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E64A5C" w14:textId="2BD2735B" w:rsidR="001F0243" w:rsidRDefault="00947CC6" w:rsidP="001F0243">
      <w:pPr>
        <w:spacing w:after="0" w:line="240" w:lineRule="auto"/>
        <w:jc w:val="center"/>
        <w:rPr>
          <w:rFonts w:ascii="Times New Roman" w:hAnsi="Times New Roman"/>
          <w:b/>
          <w:bCs/>
          <w:color w:val="000000" w:themeColor="text1"/>
          <w:sz w:val="24"/>
          <w:szCs w:val="24"/>
        </w:rPr>
      </w:pPr>
      <w:r>
        <w:rPr>
          <w:rFonts w:ascii="Times New Roman" w:eastAsia="Arial" w:hAnsi="Times New Roman"/>
          <w:b/>
          <w:color w:val="000000" w:themeColor="text1"/>
          <w:spacing w:val="-10"/>
          <w:sz w:val="24"/>
          <w:szCs w:val="24"/>
          <w:lang w:eastAsia="es-CR"/>
        </w:rPr>
        <w:t>SESIÓN ORDINARIA N°03</w:t>
      </w:r>
      <w:r w:rsidR="00BC1BB1">
        <w:rPr>
          <w:rFonts w:ascii="Times New Roman" w:eastAsia="Arial" w:hAnsi="Times New Roman"/>
          <w:b/>
          <w:color w:val="000000" w:themeColor="text1"/>
          <w:spacing w:val="-10"/>
          <w:sz w:val="24"/>
          <w:szCs w:val="24"/>
          <w:lang w:eastAsia="es-CR"/>
        </w:rPr>
        <w:t>2</w:t>
      </w:r>
      <w:r w:rsidR="00FD0A22">
        <w:rPr>
          <w:rFonts w:ascii="Times New Roman" w:eastAsia="Arial" w:hAnsi="Times New Roman"/>
          <w:b/>
          <w:color w:val="000000" w:themeColor="text1"/>
          <w:spacing w:val="-10"/>
          <w:sz w:val="24"/>
          <w:szCs w:val="24"/>
          <w:lang w:eastAsia="es-CR"/>
        </w:rPr>
        <w:t>-2024</w:t>
      </w:r>
    </w:p>
    <w:p w14:paraId="44BF7FDE" w14:textId="2122359A" w:rsidR="001F0243" w:rsidRDefault="001F0243" w:rsidP="001F0243">
      <w:pPr>
        <w:spacing w:after="0" w:line="240" w:lineRule="auto"/>
        <w:jc w:val="both"/>
        <w:rPr>
          <w:rFonts w:ascii="Times New Roman" w:eastAsia="Arial" w:hAnsi="Times New Roman"/>
          <w:color w:val="000000" w:themeColor="text1"/>
          <w:spacing w:val="-10"/>
          <w:sz w:val="24"/>
          <w:szCs w:val="24"/>
          <w:lang w:eastAsia="es-CR"/>
        </w:rPr>
      </w:pPr>
      <w:r>
        <w:rPr>
          <w:rFonts w:ascii="Times New Roman" w:eastAsia="Arial" w:hAnsi="Times New Roman"/>
          <w:color w:val="000000" w:themeColor="text1"/>
          <w:spacing w:val="-10"/>
          <w:sz w:val="24"/>
          <w:szCs w:val="24"/>
          <w:lang w:eastAsia="es-CR"/>
        </w:rPr>
        <w:t xml:space="preserve">Celebrada por el Concejo Municipal de Siquirres el día </w:t>
      </w:r>
      <w:r w:rsidR="00AC3673">
        <w:rPr>
          <w:rFonts w:ascii="Times New Roman" w:eastAsia="Arial" w:hAnsi="Times New Roman"/>
          <w:color w:val="000000" w:themeColor="text1"/>
          <w:spacing w:val="-10"/>
          <w:sz w:val="24"/>
          <w:szCs w:val="24"/>
          <w:lang w:eastAsia="es-CR"/>
        </w:rPr>
        <w:t>m</w:t>
      </w:r>
      <w:r w:rsidR="00FD0A22">
        <w:rPr>
          <w:rFonts w:ascii="Times New Roman" w:eastAsia="Arial" w:hAnsi="Times New Roman"/>
          <w:color w:val="000000" w:themeColor="text1"/>
          <w:spacing w:val="-10"/>
          <w:sz w:val="24"/>
          <w:szCs w:val="24"/>
          <w:lang w:eastAsia="es-CR"/>
        </w:rPr>
        <w:t>artes</w:t>
      </w:r>
      <w:r w:rsidR="00204431">
        <w:rPr>
          <w:rFonts w:ascii="Times New Roman" w:eastAsia="Arial" w:hAnsi="Times New Roman"/>
          <w:color w:val="000000" w:themeColor="text1"/>
          <w:spacing w:val="-10"/>
          <w:sz w:val="24"/>
          <w:szCs w:val="24"/>
          <w:lang w:eastAsia="es-CR"/>
        </w:rPr>
        <w:t xml:space="preserve"> </w:t>
      </w:r>
      <w:r w:rsidR="00BC1BB1">
        <w:rPr>
          <w:rFonts w:ascii="Times New Roman" w:eastAsia="Arial" w:hAnsi="Times New Roman"/>
          <w:color w:val="000000" w:themeColor="text1"/>
          <w:spacing w:val="-10"/>
          <w:sz w:val="24"/>
          <w:szCs w:val="24"/>
          <w:lang w:eastAsia="es-CR"/>
        </w:rPr>
        <w:t xml:space="preserve">diez de diciembre </w:t>
      </w:r>
      <w:r w:rsidR="00D37882">
        <w:rPr>
          <w:rFonts w:ascii="Times New Roman" w:eastAsia="Arial" w:hAnsi="Times New Roman"/>
          <w:color w:val="000000" w:themeColor="text1"/>
          <w:spacing w:val="-10"/>
          <w:sz w:val="24"/>
          <w:szCs w:val="24"/>
          <w:lang w:eastAsia="es-CR"/>
        </w:rPr>
        <w:t>del dos</w:t>
      </w:r>
      <w:r w:rsidR="0007390B">
        <w:rPr>
          <w:rFonts w:ascii="Times New Roman" w:eastAsia="Arial" w:hAnsi="Times New Roman"/>
          <w:color w:val="000000" w:themeColor="text1"/>
          <w:spacing w:val="-10"/>
          <w:sz w:val="24"/>
          <w:szCs w:val="24"/>
          <w:lang w:eastAsia="es-CR"/>
        </w:rPr>
        <w:t xml:space="preserve"> mil veinticuatro en la Sala de Sesiones del Concejo Municipal de Siquirres</w:t>
      </w:r>
      <w:r>
        <w:rPr>
          <w:rFonts w:ascii="Times New Roman" w:eastAsia="Arial" w:hAnsi="Times New Roman"/>
          <w:color w:val="000000" w:themeColor="text1"/>
          <w:spacing w:val="-10"/>
          <w:sz w:val="24"/>
          <w:szCs w:val="24"/>
          <w:lang w:eastAsia="es-CR"/>
        </w:rPr>
        <w:t xml:space="preserve"> </w:t>
      </w:r>
      <w:r w:rsidR="00E23D76">
        <w:rPr>
          <w:rFonts w:ascii="Times New Roman" w:eastAsia="Arial" w:hAnsi="Times New Roman"/>
          <w:color w:val="000000" w:themeColor="text1"/>
          <w:spacing w:val="-10"/>
          <w:sz w:val="24"/>
          <w:szCs w:val="24"/>
          <w:lang w:eastAsia="es-CR"/>
        </w:rPr>
        <w:t xml:space="preserve">“Plaza </w:t>
      </w:r>
      <w:r>
        <w:rPr>
          <w:rFonts w:ascii="Times New Roman" w:eastAsia="Arial" w:hAnsi="Times New Roman"/>
          <w:color w:val="000000" w:themeColor="text1"/>
          <w:spacing w:val="-10"/>
          <w:sz w:val="24"/>
          <w:szCs w:val="24"/>
          <w:lang w:eastAsia="es-CR"/>
        </w:rPr>
        <w:t xml:space="preserve">Sikiares”, a las </w:t>
      </w:r>
      <w:r w:rsidR="00FD0A22">
        <w:rPr>
          <w:rFonts w:ascii="Times New Roman" w:eastAsia="Arial" w:hAnsi="Times New Roman"/>
          <w:color w:val="000000" w:themeColor="text1"/>
          <w:spacing w:val="-10"/>
          <w:sz w:val="24"/>
          <w:szCs w:val="24"/>
          <w:lang w:eastAsia="es-CR"/>
        </w:rPr>
        <w:t>diecisiete</w:t>
      </w:r>
      <w:r>
        <w:rPr>
          <w:rFonts w:ascii="Times New Roman" w:eastAsia="Arial" w:hAnsi="Times New Roman"/>
          <w:color w:val="000000" w:themeColor="text1"/>
          <w:spacing w:val="-10"/>
          <w:sz w:val="24"/>
          <w:szCs w:val="24"/>
          <w:lang w:eastAsia="es-CR"/>
        </w:rPr>
        <w:t xml:space="preserve"> horas</w:t>
      </w:r>
      <w:r w:rsidR="00FD0A22">
        <w:rPr>
          <w:rFonts w:ascii="Times New Roman" w:eastAsia="Arial" w:hAnsi="Times New Roman"/>
          <w:color w:val="000000" w:themeColor="text1"/>
          <w:spacing w:val="-10"/>
          <w:sz w:val="24"/>
          <w:szCs w:val="24"/>
          <w:lang w:eastAsia="es-CR"/>
        </w:rPr>
        <w:t xml:space="preserve"> con quince minutos</w:t>
      </w:r>
      <w:r>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01993654" w14:textId="77777777" w:rsidR="001F0243"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DIRECTORIO MUNICIPAL </w:t>
      </w:r>
    </w:p>
    <w:p w14:paraId="5AC99F4F" w14:textId="1D09FB5B" w:rsidR="001F0243" w:rsidRDefault="001F0243" w:rsidP="001F0243">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Fracción </w:t>
      </w:r>
    </w:p>
    <w:p w14:paraId="32D363EE" w14:textId="109B158E" w:rsidR="007F6888" w:rsidRDefault="007F6888" w:rsidP="007F6888">
      <w:pPr>
        <w:spacing w:after="0" w:line="240" w:lineRule="auto"/>
        <w:rPr>
          <w:rFonts w:ascii="Times New Roman" w:eastAsia="Times New Roman" w:hAnsi="Times New Roman"/>
          <w:color w:val="000000" w:themeColor="text1"/>
          <w:lang w:eastAsia="es-CR"/>
        </w:rPr>
      </w:pPr>
      <w:r w:rsidRPr="00A376EF">
        <w:rPr>
          <w:rFonts w:ascii="Times New Roman" w:eastAsia="Times New Roman" w:hAnsi="Times New Roman"/>
          <w:color w:val="000000" w:themeColor="text1"/>
          <w:lang w:eastAsia="es-CR"/>
        </w:rPr>
        <w:t xml:space="preserve">Sr. </w:t>
      </w:r>
      <w:r w:rsidR="00324A8A">
        <w:rPr>
          <w:rFonts w:ascii="Times New Roman" w:eastAsia="Times New Roman" w:hAnsi="Times New Roman"/>
          <w:color w:val="000000" w:themeColor="text1"/>
          <w:lang w:eastAsia="es-CR"/>
        </w:rPr>
        <w:t>Freddy Badilla Barrantes</w:t>
      </w:r>
      <w:r w:rsidRPr="00A376EF">
        <w:rPr>
          <w:rFonts w:ascii="Times New Roman" w:eastAsia="Times New Roman" w:hAnsi="Times New Roman"/>
          <w:color w:val="000000" w:themeColor="text1"/>
          <w:lang w:eastAsia="es-CR"/>
        </w:rPr>
        <w:tab/>
      </w:r>
      <w:r w:rsidRPr="00A376EF">
        <w:rPr>
          <w:rFonts w:ascii="Times New Roman" w:eastAsia="Times New Roman" w:hAnsi="Times New Roman"/>
          <w:color w:val="000000" w:themeColor="text1"/>
          <w:lang w:eastAsia="es-CR"/>
        </w:rPr>
        <w:tab/>
        <w:t xml:space="preserve">          Presidente</w:t>
      </w:r>
      <w:r w:rsidRPr="00A376EF">
        <w:rPr>
          <w:rFonts w:ascii="Times New Roman" w:eastAsia="Times New Roman" w:hAnsi="Times New Roman"/>
          <w:color w:val="000000" w:themeColor="text1"/>
          <w:lang w:eastAsia="es-CR"/>
        </w:rPr>
        <w:tab/>
        <w:t xml:space="preserve">   PLN</w:t>
      </w:r>
    </w:p>
    <w:p w14:paraId="2896B491" w14:textId="1E963252" w:rsidR="00324A8A" w:rsidRPr="00A376EF" w:rsidRDefault="009961B2" w:rsidP="007F6888">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00324A8A">
        <w:rPr>
          <w:rFonts w:ascii="Times New Roman" w:eastAsia="Times New Roman" w:hAnsi="Times New Roman"/>
          <w:color w:val="000000" w:themeColor="text1"/>
          <w:lang w:eastAsia="es-CR"/>
        </w:rPr>
        <w:t xml:space="preserve">Alexza Gricella </w:t>
      </w:r>
      <w:r w:rsidR="00D277DD">
        <w:rPr>
          <w:rFonts w:ascii="Times New Roman" w:eastAsia="Times New Roman" w:hAnsi="Times New Roman"/>
          <w:color w:val="000000" w:themeColor="text1"/>
          <w:lang w:eastAsia="es-CR"/>
        </w:rPr>
        <w:t>Guzmán</w:t>
      </w:r>
      <w:r w:rsidR="00324A8A">
        <w:rPr>
          <w:rFonts w:ascii="Times New Roman" w:eastAsia="Times New Roman" w:hAnsi="Times New Roman"/>
          <w:color w:val="000000" w:themeColor="text1"/>
          <w:lang w:eastAsia="es-CR"/>
        </w:rPr>
        <w:t xml:space="preserve"> Carranza</w:t>
      </w:r>
      <w:r w:rsidR="00324A8A">
        <w:rPr>
          <w:rFonts w:ascii="Times New Roman" w:eastAsia="Times New Roman" w:hAnsi="Times New Roman"/>
          <w:color w:val="000000" w:themeColor="text1"/>
          <w:lang w:eastAsia="es-CR"/>
        </w:rPr>
        <w:tab/>
        <w:t xml:space="preserve">          Vicepresidenta</w:t>
      </w:r>
      <w:r w:rsidR="00324A8A">
        <w:rPr>
          <w:rFonts w:ascii="Times New Roman" w:eastAsia="Times New Roman" w:hAnsi="Times New Roman"/>
          <w:color w:val="000000" w:themeColor="text1"/>
          <w:lang w:eastAsia="es-CR"/>
        </w:rPr>
        <w:tab/>
        <w:t xml:space="preserve">   PNG</w:t>
      </w:r>
    </w:p>
    <w:p w14:paraId="640962DA" w14:textId="77777777" w:rsidR="001F0243"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PROPIETARIOS</w:t>
      </w:r>
    </w:p>
    <w:p w14:paraId="53C565AA" w14:textId="68B74CC0" w:rsidR="001F0243"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p>
    <w:p w14:paraId="28071138" w14:textId="120D0C43" w:rsidR="00324A8A" w:rsidRDefault="00324A8A" w:rsidP="00324A8A">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Yoxana Dé</w:t>
      </w:r>
      <w:r w:rsidR="00D277DD">
        <w:rPr>
          <w:rFonts w:ascii="Times New Roman" w:eastAsia="Times New Roman" w:hAnsi="Times New Roman"/>
          <w:color w:val="000000" w:themeColor="text1"/>
          <w:lang w:eastAsia="es-CR"/>
        </w:rPr>
        <w:t xml:space="preserve">bora Stevenson Simpson         </w:t>
      </w:r>
      <w:r w:rsidR="00D277DD">
        <w:rPr>
          <w:rFonts w:ascii="Times New Roman" w:eastAsia="Times New Roman" w:hAnsi="Times New Roman"/>
          <w:color w:val="000000" w:themeColor="text1"/>
          <w:lang w:eastAsia="es-CR"/>
        </w:rPr>
        <w:tab/>
      </w:r>
      <w:r w:rsidR="00D277DD">
        <w:rPr>
          <w:rFonts w:ascii="Times New Roman" w:eastAsia="Times New Roman" w:hAnsi="Times New Roman"/>
          <w:color w:val="000000" w:themeColor="text1"/>
          <w:lang w:eastAsia="es-CR"/>
        </w:rPr>
        <w:tab/>
      </w:r>
      <w:r w:rsidR="00D277DD">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 xml:space="preserve">   PLN</w:t>
      </w:r>
    </w:p>
    <w:p w14:paraId="3683368A" w14:textId="77777777" w:rsidR="00947CC6" w:rsidRDefault="00947CC6" w:rsidP="00947CC6">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Álvaro Alejandro Portillo Luna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PNR</w:t>
      </w:r>
    </w:p>
    <w:p w14:paraId="2D20C023" w14:textId="4B41568D" w:rsidR="00324A8A" w:rsidRPr="00481DE7" w:rsidRDefault="00D277DD" w:rsidP="00A50FF9">
      <w:pPr>
        <w:spacing w:after="0" w:line="240" w:lineRule="auto"/>
        <w:rPr>
          <w:rFonts w:ascii="Times New Roman" w:eastAsia="Times New Roman" w:hAnsi="Times New Roman"/>
          <w:color w:val="000000" w:themeColor="text1"/>
          <w:lang w:val="en-US" w:eastAsia="es-CR"/>
        </w:rPr>
      </w:pPr>
      <w:r w:rsidRPr="00481DE7">
        <w:rPr>
          <w:rFonts w:ascii="Times New Roman" w:eastAsia="Times New Roman" w:hAnsi="Times New Roman"/>
          <w:color w:val="000000" w:themeColor="text1"/>
          <w:lang w:val="en-US" w:eastAsia="es-CR"/>
        </w:rPr>
        <w:t xml:space="preserve">Sra. </w:t>
      </w:r>
      <w:bookmarkStart w:id="0" w:name="_Hlk171784322"/>
      <w:r w:rsidRPr="00481DE7">
        <w:rPr>
          <w:rFonts w:ascii="Times New Roman" w:eastAsia="Times New Roman" w:hAnsi="Times New Roman"/>
          <w:color w:val="000000" w:themeColor="text1"/>
          <w:lang w:val="en-US" w:eastAsia="es-CR"/>
        </w:rPr>
        <w:t>Brenedeth Mc Lean Fuller</w:t>
      </w:r>
      <w:bookmarkEnd w:id="0"/>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ab/>
      </w:r>
      <w:r w:rsidR="00683BDF" w:rsidRPr="00481DE7">
        <w:rPr>
          <w:rFonts w:ascii="Times New Roman" w:eastAsia="Times New Roman" w:hAnsi="Times New Roman"/>
          <w:color w:val="000000" w:themeColor="text1"/>
          <w:lang w:val="en-US" w:eastAsia="es-CR"/>
        </w:rPr>
        <w:tab/>
      </w:r>
      <w:r w:rsidRPr="00481DE7">
        <w:rPr>
          <w:rFonts w:ascii="Times New Roman" w:eastAsia="Times New Roman" w:hAnsi="Times New Roman"/>
          <w:color w:val="000000" w:themeColor="text1"/>
          <w:lang w:val="en-US" w:eastAsia="es-CR"/>
        </w:rPr>
        <w:t xml:space="preserve">   PUSC</w:t>
      </w:r>
    </w:p>
    <w:p w14:paraId="15BB9F96" w14:textId="0D32F9DB" w:rsidR="00947CC6" w:rsidRDefault="00947CC6" w:rsidP="00A50F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bookmarkStart w:id="1" w:name="_Hlk171700622"/>
      <w:r w:rsidRPr="00D277DD">
        <w:rPr>
          <w:rFonts w:ascii="Times New Roman" w:eastAsia="Times New Roman" w:hAnsi="Times New Roman"/>
          <w:color w:val="000000" w:themeColor="text1"/>
          <w:lang w:eastAsia="es-CR"/>
        </w:rPr>
        <w:t xml:space="preserve">Maria </w:t>
      </w:r>
      <w:r w:rsidRPr="00F55102">
        <w:rPr>
          <w:rFonts w:ascii="Times New Roman" w:eastAsia="Times New Roman" w:hAnsi="Times New Roman"/>
          <w:color w:val="000000" w:themeColor="text1"/>
          <w:lang w:eastAsia="es-CR"/>
        </w:rPr>
        <w:t>Yorleny</w:t>
      </w:r>
      <w:r w:rsidRPr="00D277DD">
        <w:rPr>
          <w:rFonts w:ascii="Times New Roman" w:eastAsia="Times New Roman" w:hAnsi="Times New Roman"/>
          <w:color w:val="000000" w:themeColor="text1"/>
          <w:lang w:eastAsia="es-CR"/>
        </w:rPr>
        <w:t xml:space="preserve"> Camareno Álvarez</w:t>
      </w:r>
      <w:r>
        <w:rPr>
          <w:rFonts w:ascii="Times New Roman" w:eastAsia="Times New Roman" w:hAnsi="Times New Roman"/>
          <w:color w:val="000000" w:themeColor="text1"/>
          <w:lang w:eastAsia="es-CR"/>
        </w:rPr>
        <w:tab/>
      </w:r>
      <w:bookmarkEnd w:id="1"/>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61023B8" w14:textId="4238BD1B" w:rsidR="00D277DD" w:rsidRDefault="00D277DD" w:rsidP="00A50FF9">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Miriam Elena Hurtado Rodríguez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3B24D907" w14:textId="77777777" w:rsidR="00D277DD"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SUPLENTE</w:t>
      </w:r>
    </w:p>
    <w:p w14:paraId="104AF280" w14:textId="29539C51" w:rsidR="001F0243"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Fracción </w:t>
      </w:r>
    </w:p>
    <w:p w14:paraId="5BE98BF5" w14:textId="77777777" w:rsidR="0098002C" w:rsidRDefault="0098002C" w:rsidP="0098002C">
      <w:pPr>
        <w:spacing w:after="0" w:line="240" w:lineRule="auto"/>
        <w:rPr>
          <w:rFonts w:ascii="Times New Roman" w:eastAsia="Times New Roman" w:hAnsi="Times New Roman"/>
          <w:color w:val="000000" w:themeColor="text1"/>
          <w:lang w:eastAsia="es-CR"/>
        </w:rPr>
      </w:pPr>
      <w:bookmarkStart w:id="2" w:name="_Hlk171714726"/>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Álvaro Javier Alvarado Santana </w:t>
      </w:r>
      <w:bookmarkEnd w:id="2"/>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PLN</w:t>
      </w:r>
    </w:p>
    <w:p w14:paraId="75E9D67F" w14:textId="665C0112" w:rsidR="00F85DEE" w:rsidRDefault="00F85DEE" w:rsidP="00D277DD">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Lidieth Vega García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4D217C4A" w14:textId="7B368719" w:rsidR="00D277DD" w:rsidRDefault="00D277DD" w:rsidP="00D277DD">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Zeidy </w:t>
      </w:r>
      <w:bookmarkStart w:id="3" w:name="_Hlk171704669"/>
      <w:r w:rsidRPr="00D277DD">
        <w:rPr>
          <w:rFonts w:ascii="Times New Roman" w:eastAsia="Times New Roman" w:hAnsi="Times New Roman"/>
          <w:color w:val="000000" w:themeColor="text1"/>
          <w:lang w:eastAsia="es-CR"/>
        </w:rPr>
        <w:t>Sandi Méndez</w:t>
      </w:r>
      <w:bookmarkEnd w:id="3"/>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r>
      <w:r w:rsidR="000E57A2">
        <w:rPr>
          <w:rFonts w:ascii="Times New Roman" w:eastAsia="Times New Roman" w:hAnsi="Times New Roman"/>
          <w:color w:val="000000" w:themeColor="text1"/>
          <w:lang w:eastAsia="es-CR"/>
        </w:rPr>
        <w:tab/>
        <w:t xml:space="preserve">   PNG</w:t>
      </w:r>
    </w:p>
    <w:p w14:paraId="1838979F" w14:textId="77777777" w:rsidR="00947CC6" w:rsidRPr="00D277DD" w:rsidRDefault="00947CC6" w:rsidP="00947CC6">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Roberto Fajardo Jiménez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PNR</w:t>
      </w:r>
    </w:p>
    <w:p w14:paraId="08626D78" w14:textId="77777777" w:rsidR="00AD2B98" w:rsidRDefault="00AD2B98" w:rsidP="00AD2B98">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Jahaira Granados Ortiz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PUSC</w:t>
      </w:r>
    </w:p>
    <w:p w14:paraId="66DB2916"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SÍNDICOS(AS) PROPIETARIOS</w:t>
      </w:r>
    </w:p>
    <w:p w14:paraId="00C41E2B" w14:textId="4A7E5554" w:rsidR="001F0243" w:rsidRPr="00683BDF"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683BDF">
        <w:rPr>
          <w:rFonts w:ascii="Times New Roman" w:eastAsia="Times New Roman" w:hAnsi="Times New Roman"/>
          <w:color w:val="000000" w:themeColor="text1"/>
          <w:lang w:eastAsia="es-CR"/>
        </w:rPr>
        <w:t xml:space="preserve">                                                                                   </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Distrito </w:t>
      </w:r>
      <w:r>
        <w:rPr>
          <w:rFonts w:ascii="Times New Roman" w:eastAsia="Times New Roman" w:hAnsi="Times New Roman"/>
          <w:color w:val="000000" w:themeColor="text1"/>
          <w:lang w:eastAsia="es-CR"/>
        </w:rPr>
        <w:tab/>
      </w:r>
    </w:p>
    <w:p w14:paraId="37711B14" w14:textId="0120EDF5" w:rsidR="007F6888" w:rsidRDefault="007F6888" w:rsidP="007F6888">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Dinia Patricia</w:t>
      </w:r>
      <w:r w:rsidR="00683BDF">
        <w:rPr>
          <w:rFonts w:ascii="Times New Roman" w:eastAsia="Times New Roman" w:hAnsi="Times New Roman"/>
          <w:color w:val="000000" w:themeColor="text1"/>
          <w:lang w:eastAsia="es-CR"/>
        </w:rPr>
        <w:t xml:space="preserve"> Hernández Abarca</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BE7386">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PLN               </w:t>
      </w:r>
      <w:r w:rsidR="00BE7386">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Siquirres I </w:t>
      </w:r>
    </w:p>
    <w:p w14:paraId="6432ACB1" w14:textId="2D49D21C" w:rsidR="00632439" w:rsidRPr="00632439" w:rsidRDefault="00632439" w:rsidP="001F0243">
      <w:pPr>
        <w:spacing w:after="0" w:line="240" w:lineRule="auto"/>
        <w:jc w:val="both"/>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Sra. Marjorie Miranda Jiménez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Pacuarito II</w:t>
      </w:r>
    </w:p>
    <w:p w14:paraId="23D074B2" w14:textId="77777777" w:rsidR="00AD2B98" w:rsidRPr="00632439" w:rsidRDefault="00AD2B98" w:rsidP="00AD2B98">
      <w:pPr>
        <w:spacing w:after="0" w:line="240" w:lineRule="auto"/>
        <w:jc w:val="both"/>
        <w:rPr>
          <w:rFonts w:ascii="Times New Roman" w:eastAsia="Times New Roman" w:hAnsi="Times New Roman"/>
          <w:color w:val="000000" w:themeColor="text1"/>
          <w:lang w:eastAsia="es-CR"/>
        </w:rPr>
      </w:pPr>
      <w:bookmarkStart w:id="4" w:name="_Hlk171719111"/>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Eduardo Pérez Zeledón</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r>
        <w:rPr>
          <w:rFonts w:ascii="Times New Roman" w:eastAsia="Times New Roman" w:hAnsi="Times New Roman"/>
          <w:color w:val="000000" w:themeColor="text1"/>
          <w:lang w:eastAsia="es-CR"/>
        </w:rPr>
        <w:tab/>
        <w:t xml:space="preserve">              Florida</w:t>
      </w:r>
      <w:r>
        <w:rPr>
          <w:rFonts w:ascii="Times New Roman" w:eastAsia="Times New Roman" w:hAnsi="Times New Roman"/>
          <w:color w:val="000000" w:themeColor="text1"/>
          <w:lang w:eastAsia="es-CR"/>
        </w:rPr>
        <w:tab/>
        <w:t xml:space="preserve"> III</w:t>
      </w:r>
    </w:p>
    <w:p w14:paraId="1A0B783C" w14:textId="23D146F2" w:rsidR="001F0243" w:rsidRDefault="00324A8A" w:rsidP="001F0243">
      <w:pPr>
        <w:spacing w:after="0" w:line="240" w:lineRule="auto"/>
        <w:jc w:val="both"/>
        <w:rPr>
          <w:rFonts w:ascii="Times New Roman" w:eastAsia="Times New Roman" w:hAnsi="Times New Roman"/>
          <w:color w:val="000000" w:themeColor="text1"/>
          <w:lang w:val="en-US" w:eastAsia="es-CR"/>
        </w:rPr>
      </w:pPr>
      <w:r w:rsidRPr="00BE7386">
        <w:rPr>
          <w:rFonts w:ascii="Times New Roman" w:eastAsia="Times New Roman" w:hAnsi="Times New Roman"/>
          <w:color w:val="000000" w:themeColor="text1"/>
          <w:lang w:val="en-US" w:eastAsia="es-CR"/>
        </w:rPr>
        <w:t>Sra</w:t>
      </w:r>
      <w:r w:rsidR="00BE7386">
        <w:rPr>
          <w:rFonts w:ascii="Times New Roman" w:eastAsia="Times New Roman" w:hAnsi="Times New Roman"/>
          <w:color w:val="000000" w:themeColor="text1"/>
          <w:lang w:val="en-US" w:eastAsia="es-CR"/>
        </w:rPr>
        <w:t>. Jaimee Johnson Black</w:t>
      </w:r>
      <w:bookmarkEnd w:id="4"/>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00BE7386">
        <w:rPr>
          <w:rFonts w:ascii="Times New Roman" w:eastAsia="Times New Roman" w:hAnsi="Times New Roman"/>
          <w:color w:val="000000" w:themeColor="text1"/>
          <w:lang w:val="en-US" w:eastAsia="es-CR"/>
        </w:rPr>
        <w:tab/>
      </w:r>
      <w:r w:rsidRPr="00632439">
        <w:rPr>
          <w:rFonts w:ascii="Times New Roman" w:eastAsia="Times New Roman" w:hAnsi="Times New Roman"/>
          <w:color w:val="000000" w:themeColor="text1"/>
          <w:lang w:val="en-US" w:eastAsia="es-CR"/>
        </w:rPr>
        <w:t xml:space="preserve">   PLN               </w:t>
      </w:r>
      <w:r w:rsidR="00BE7386">
        <w:rPr>
          <w:rFonts w:ascii="Times New Roman" w:eastAsia="Times New Roman" w:hAnsi="Times New Roman"/>
          <w:color w:val="000000" w:themeColor="text1"/>
          <w:lang w:val="en-US" w:eastAsia="es-CR"/>
        </w:rPr>
        <w:t xml:space="preserve"> </w:t>
      </w:r>
      <w:r w:rsidRPr="00632439">
        <w:rPr>
          <w:rFonts w:ascii="Times New Roman" w:eastAsia="Times New Roman" w:hAnsi="Times New Roman"/>
          <w:color w:val="000000" w:themeColor="text1"/>
          <w:lang w:val="en-US" w:eastAsia="es-CR"/>
        </w:rPr>
        <w:t>Germania IV</w:t>
      </w:r>
    </w:p>
    <w:p w14:paraId="12965CF5" w14:textId="77777777" w:rsidR="004C783B" w:rsidRPr="00537310" w:rsidRDefault="004C783B" w:rsidP="004C783B">
      <w:pPr>
        <w:spacing w:after="0" w:line="240" w:lineRule="auto"/>
        <w:jc w:val="both"/>
        <w:rPr>
          <w:rFonts w:ascii="Times New Roman" w:eastAsia="Times New Roman" w:hAnsi="Times New Roman"/>
          <w:color w:val="000000" w:themeColor="text1"/>
          <w:lang w:val="en-US" w:eastAsia="es-CR"/>
        </w:rPr>
      </w:pPr>
      <w:r w:rsidRPr="00537310">
        <w:rPr>
          <w:rFonts w:ascii="Times New Roman" w:eastAsia="Times New Roman" w:hAnsi="Times New Roman"/>
          <w:color w:val="000000" w:themeColor="text1"/>
          <w:lang w:val="en-US" w:eastAsia="es-CR"/>
        </w:rPr>
        <w:t>Sra. Lavonne Yesenia Whittingham Channer</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PLN</w:t>
      </w:r>
      <w:r w:rsidRPr="00537310">
        <w:rPr>
          <w:rFonts w:ascii="Times New Roman" w:eastAsia="Times New Roman" w:hAnsi="Times New Roman"/>
          <w:color w:val="000000" w:themeColor="text1"/>
          <w:lang w:val="en-US" w:eastAsia="es-CR"/>
        </w:rPr>
        <w:tab/>
      </w:r>
      <w:r w:rsidRPr="00537310">
        <w:rPr>
          <w:rFonts w:ascii="Times New Roman" w:eastAsia="Times New Roman" w:hAnsi="Times New Roman"/>
          <w:color w:val="000000" w:themeColor="text1"/>
          <w:lang w:val="en-US" w:eastAsia="es-CR"/>
        </w:rPr>
        <w:tab/>
        <w:t xml:space="preserve"> Cairo V</w:t>
      </w:r>
    </w:p>
    <w:p w14:paraId="5B047DA3" w14:textId="1DD20CDD" w:rsidR="00481DE7" w:rsidRPr="00632439" w:rsidRDefault="00481DE7" w:rsidP="00481DE7">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Alin Carballo Delgado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        Reventazón VII</w:t>
      </w:r>
    </w:p>
    <w:p w14:paraId="063D8FCE" w14:textId="77777777" w:rsidR="00214CBA" w:rsidRPr="00E86287" w:rsidRDefault="00214CBA" w:rsidP="00A31B67">
      <w:pPr>
        <w:spacing w:after="0" w:line="240" w:lineRule="auto"/>
        <w:rPr>
          <w:rFonts w:ascii="Times New Roman" w:eastAsia="Times New Roman" w:hAnsi="Times New Roman"/>
          <w:color w:val="000000" w:themeColor="text1"/>
          <w:lang w:eastAsia="es-CR"/>
        </w:rPr>
      </w:pPr>
    </w:p>
    <w:p w14:paraId="451066CB" w14:textId="69F23959" w:rsidR="001F0243" w:rsidRPr="00632439" w:rsidRDefault="00632439" w:rsidP="001F0243">
      <w:pPr>
        <w:spacing w:after="0" w:line="240" w:lineRule="auto"/>
        <w:jc w:val="center"/>
        <w:rPr>
          <w:rFonts w:ascii="Times New Roman" w:eastAsia="Times New Roman" w:hAnsi="Times New Roman"/>
          <w:b/>
          <w:color w:val="000000" w:themeColor="text1"/>
          <w:lang w:eastAsia="es-CR"/>
        </w:rPr>
      </w:pPr>
      <w:r w:rsidRPr="00632439">
        <w:rPr>
          <w:rFonts w:ascii="Times New Roman" w:eastAsia="Times New Roman" w:hAnsi="Times New Roman"/>
          <w:b/>
          <w:color w:val="000000" w:themeColor="text1"/>
          <w:lang w:eastAsia="es-CR"/>
        </w:rPr>
        <w:t>SÍNDICOS (</w:t>
      </w:r>
      <w:r w:rsidR="001F0243" w:rsidRPr="00632439">
        <w:rPr>
          <w:rFonts w:ascii="Times New Roman" w:eastAsia="Times New Roman" w:hAnsi="Times New Roman"/>
          <w:b/>
          <w:color w:val="000000" w:themeColor="text1"/>
          <w:lang w:eastAsia="es-CR"/>
        </w:rPr>
        <w:t xml:space="preserve">AS) SUPLENTES </w:t>
      </w:r>
    </w:p>
    <w:p w14:paraId="21446126" w14:textId="3248B038" w:rsidR="001F0243" w:rsidRDefault="001F0243" w:rsidP="001F0243">
      <w:pPr>
        <w:tabs>
          <w:tab w:val="left" w:pos="5812"/>
        </w:tabs>
        <w:spacing w:after="0" w:line="240" w:lineRule="auto"/>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Distrito </w:t>
      </w:r>
    </w:p>
    <w:p w14:paraId="6F187E95" w14:textId="77777777" w:rsidR="00FF228F" w:rsidRPr="00E86287" w:rsidRDefault="00FF228F" w:rsidP="00FF228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Bernarda Maria González Chavarría</w:t>
      </w:r>
      <w:r w:rsidRPr="00E86287">
        <w:t xml:space="preserve"> </w:t>
      </w:r>
      <w:r>
        <w:tab/>
      </w:r>
      <w:r>
        <w:tab/>
      </w:r>
      <w:r>
        <w:tab/>
        <w:t xml:space="preserve">   </w:t>
      </w:r>
      <w:r w:rsidRPr="00E86287">
        <w:rPr>
          <w:rFonts w:ascii="Times New Roman" w:eastAsia="Times New Roman" w:hAnsi="Times New Roman"/>
          <w:color w:val="000000" w:themeColor="text1"/>
          <w:lang w:eastAsia="es-CR"/>
        </w:rPr>
        <w:t>PSD</w:t>
      </w:r>
      <w:r w:rsidRPr="00E86287">
        <w:rPr>
          <w:rFonts w:ascii="Times New Roman" w:eastAsia="Times New Roman" w:hAnsi="Times New Roman"/>
          <w:color w:val="000000" w:themeColor="text1"/>
          <w:lang w:eastAsia="es-CR"/>
        </w:rPr>
        <w:tab/>
        <w:t xml:space="preserve">              Florida</w:t>
      </w:r>
      <w:r w:rsidRPr="00E86287">
        <w:rPr>
          <w:rFonts w:ascii="Times New Roman" w:eastAsia="Times New Roman" w:hAnsi="Times New Roman"/>
          <w:color w:val="000000" w:themeColor="text1"/>
          <w:lang w:eastAsia="es-CR"/>
        </w:rPr>
        <w:tab/>
        <w:t xml:space="preserve"> III</w:t>
      </w:r>
    </w:p>
    <w:p w14:paraId="1F770410" w14:textId="4FBB0971" w:rsidR="00E86287" w:rsidRPr="00E86287" w:rsidRDefault="004F5963" w:rsidP="00E86287">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w:t>
      </w:r>
      <w:r w:rsidR="00E86287">
        <w:rPr>
          <w:rFonts w:ascii="Times New Roman" w:eastAsia="Times New Roman" w:hAnsi="Times New Roman"/>
          <w:color w:val="000000" w:themeColor="text1"/>
          <w:lang w:eastAsia="es-CR"/>
        </w:rPr>
        <w:t xml:space="preserve">. </w:t>
      </w:r>
      <w:r w:rsidR="00E86287" w:rsidRPr="00E86287">
        <w:rPr>
          <w:rFonts w:ascii="Times New Roman" w:eastAsia="Times New Roman" w:hAnsi="Times New Roman"/>
          <w:color w:val="000000" w:themeColor="text1"/>
          <w:lang w:eastAsia="es-CR"/>
        </w:rPr>
        <w:t>José Antonio Enríquez García</w:t>
      </w:r>
      <w:r w:rsidR="00E86287" w:rsidRPr="00E86287">
        <w:t xml:space="preserve"> </w:t>
      </w:r>
      <w:r w:rsidR="00E86287">
        <w:tab/>
      </w:r>
      <w:r w:rsidR="00E86287">
        <w:tab/>
      </w:r>
      <w:r w:rsidR="00E86287">
        <w:tab/>
      </w:r>
      <w:r w:rsidR="00E86287">
        <w:tab/>
        <w:t xml:space="preserve">   </w:t>
      </w:r>
      <w:r w:rsidR="00E86287" w:rsidRPr="00E86287">
        <w:rPr>
          <w:rFonts w:ascii="Times New Roman" w:eastAsia="Times New Roman" w:hAnsi="Times New Roman"/>
          <w:color w:val="000000" w:themeColor="text1"/>
          <w:lang w:eastAsia="es-CR"/>
        </w:rPr>
        <w:t xml:space="preserve">PLN               </w:t>
      </w:r>
      <w:r w:rsidR="00E86287">
        <w:rPr>
          <w:rFonts w:ascii="Times New Roman" w:eastAsia="Times New Roman" w:hAnsi="Times New Roman"/>
          <w:color w:val="000000" w:themeColor="text1"/>
          <w:lang w:eastAsia="es-CR"/>
        </w:rPr>
        <w:t xml:space="preserve"> </w:t>
      </w:r>
      <w:r w:rsidR="00E86287" w:rsidRPr="00E86287">
        <w:rPr>
          <w:rFonts w:ascii="Times New Roman" w:eastAsia="Times New Roman" w:hAnsi="Times New Roman"/>
          <w:color w:val="000000" w:themeColor="text1"/>
          <w:lang w:eastAsia="es-CR"/>
        </w:rPr>
        <w:t>Germania IV</w:t>
      </w:r>
    </w:p>
    <w:p w14:paraId="371BC635" w14:textId="77777777" w:rsidR="006836B5" w:rsidRPr="00E86287" w:rsidRDefault="006836B5" w:rsidP="006836B5">
      <w:pPr>
        <w:spacing w:after="0" w:line="240" w:lineRule="auto"/>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Sr</w:t>
      </w:r>
      <w:r w:rsidRPr="00E86287">
        <w:rPr>
          <w:rFonts w:ascii="Times New Roman" w:eastAsia="Times New Roman" w:hAnsi="Times New Roman"/>
          <w:color w:val="000000" w:themeColor="text1"/>
          <w:lang w:val="en-US" w:eastAsia="es-CR"/>
        </w:rPr>
        <w:t>. Marlon Araya Williams</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w:t>
      </w:r>
      <w:r w:rsidRPr="00E86287">
        <w:rPr>
          <w:rFonts w:ascii="Times New Roman" w:eastAsia="Times New Roman" w:hAnsi="Times New Roman"/>
          <w:color w:val="000000" w:themeColor="text1"/>
          <w:lang w:val="en-US" w:eastAsia="es-CR"/>
        </w:rPr>
        <w:t>PLN</w:t>
      </w:r>
      <w:r w:rsidRPr="00E86287">
        <w:rPr>
          <w:rFonts w:ascii="Times New Roman" w:eastAsia="Times New Roman" w:hAnsi="Times New Roman"/>
          <w:color w:val="000000" w:themeColor="text1"/>
          <w:lang w:val="en-US" w:eastAsia="es-CR"/>
        </w:rPr>
        <w:tab/>
      </w:r>
      <w:r w:rsidRPr="00E86287">
        <w:rPr>
          <w:rFonts w:ascii="Times New Roman" w:eastAsia="Times New Roman" w:hAnsi="Times New Roman"/>
          <w:color w:val="000000" w:themeColor="text1"/>
          <w:lang w:val="en-US" w:eastAsia="es-CR"/>
        </w:rPr>
        <w:tab/>
        <w:t xml:space="preserve"> Cairo V</w:t>
      </w:r>
    </w:p>
    <w:p w14:paraId="6D40CCEF" w14:textId="7DA0DAD2" w:rsidR="001F0243" w:rsidRPr="00FF228F" w:rsidRDefault="00FF228F" w:rsidP="00FF228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Yesenia Salazar Herrera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 xml:space="preserve">PAREVA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Reventazón VII</w:t>
      </w:r>
    </w:p>
    <w:p w14:paraId="6A02EDD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ALCALDE</w:t>
      </w:r>
    </w:p>
    <w:p w14:paraId="026F14C0" w14:textId="7DE082F7" w:rsidR="00A50FF9" w:rsidRDefault="00E86287" w:rsidP="00A50FF9">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Randal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214CBA">
        <w:rPr>
          <w:rFonts w:ascii="Times New Roman" w:eastAsia="Times New Roman" w:hAnsi="Times New Roman"/>
          <w:color w:val="000000" w:themeColor="text1"/>
          <w:lang w:eastAsia="es-CR"/>
        </w:rPr>
        <w:tab/>
        <w:t xml:space="preserve">           </w:t>
      </w:r>
      <w:r w:rsidR="00A50FF9">
        <w:rPr>
          <w:rFonts w:ascii="Times New Roman" w:eastAsia="Times New Roman" w:hAnsi="Times New Roman"/>
          <w:color w:val="000000" w:themeColor="text1"/>
          <w:lang w:eastAsia="es-CR"/>
        </w:rPr>
        <w:t xml:space="preserve">Alcalde </w:t>
      </w:r>
    </w:p>
    <w:p w14:paraId="7600603B" w14:textId="77777777" w:rsidR="00F85DEE" w:rsidRDefault="00F85DEE"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Maureén Cash Araya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Vicealcaldesa </w:t>
      </w:r>
    </w:p>
    <w:p w14:paraId="24307B42" w14:textId="77777777" w:rsidR="00CD0522" w:rsidRDefault="00CD0522" w:rsidP="00CD0522">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338DF711"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SECRETARIA </w:t>
      </w:r>
    </w:p>
    <w:p w14:paraId="684C0F54" w14:textId="6B3179CA" w:rsidR="001F0243" w:rsidRPr="00EE0A2B" w:rsidRDefault="00DD1B2F" w:rsidP="001F0243">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 Helen Acuña Casorla</w:t>
      </w:r>
      <w:r w:rsidR="00EE0A2B">
        <w:rPr>
          <w:rFonts w:ascii="Times New Roman" w:eastAsia="Times New Roman" w:hAnsi="Times New Roman"/>
          <w:color w:val="000000" w:themeColor="text1"/>
          <w:lang w:eastAsia="es-CR"/>
        </w:rPr>
        <w:t xml:space="preserve"> </w:t>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98002C" w:rsidRPr="00EE0A2B">
        <w:rPr>
          <w:rFonts w:ascii="Times New Roman" w:eastAsia="Times New Roman" w:hAnsi="Times New Roman"/>
          <w:color w:val="000000" w:themeColor="text1"/>
          <w:lang w:eastAsia="es-CR"/>
        </w:rPr>
        <w:tab/>
      </w:r>
      <w:r w:rsidR="001F0243" w:rsidRPr="00EE0A2B">
        <w:rPr>
          <w:rFonts w:ascii="Times New Roman" w:eastAsia="Times New Roman" w:hAnsi="Times New Roman"/>
          <w:color w:val="000000" w:themeColor="text1"/>
          <w:lang w:eastAsia="es-CR"/>
        </w:rPr>
        <w:t xml:space="preserve"> </w:t>
      </w:r>
    </w:p>
    <w:p w14:paraId="54B0F114" w14:textId="770E87CD" w:rsidR="00A31B67" w:rsidRPr="00A5057D" w:rsidRDefault="00A31B67" w:rsidP="00A31B67">
      <w:pPr>
        <w:spacing w:after="0" w:line="240" w:lineRule="auto"/>
        <w:jc w:val="center"/>
        <w:rPr>
          <w:rFonts w:ascii="Times New Roman" w:eastAsia="Times New Roman" w:hAnsi="Times New Roman"/>
          <w:b/>
          <w:color w:val="000000" w:themeColor="text1"/>
          <w:lang w:eastAsia="es-CR"/>
        </w:rPr>
      </w:pPr>
      <w:r w:rsidRPr="00A5057D">
        <w:rPr>
          <w:rFonts w:ascii="Times New Roman" w:eastAsia="Times New Roman" w:hAnsi="Times New Roman"/>
          <w:b/>
          <w:color w:val="000000" w:themeColor="text1"/>
          <w:lang w:eastAsia="es-CR"/>
        </w:rPr>
        <w:t>AUSENTES</w:t>
      </w:r>
    </w:p>
    <w:p w14:paraId="7028978D" w14:textId="77777777" w:rsidR="002F0066" w:rsidRPr="00D277DD" w:rsidRDefault="002F0066" w:rsidP="002F0066">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T</w:t>
      </w:r>
      <w:r w:rsidRPr="00D277DD">
        <w:rPr>
          <w:rFonts w:ascii="Times New Roman" w:eastAsia="Times New Roman" w:hAnsi="Times New Roman"/>
          <w:color w:val="000000" w:themeColor="text1"/>
          <w:lang w:eastAsia="es-CR"/>
        </w:rPr>
        <w:t>atiana Elena Mata Solano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p>
    <w:p w14:paraId="69E8CE45" w14:textId="77777777" w:rsidR="00266B61" w:rsidRDefault="00266B61" w:rsidP="00266B61">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F55102">
        <w:rPr>
          <w:rFonts w:ascii="Times New Roman" w:eastAsia="Times New Roman" w:hAnsi="Times New Roman"/>
          <w:color w:val="000000" w:themeColor="text1"/>
          <w:lang w:eastAsia="es-CR"/>
        </w:rPr>
        <w:t xml:space="preserve">Karren Damaris Pierre Morris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74DDE3F2" w14:textId="253258BF" w:rsidR="00722D3A" w:rsidRDefault="00722D3A" w:rsidP="00722D3A">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David Aaron Brenes Redondo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r>
        <w:rPr>
          <w:rFonts w:ascii="Times New Roman" w:eastAsia="Times New Roman" w:hAnsi="Times New Roman"/>
          <w:color w:val="000000" w:themeColor="text1"/>
          <w:lang w:eastAsia="es-CR"/>
        </w:rPr>
        <w:tab/>
        <w:t xml:space="preserve">             Alegría VI</w:t>
      </w:r>
    </w:p>
    <w:p w14:paraId="7090E8B6" w14:textId="77777777" w:rsidR="00722D3A" w:rsidRPr="00E86287" w:rsidRDefault="00722D3A" w:rsidP="00722D3A">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Jeremías Matamoros Zarate</w:t>
      </w:r>
      <w:r w:rsidRPr="00E86287">
        <w:t xml:space="preserve"> </w:t>
      </w:r>
      <w:r>
        <w:tab/>
      </w:r>
      <w:r>
        <w:tab/>
      </w:r>
      <w:r>
        <w:tab/>
      </w:r>
      <w:r>
        <w:tab/>
        <w:t xml:space="preserve"> </w:t>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Siquirres I</w:t>
      </w:r>
    </w:p>
    <w:p w14:paraId="5CA59E43" w14:textId="77777777" w:rsidR="00CD0522" w:rsidRPr="00E86287" w:rsidRDefault="00CD0522" w:rsidP="00CD0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Jazz Reynaldo Solís Thompson</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Pacuarito II</w:t>
      </w:r>
    </w:p>
    <w:p w14:paraId="3458883E" w14:textId="7545157C" w:rsidR="007C0AA5" w:rsidRDefault="007C0AA5" w:rsidP="007C0AA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Hazel Camacho Esquivel</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PLN</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Alegría VI</w:t>
      </w:r>
    </w:p>
    <w:p w14:paraId="46B9C642" w14:textId="01789202" w:rsidR="00F85DEE" w:rsidRDefault="00F85DEE"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 Luis Fernando Delgado Duran</w:t>
      </w:r>
      <w:r>
        <w:rPr>
          <w:rFonts w:ascii="Times New Roman" w:eastAsia="Times New Roman" w:hAnsi="Times New Roman"/>
          <w:color w:val="000000" w:themeColor="text1"/>
          <w:lang w:eastAsia="es-CR"/>
        </w:rPr>
        <w:tab/>
        <w:t xml:space="preserve">           Vicealcalde II</w:t>
      </w:r>
    </w:p>
    <w:p w14:paraId="7903112B" w14:textId="77777777" w:rsidR="00CD0522" w:rsidRDefault="00CD0522" w:rsidP="00CD0522">
      <w:pPr>
        <w:spacing w:after="0" w:line="240" w:lineRule="auto"/>
        <w:jc w:val="center"/>
        <w:rPr>
          <w:rFonts w:ascii="Times New Roman" w:eastAsia="Times New Roman" w:hAnsi="Times New Roman"/>
          <w:b/>
          <w:color w:val="000000" w:themeColor="text1"/>
          <w:lang w:eastAsia="es-CR"/>
        </w:rPr>
      </w:pPr>
    </w:p>
    <w:p w14:paraId="42870FA7" w14:textId="42B7C71C" w:rsidR="001F0243" w:rsidRPr="00A31B67" w:rsidRDefault="001F0243" w:rsidP="00BE7386">
      <w:pPr>
        <w:spacing w:after="0" w:line="240" w:lineRule="auto"/>
        <w:rPr>
          <w:rFonts w:ascii="Times New Roman" w:eastAsia="Times New Roman" w:hAnsi="Times New Roman"/>
          <w:color w:val="000000" w:themeColor="text1"/>
          <w:lang w:eastAsia="es-CR"/>
        </w:rPr>
      </w:pPr>
      <w:r w:rsidRPr="00A31B67">
        <w:rPr>
          <w:rFonts w:ascii="Times New Roman" w:eastAsia="Times New Roman" w:hAnsi="Times New Roman"/>
          <w:color w:val="000000" w:themeColor="text1"/>
          <w:lang w:eastAsia="es-CR"/>
        </w:rPr>
        <w:t xml:space="preserve">    </w:t>
      </w:r>
    </w:p>
    <w:p w14:paraId="1C761CF0"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ASISTENTES POR INVITACIÓN</w:t>
      </w:r>
    </w:p>
    <w:p w14:paraId="7A40F275" w14:textId="77777777" w:rsidR="001F0243"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534AF07D" w:rsidR="00935061" w:rsidRPr="00D51945" w:rsidRDefault="001F0243" w:rsidP="00425B01">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VISITANTES </w:t>
      </w: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34F0FB26" w14:textId="7A0C4574" w:rsidR="00BE4E7C" w:rsidRPr="00DD4AB6" w:rsidRDefault="00BE4E7C" w:rsidP="00BE4E7C">
      <w:pPr>
        <w:spacing w:after="0" w:line="540" w:lineRule="exact"/>
        <w:jc w:val="both"/>
        <w:rPr>
          <w:rFonts w:ascii="Times New Roman" w:eastAsia="Times New Roman" w:hAnsi="Times New Roman"/>
          <w:b/>
          <w:color w:val="000000" w:themeColor="text1"/>
          <w:sz w:val="24"/>
          <w:szCs w:val="24"/>
          <w:lang w:eastAsia="es-CR"/>
        </w:rPr>
      </w:pPr>
      <w:r w:rsidRPr="00DD4AB6">
        <w:rPr>
          <w:rFonts w:ascii="Times New Roman" w:eastAsia="Times New Roman" w:hAnsi="Times New Roman"/>
          <w:b/>
          <w:color w:val="000000" w:themeColor="text1"/>
          <w:sz w:val="24"/>
          <w:szCs w:val="24"/>
          <w:lang w:eastAsia="es-CR"/>
        </w:rPr>
        <w:lastRenderedPageBreak/>
        <w:t>ARTÍCULO I.</w:t>
      </w:r>
    </w:p>
    <w:p w14:paraId="6BA1D8D9" w14:textId="088C36EF" w:rsidR="00E80E61" w:rsidRDefault="00E80E61" w:rsidP="00E80E61">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3B08DBC4" w14:textId="6E584775" w:rsidR="00E80E61" w:rsidRPr="00D51945"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5DE3CD6F" w14:textId="2925665A"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74D165C" w14:textId="222CF3B9"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 inicial.</w:t>
      </w:r>
    </w:p>
    <w:p w14:paraId="335F84A4" w14:textId="20DA8185" w:rsidR="00E80E61" w:rsidRDefault="00B150AD" w:rsidP="00E80E61">
      <w:pPr>
        <w:pStyle w:val="Prrafodelista"/>
        <w:numPr>
          <w:ilvl w:val="0"/>
          <w:numId w:val="3"/>
        </w:numPr>
        <w:spacing w:line="540" w:lineRule="exact"/>
        <w:jc w:val="both"/>
        <w:rPr>
          <w:color w:val="000000" w:themeColor="text1"/>
          <w:lang w:val="es-CR" w:eastAsia="es-CR"/>
        </w:rPr>
      </w:pPr>
      <w:r>
        <w:rPr>
          <w:color w:val="000000" w:themeColor="text1"/>
          <w:lang w:val="es-CR" w:eastAsia="es-CR"/>
        </w:rPr>
        <w:t>Lectura y a</w:t>
      </w:r>
      <w:r w:rsidR="00E80E61" w:rsidRPr="00D51945">
        <w:rPr>
          <w:color w:val="000000" w:themeColor="text1"/>
          <w:lang w:val="es-CR" w:eastAsia="es-CR"/>
        </w:rPr>
        <w:t xml:space="preserve">probación de actas. </w:t>
      </w:r>
    </w:p>
    <w:p w14:paraId="03950496" w14:textId="6D739FEA" w:rsidR="00EE2666" w:rsidRDefault="00EE2666" w:rsidP="00E80E61">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F610C87" w14:textId="567B05A3" w:rsidR="00E80E61" w:rsidRDefault="00E80E61" w:rsidP="00E80E61">
      <w:pPr>
        <w:pStyle w:val="Prrafodelista"/>
        <w:numPr>
          <w:ilvl w:val="0"/>
          <w:numId w:val="3"/>
        </w:numPr>
        <w:spacing w:line="540" w:lineRule="exact"/>
        <w:rPr>
          <w:color w:val="000000" w:themeColor="text1"/>
          <w:lang w:val="es-CR" w:eastAsia="es-CR"/>
        </w:rPr>
      </w:pPr>
      <w:r w:rsidRPr="00D51945">
        <w:rPr>
          <w:color w:val="000000" w:themeColor="text1"/>
          <w:lang w:val="es-CR" w:eastAsia="es-CR"/>
        </w:rPr>
        <w:t>Informes de Comisiones.</w:t>
      </w:r>
    </w:p>
    <w:p w14:paraId="489431AE" w14:textId="7D5A6132" w:rsidR="00EE2666" w:rsidRDefault="00EE2666" w:rsidP="00E80E61">
      <w:pPr>
        <w:pStyle w:val="Prrafodelista"/>
        <w:numPr>
          <w:ilvl w:val="0"/>
          <w:numId w:val="3"/>
        </w:numPr>
        <w:spacing w:line="540" w:lineRule="exact"/>
        <w:rPr>
          <w:color w:val="000000" w:themeColor="text1"/>
          <w:lang w:val="es-CR" w:eastAsia="es-CR"/>
        </w:rPr>
      </w:pPr>
      <w:r>
        <w:rPr>
          <w:color w:val="000000" w:themeColor="text1"/>
          <w:lang w:val="es-CR" w:eastAsia="es-CR"/>
        </w:rPr>
        <w:t xml:space="preserve">Mociones. </w:t>
      </w:r>
    </w:p>
    <w:p w14:paraId="0F4FA7F7" w14:textId="1C71E6CC" w:rsidR="00D36F46" w:rsidRPr="00D51945" w:rsidRDefault="00D36F46" w:rsidP="00E80E61">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p>
    <w:p w14:paraId="6E8416CB" w14:textId="1A58A29C" w:rsidR="0098002C" w:rsidRDefault="0098002C" w:rsidP="0098002C">
      <w:pPr>
        <w:spacing w:after="0" w:line="540" w:lineRule="exact"/>
        <w:jc w:val="both"/>
        <w:rPr>
          <w:rFonts w:ascii="Times New Roman" w:eastAsia="Times New Roman" w:hAnsi="Times New Roman"/>
          <w:b/>
          <w:color w:val="000000" w:themeColor="text1"/>
          <w:sz w:val="24"/>
          <w:szCs w:val="24"/>
          <w:lang w:eastAsia="es-CR"/>
        </w:rPr>
      </w:pPr>
      <w:r w:rsidRPr="00176DA3">
        <w:rPr>
          <w:rFonts w:ascii="Times New Roman" w:eastAsia="Times New Roman" w:hAnsi="Times New Roman"/>
          <w:b/>
          <w:color w:val="000000" w:themeColor="text1"/>
          <w:sz w:val="24"/>
          <w:szCs w:val="24"/>
          <w:lang w:eastAsia="es-CR"/>
        </w:rPr>
        <w:t xml:space="preserve">ARTÍCULO II. </w:t>
      </w:r>
    </w:p>
    <w:p w14:paraId="7548E3A4" w14:textId="77777777" w:rsidR="00E80E61" w:rsidRPr="00176DA3"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Oración Inicial.</w:t>
      </w:r>
    </w:p>
    <w:p w14:paraId="085213B3" w14:textId="5E6E44D2" w:rsidR="00E80E61"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34B9828" w14:textId="762F853B" w:rsidR="0067193F" w:rsidRDefault="0098002C" w:rsidP="0067193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w:t>
      </w:r>
      <w:r w:rsidR="00520618">
        <w:rPr>
          <w:rFonts w:ascii="Times New Roman" w:eastAsia="Times New Roman" w:hAnsi="Times New Roman"/>
          <w:b/>
          <w:color w:val="000000" w:themeColor="text1"/>
          <w:sz w:val="24"/>
          <w:szCs w:val="24"/>
          <w:lang w:eastAsia="es-CR"/>
        </w:rPr>
        <w:t>II</w:t>
      </w:r>
      <w:r w:rsidR="0067193F" w:rsidRPr="00176DA3">
        <w:rPr>
          <w:rFonts w:ascii="Times New Roman" w:eastAsia="Times New Roman" w:hAnsi="Times New Roman"/>
          <w:b/>
          <w:color w:val="000000" w:themeColor="text1"/>
          <w:sz w:val="24"/>
          <w:szCs w:val="24"/>
          <w:lang w:eastAsia="es-CR"/>
        </w:rPr>
        <w:t xml:space="preserve">. </w:t>
      </w:r>
    </w:p>
    <w:p w14:paraId="720ACF02" w14:textId="4CB4FB41" w:rsidR="00E90DE3" w:rsidRPr="00176DA3" w:rsidRDefault="00B150AD" w:rsidP="00903D33">
      <w:pPr>
        <w:spacing w:after="0" w:line="540" w:lineRule="exact"/>
        <w:jc w:val="both"/>
        <w:rPr>
          <w:rFonts w:ascii="Times New Roman" w:eastAsia="Times New Roman" w:hAnsi="Times New Roman"/>
          <w:color w:val="000000" w:themeColor="text1"/>
          <w:sz w:val="24"/>
          <w:szCs w:val="24"/>
          <w:lang w:eastAsia="es-CR"/>
        </w:rPr>
      </w:pPr>
      <w:r w:rsidRPr="00176DA3">
        <w:rPr>
          <w:rFonts w:ascii="Times New Roman" w:eastAsia="Times New Roman" w:hAnsi="Times New Roman"/>
          <w:color w:val="000000" w:themeColor="text1"/>
          <w:sz w:val="24"/>
          <w:szCs w:val="24"/>
          <w:lang w:eastAsia="es-CR"/>
        </w:rPr>
        <w:t xml:space="preserve">Lectura y aprobación de actas. </w:t>
      </w:r>
    </w:p>
    <w:p w14:paraId="467701B6" w14:textId="39FFC355" w:rsidR="0071632F" w:rsidRDefault="0071632F" w:rsidP="0071632F">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0058443B">
        <w:rPr>
          <w:rFonts w:ascii="Times New Roman" w:eastAsia="Times New Roman" w:hAnsi="Times New Roman"/>
          <w:color w:val="000000" w:themeColor="text1"/>
          <w:sz w:val="24"/>
          <w:szCs w:val="24"/>
          <w:lang w:eastAsia="es-CR"/>
        </w:rPr>
        <w:t>O</w:t>
      </w:r>
      <w:r w:rsidRPr="0071632F">
        <w:rPr>
          <w:rFonts w:ascii="Times New Roman" w:eastAsia="Times New Roman" w:hAnsi="Times New Roman"/>
          <w:b/>
          <w:color w:val="000000" w:themeColor="text1"/>
          <w:sz w:val="24"/>
          <w:szCs w:val="24"/>
          <w:lang w:eastAsia="es-CR"/>
        </w:rPr>
        <w:t>rdinaria</w:t>
      </w:r>
      <w:r w:rsidR="000415DD">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b/>
          <w:color w:val="000000" w:themeColor="text1"/>
          <w:sz w:val="24"/>
          <w:szCs w:val="24"/>
          <w:lang w:eastAsia="es-CR"/>
        </w:rPr>
        <w:t>N</w:t>
      </w:r>
      <w:r w:rsidR="0063560B">
        <w:rPr>
          <w:rFonts w:ascii="Times New Roman" w:eastAsia="Times New Roman" w:hAnsi="Times New Roman"/>
          <w:b/>
          <w:color w:val="000000" w:themeColor="text1"/>
          <w:sz w:val="24"/>
          <w:szCs w:val="24"/>
          <w:lang w:eastAsia="es-CR"/>
        </w:rPr>
        <w:t>°031</w:t>
      </w:r>
      <w:r w:rsidRPr="0071632F">
        <w:rPr>
          <w:rFonts w:ascii="Times New Roman" w:eastAsia="Times New Roman" w:hAnsi="Times New Roman"/>
          <w:b/>
          <w:color w:val="000000" w:themeColor="text1"/>
          <w:sz w:val="24"/>
          <w:szCs w:val="24"/>
          <w:lang w:eastAsia="es-CR"/>
        </w:rPr>
        <w:t>-2024.</w:t>
      </w:r>
      <w:r w:rsidRPr="0071632F">
        <w:rPr>
          <w:rFonts w:ascii="Times New Roman" w:eastAsia="Times New Roman" w:hAnsi="Times New Roman"/>
          <w:color w:val="000000" w:themeColor="text1"/>
          <w:sz w:val="24"/>
          <w:szCs w:val="24"/>
          <w:lang w:eastAsia="es-CR"/>
        </w:rPr>
        <w:t xml:space="preserve"> --------------------------------------------------------------------------------</w:t>
      </w:r>
      <w:r w:rsidR="006E1EA0">
        <w:rPr>
          <w:rFonts w:ascii="Times New Roman" w:eastAsia="Times New Roman" w:hAnsi="Times New Roman"/>
          <w:color w:val="000000" w:themeColor="text1"/>
          <w:sz w:val="24"/>
          <w:szCs w:val="24"/>
          <w:lang w:eastAsia="es-CR"/>
        </w:rPr>
        <w:t>--------------------</w:t>
      </w:r>
    </w:p>
    <w:p w14:paraId="38619E6F" w14:textId="4533B0DA" w:rsidR="003E70C6" w:rsidRPr="003E70C6" w:rsidRDefault="003E70C6" w:rsidP="003E70C6">
      <w:pPr>
        <w:spacing w:after="0" w:line="540" w:lineRule="exact"/>
        <w:jc w:val="both"/>
        <w:rPr>
          <w:rFonts w:ascii="Times New Roman" w:eastAsia="Times New Roman" w:hAnsi="Times New Roman"/>
          <w:color w:val="000000" w:themeColor="text1"/>
          <w:sz w:val="24"/>
          <w:szCs w:val="24"/>
          <w:lang w:eastAsia="es-CR"/>
        </w:rPr>
      </w:pPr>
      <w:r w:rsidRPr="003E70C6">
        <w:rPr>
          <w:rFonts w:ascii="Times New Roman" w:eastAsia="Times New Roman" w:hAnsi="Times New Roman"/>
          <w:b/>
          <w:color w:val="000000" w:themeColor="text1"/>
          <w:sz w:val="24"/>
          <w:szCs w:val="24"/>
          <w:lang w:eastAsia="es-CR"/>
        </w:rPr>
        <w:t xml:space="preserve">Regidor Portillo Luna: </w:t>
      </w:r>
      <w:r w:rsidRPr="003E70C6">
        <w:rPr>
          <w:rFonts w:ascii="Times New Roman" w:eastAsia="Times New Roman" w:hAnsi="Times New Roman"/>
          <w:color w:val="000000" w:themeColor="text1"/>
          <w:sz w:val="24"/>
          <w:szCs w:val="24"/>
          <w:lang w:eastAsia="es-CR"/>
        </w:rPr>
        <w:t>señor presidente antes de continuar quisiera reportar que en Facebook no se está transmitiendo la sesión.</w:t>
      </w:r>
      <w:r>
        <w:rPr>
          <w:rFonts w:ascii="Times New Roman" w:eastAsia="Times New Roman" w:hAnsi="Times New Roman"/>
          <w:color w:val="000000" w:themeColor="text1"/>
          <w:sz w:val="24"/>
          <w:szCs w:val="24"/>
          <w:lang w:eastAsia="es-CR"/>
        </w:rPr>
        <w:t xml:space="preserve"> -------------------------------------------------------------------------------</w:t>
      </w:r>
    </w:p>
    <w:p w14:paraId="23F557C4" w14:textId="6AE55519" w:rsidR="003E70C6" w:rsidRDefault="003E70C6" w:rsidP="003E70C6">
      <w:pPr>
        <w:spacing w:after="0" w:line="540" w:lineRule="exact"/>
        <w:jc w:val="both"/>
        <w:rPr>
          <w:rFonts w:ascii="Times New Roman" w:eastAsia="Times New Roman" w:hAnsi="Times New Roman"/>
          <w:color w:val="000000" w:themeColor="text1"/>
          <w:sz w:val="24"/>
          <w:szCs w:val="24"/>
          <w:lang w:eastAsia="es-CR"/>
        </w:rPr>
      </w:pPr>
      <w:r w:rsidRPr="00E07F77">
        <w:rPr>
          <w:rFonts w:ascii="Times New Roman" w:eastAsia="Times New Roman" w:hAnsi="Times New Roman"/>
          <w:b/>
          <w:color w:val="000000" w:themeColor="text1"/>
          <w:sz w:val="24"/>
          <w:szCs w:val="24"/>
          <w:lang w:eastAsia="es-CR"/>
        </w:rPr>
        <w:t>Pre</w:t>
      </w:r>
      <w:r w:rsidR="00E07F77" w:rsidRPr="00E07F77">
        <w:rPr>
          <w:rFonts w:ascii="Times New Roman" w:eastAsia="Times New Roman" w:hAnsi="Times New Roman"/>
          <w:b/>
          <w:color w:val="000000" w:themeColor="text1"/>
          <w:sz w:val="24"/>
          <w:szCs w:val="24"/>
          <w:lang w:eastAsia="es-CR"/>
        </w:rPr>
        <w:t xml:space="preserve">sidente </w:t>
      </w:r>
      <w:r w:rsidRPr="00E07F77">
        <w:rPr>
          <w:rFonts w:ascii="Times New Roman" w:eastAsia="Times New Roman" w:hAnsi="Times New Roman"/>
          <w:b/>
          <w:color w:val="000000" w:themeColor="text1"/>
          <w:sz w:val="24"/>
          <w:szCs w:val="24"/>
          <w:lang w:eastAsia="es-CR"/>
        </w:rPr>
        <w:t>Badilla</w:t>
      </w:r>
      <w:r w:rsidR="00E07F77" w:rsidRPr="00E07F77">
        <w:rPr>
          <w:rFonts w:ascii="Times New Roman" w:eastAsia="Times New Roman" w:hAnsi="Times New Roman"/>
          <w:b/>
          <w:color w:val="000000" w:themeColor="text1"/>
          <w:sz w:val="24"/>
          <w:szCs w:val="24"/>
          <w:lang w:eastAsia="es-CR"/>
        </w:rPr>
        <w:t xml:space="preserve"> Barrantes</w:t>
      </w:r>
      <w:r w:rsidRPr="00E07F77">
        <w:rPr>
          <w:rFonts w:ascii="Times New Roman" w:eastAsia="Times New Roman" w:hAnsi="Times New Roman"/>
          <w:b/>
          <w:color w:val="000000" w:themeColor="text1"/>
          <w:sz w:val="24"/>
          <w:szCs w:val="24"/>
          <w:lang w:eastAsia="es-CR"/>
        </w:rPr>
        <w:t>:</w:t>
      </w:r>
      <w:r w:rsidRPr="003E70C6">
        <w:rPr>
          <w:rFonts w:ascii="Times New Roman" w:eastAsia="Times New Roman" w:hAnsi="Times New Roman"/>
          <w:color w:val="000000" w:themeColor="text1"/>
          <w:sz w:val="24"/>
          <w:szCs w:val="24"/>
          <w:lang w:eastAsia="es-CR"/>
        </w:rPr>
        <w:t xml:space="preserve"> Sí</w:t>
      </w:r>
      <w:r w:rsidR="00E07F77">
        <w:rPr>
          <w:rFonts w:ascii="Times New Roman" w:eastAsia="Times New Roman" w:hAnsi="Times New Roman"/>
          <w:color w:val="000000" w:themeColor="text1"/>
          <w:sz w:val="24"/>
          <w:szCs w:val="24"/>
          <w:lang w:eastAsia="es-CR"/>
        </w:rPr>
        <w:t>,</w:t>
      </w:r>
      <w:r w:rsidRPr="003E70C6">
        <w:rPr>
          <w:rFonts w:ascii="Times New Roman" w:eastAsia="Times New Roman" w:hAnsi="Times New Roman"/>
          <w:color w:val="000000" w:themeColor="text1"/>
          <w:sz w:val="24"/>
          <w:szCs w:val="24"/>
          <w:lang w:eastAsia="es-CR"/>
        </w:rPr>
        <w:t xml:space="preserve"> ese es el problema técnico que tenemos Solamente vamos por YouTube y luego se retransmite a Facebook porque no está saliendo la señal por los dos canales, pero se está transmitiendo.</w:t>
      </w:r>
      <w:r w:rsidR="00E07F77">
        <w:rPr>
          <w:rFonts w:ascii="Times New Roman" w:eastAsia="Times New Roman" w:hAnsi="Times New Roman"/>
          <w:color w:val="000000" w:themeColor="text1"/>
          <w:sz w:val="24"/>
          <w:szCs w:val="24"/>
          <w:lang w:eastAsia="es-CR"/>
        </w:rPr>
        <w:t xml:space="preserve"> ------------------------------------------------------------------------------------</w:t>
      </w:r>
    </w:p>
    <w:p w14:paraId="7AFE9DA9" w14:textId="2D1D1127" w:rsidR="005C2CDB" w:rsidRDefault="005C2CDB" w:rsidP="003E70C6">
      <w:pPr>
        <w:spacing w:after="0" w:line="540" w:lineRule="exact"/>
        <w:jc w:val="both"/>
        <w:rPr>
          <w:rFonts w:ascii="Times New Roman" w:eastAsia="Times New Roman" w:hAnsi="Times New Roman"/>
          <w:color w:val="000000" w:themeColor="text1"/>
          <w:sz w:val="24"/>
          <w:szCs w:val="24"/>
          <w:lang w:eastAsia="es-CR"/>
        </w:rPr>
      </w:pPr>
      <w:r w:rsidRPr="005C2CDB">
        <w:rPr>
          <w:rFonts w:ascii="Times New Roman" w:eastAsia="Times New Roman" w:hAnsi="Times New Roman"/>
          <w:b/>
          <w:color w:val="000000" w:themeColor="text1"/>
          <w:sz w:val="24"/>
          <w:szCs w:val="24"/>
          <w:lang w:eastAsia="es-CR"/>
        </w:rPr>
        <w:t>Regidora Camareno Álvarez:</w:t>
      </w:r>
      <w:r>
        <w:rPr>
          <w:rFonts w:ascii="Times New Roman" w:eastAsia="Times New Roman" w:hAnsi="Times New Roman"/>
          <w:color w:val="000000" w:themeColor="text1"/>
          <w:sz w:val="24"/>
          <w:szCs w:val="24"/>
          <w:lang w:eastAsia="es-CR"/>
        </w:rPr>
        <w:t xml:space="preserve"> E</w:t>
      </w:r>
      <w:r w:rsidRPr="005C2CDB">
        <w:rPr>
          <w:rFonts w:ascii="Times New Roman" w:eastAsia="Times New Roman" w:hAnsi="Times New Roman"/>
          <w:color w:val="000000" w:themeColor="text1"/>
          <w:sz w:val="24"/>
          <w:szCs w:val="24"/>
          <w:lang w:eastAsia="es-CR"/>
        </w:rPr>
        <w:t>xpresó su intención de votar a favor, aclarando que el martes pasado había votado en contra de la modificación.</w:t>
      </w:r>
      <w:r>
        <w:rPr>
          <w:rFonts w:ascii="Times New Roman" w:eastAsia="Times New Roman" w:hAnsi="Times New Roman"/>
          <w:color w:val="000000" w:themeColor="text1"/>
          <w:sz w:val="24"/>
          <w:szCs w:val="24"/>
          <w:lang w:eastAsia="es-CR"/>
        </w:rPr>
        <w:t xml:space="preserve"> --------------------------------------------------------</w:t>
      </w:r>
    </w:p>
    <w:p w14:paraId="5E898173" w14:textId="12B27818" w:rsidR="0071632F" w:rsidRDefault="0071632F" w:rsidP="0071632F">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ACTA DE LA SESIÓN</w:t>
      </w:r>
      <w:r w:rsidR="003E70C6">
        <w:rPr>
          <w:rFonts w:ascii="Times New Roman" w:eastAsia="Times New Roman" w:hAnsi="Times New Roman"/>
          <w:b/>
          <w:color w:val="000000" w:themeColor="text1"/>
          <w:sz w:val="24"/>
          <w:szCs w:val="24"/>
          <w:lang w:eastAsia="es-CR"/>
        </w:rPr>
        <w:t xml:space="preserve"> </w:t>
      </w:r>
      <w:r w:rsidR="0063560B">
        <w:rPr>
          <w:rFonts w:ascii="Times New Roman" w:eastAsia="Times New Roman" w:hAnsi="Times New Roman"/>
          <w:b/>
          <w:color w:val="000000" w:themeColor="text1"/>
          <w:sz w:val="24"/>
          <w:szCs w:val="24"/>
          <w:lang w:eastAsia="es-CR"/>
        </w:rPr>
        <w:t>ORDINARIA N°031</w:t>
      </w:r>
      <w:r w:rsidRPr="0071632F">
        <w:rPr>
          <w:rFonts w:ascii="Times New Roman" w:eastAsia="Times New Roman" w:hAnsi="Times New Roman"/>
          <w:b/>
          <w:color w:val="000000" w:themeColor="text1"/>
          <w:sz w:val="24"/>
          <w:szCs w:val="24"/>
          <w:lang w:eastAsia="es-CR"/>
        </w:rPr>
        <w:t xml:space="preserve">-2024. </w:t>
      </w:r>
      <w:r w:rsidRPr="0071632F">
        <w:rPr>
          <w:rFonts w:ascii="Times New Roman" w:eastAsia="Times New Roman" w:hAnsi="Times New Roman"/>
          <w:color w:val="000000" w:themeColor="text1"/>
          <w:sz w:val="24"/>
          <w:szCs w:val="24"/>
          <w:lang w:eastAsia="es-CR"/>
        </w:rPr>
        <w:t>------------------------------------------------------------------------</w:t>
      </w:r>
      <w:r w:rsidR="006E1EA0">
        <w:rPr>
          <w:rFonts w:ascii="Times New Roman" w:eastAsia="Times New Roman" w:hAnsi="Times New Roman"/>
          <w:color w:val="000000" w:themeColor="text1"/>
          <w:sz w:val="24"/>
          <w:szCs w:val="24"/>
          <w:lang w:eastAsia="es-CR"/>
        </w:rPr>
        <w:t>----------</w:t>
      </w:r>
    </w:p>
    <w:p w14:paraId="63B5DEA6" w14:textId="6F99A810" w:rsidR="00041B02" w:rsidRDefault="00041B02" w:rsidP="0071632F">
      <w:pPr>
        <w:spacing w:after="0" w:line="540" w:lineRule="exact"/>
        <w:jc w:val="both"/>
        <w:rPr>
          <w:rFonts w:ascii="Times New Roman" w:eastAsia="Times New Roman" w:hAnsi="Times New Roman"/>
          <w:color w:val="000000" w:themeColor="text1"/>
          <w:sz w:val="24"/>
          <w:szCs w:val="24"/>
          <w:lang w:eastAsia="es-CR"/>
        </w:rPr>
      </w:pPr>
      <w:r w:rsidRPr="00E07F77">
        <w:rPr>
          <w:rFonts w:ascii="Times New Roman" w:eastAsia="Times New Roman" w:hAnsi="Times New Roman"/>
          <w:b/>
          <w:color w:val="000000" w:themeColor="text1"/>
          <w:sz w:val="24"/>
          <w:szCs w:val="24"/>
          <w:lang w:eastAsia="es-CR"/>
        </w:rPr>
        <w:t>Presidente Badilla Barrantes:</w:t>
      </w:r>
      <w:r w:rsidRPr="003E70C6">
        <w:rPr>
          <w:rFonts w:ascii="Times New Roman" w:eastAsia="Times New Roman" w:hAnsi="Times New Roman"/>
          <w:color w:val="000000" w:themeColor="text1"/>
          <w:sz w:val="24"/>
          <w:szCs w:val="24"/>
          <w:lang w:eastAsia="es-CR"/>
        </w:rPr>
        <w:t xml:space="preserve"> </w:t>
      </w:r>
      <w:r w:rsidRPr="00041B02">
        <w:rPr>
          <w:rFonts w:ascii="Times New Roman" w:eastAsia="Times New Roman" w:hAnsi="Times New Roman"/>
          <w:color w:val="000000" w:themeColor="text1"/>
          <w:sz w:val="24"/>
          <w:szCs w:val="24"/>
          <w:lang w:eastAsia="es-CR"/>
        </w:rPr>
        <w:t xml:space="preserve">Anunció que procederían con el artículo cuarto y reiteró que la sesión se estaba transmitiendo únicamente por YouTube. Explicó que intentarían retransmitirla en </w:t>
      </w:r>
      <w:r w:rsidRPr="00041B02">
        <w:rPr>
          <w:rFonts w:ascii="Times New Roman" w:eastAsia="Times New Roman" w:hAnsi="Times New Roman"/>
          <w:color w:val="000000" w:themeColor="text1"/>
          <w:sz w:val="24"/>
          <w:szCs w:val="24"/>
          <w:lang w:eastAsia="es-CR"/>
        </w:rPr>
        <w:lastRenderedPageBreak/>
        <w:t>Facebook y solicitó informar a quienes consulten que la transmisión en vivo está disponible en YouTube.</w:t>
      </w:r>
      <w:r>
        <w:rPr>
          <w:rFonts w:ascii="Times New Roman" w:eastAsia="Times New Roman" w:hAnsi="Times New Roman"/>
          <w:color w:val="000000" w:themeColor="text1"/>
          <w:sz w:val="24"/>
          <w:szCs w:val="24"/>
          <w:lang w:eastAsia="es-CR"/>
        </w:rPr>
        <w:t xml:space="preserve"> --------------------------------------------------------------------------------------------------------</w:t>
      </w:r>
    </w:p>
    <w:p w14:paraId="74D154C3" w14:textId="1DA9B819" w:rsidR="00041B02" w:rsidRDefault="00041B02" w:rsidP="0071632F">
      <w:pPr>
        <w:spacing w:after="0" w:line="540" w:lineRule="exact"/>
        <w:jc w:val="both"/>
        <w:rPr>
          <w:rFonts w:ascii="Times New Roman" w:eastAsia="Times New Roman" w:hAnsi="Times New Roman"/>
          <w:color w:val="000000" w:themeColor="text1"/>
          <w:sz w:val="24"/>
          <w:szCs w:val="24"/>
          <w:lang w:eastAsia="es-CR"/>
        </w:rPr>
      </w:pPr>
      <w:r w:rsidRPr="00041B02">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B26160">
        <w:rPr>
          <w:rFonts w:ascii="Times New Roman" w:eastAsia="Times New Roman" w:hAnsi="Times New Roman"/>
          <w:color w:val="000000" w:themeColor="text1"/>
          <w:sz w:val="24"/>
          <w:szCs w:val="24"/>
          <w:lang w:eastAsia="es-CR"/>
        </w:rPr>
        <w:t>Informó al presidente que algunos televidentes le estaban reportando que la transmisión tampoco estaba disponible en YouTube.</w:t>
      </w:r>
      <w:r w:rsidR="00B26160">
        <w:rPr>
          <w:rFonts w:ascii="Times New Roman" w:eastAsia="Times New Roman" w:hAnsi="Times New Roman"/>
          <w:color w:val="000000" w:themeColor="text1"/>
          <w:sz w:val="24"/>
          <w:szCs w:val="24"/>
          <w:lang w:eastAsia="es-CR"/>
        </w:rPr>
        <w:t xml:space="preserve"> --------------------------------------------------</w:t>
      </w:r>
    </w:p>
    <w:p w14:paraId="130850DB" w14:textId="6C46B873" w:rsidR="008F0E50" w:rsidRPr="00B26160" w:rsidRDefault="008F0E50" w:rsidP="0071632F">
      <w:pPr>
        <w:spacing w:after="0" w:line="540" w:lineRule="exact"/>
        <w:jc w:val="both"/>
        <w:rPr>
          <w:rFonts w:ascii="Times New Roman" w:eastAsia="Times New Roman" w:hAnsi="Times New Roman"/>
          <w:color w:val="000000" w:themeColor="text1"/>
          <w:sz w:val="24"/>
          <w:szCs w:val="24"/>
          <w:lang w:eastAsia="es-CR"/>
        </w:rPr>
      </w:pPr>
      <w:r w:rsidRPr="00E07F77">
        <w:rPr>
          <w:rFonts w:ascii="Times New Roman" w:eastAsia="Times New Roman" w:hAnsi="Times New Roman"/>
          <w:b/>
          <w:color w:val="000000" w:themeColor="text1"/>
          <w:sz w:val="24"/>
          <w:szCs w:val="24"/>
          <w:lang w:eastAsia="es-CR"/>
        </w:rPr>
        <w:t>Presidente Badilla Barrantes:</w:t>
      </w:r>
      <w:r w:rsidRPr="003E70C6">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S</w:t>
      </w:r>
      <w:r w:rsidRPr="008F0E50">
        <w:rPr>
          <w:rFonts w:ascii="Times New Roman" w:eastAsia="Times New Roman" w:hAnsi="Times New Roman"/>
          <w:color w:val="000000" w:themeColor="text1"/>
          <w:sz w:val="24"/>
          <w:szCs w:val="24"/>
          <w:lang w:eastAsia="es-CR"/>
        </w:rPr>
        <w:t>ugirió verificar desde su ubicación si había señal en YouTube, ya que podría tratarse de un problema con la conexión en el lugar desde donde se reportaba.</w:t>
      </w:r>
      <w:r>
        <w:rPr>
          <w:rFonts w:ascii="Times New Roman" w:eastAsia="Times New Roman" w:hAnsi="Times New Roman"/>
          <w:color w:val="000000" w:themeColor="text1"/>
          <w:sz w:val="24"/>
          <w:szCs w:val="24"/>
          <w:lang w:eastAsia="es-CR"/>
        </w:rPr>
        <w:t xml:space="preserve"> ------</w:t>
      </w:r>
    </w:p>
    <w:p w14:paraId="2F85F109" w14:textId="32EFA555" w:rsidR="00B71CB7" w:rsidRDefault="0098002C" w:rsidP="00B71CB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520618">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00B71CB7" w:rsidRPr="0006331D">
        <w:rPr>
          <w:rFonts w:ascii="Times New Roman" w:eastAsia="Times New Roman" w:hAnsi="Times New Roman"/>
          <w:b/>
          <w:color w:val="000000" w:themeColor="text1"/>
          <w:sz w:val="24"/>
          <w:szCs w:val="24"/>
          <w:lang w:eastAsia="es-CR"/>
        </w:rPr>
        <w:t>.</w:t>
      </w:r>
    </w:p>
    <w:p w14:paraId="170407F5" w14:textId="6A417F2B" w:rsidR="00AB44A6" w:rsidRDefault="0063560B" w:rsidP="0052061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r w:rsidR="00AB44A6" w:rsidRPr="00AB44A6">
        <w:rPr>
          <w:rFonts w:ascii="Times New Roman" w:eastAsia="Times New Roman" w:hAnsi="Times New Roman"/>
          <w:color w:val="000000" w:themeColor="text1"/>
          <w:sz w:val="24"/>
          <w:szCs w:val="24"/>
          <w:lang w:eastAsia="es-CR"/>
        </w:rPr>
        <w:t xml:space="preserve">.  </w:t>
      </w:r>
    </w:p>
    <w:p w14:paraId="6D137643" w14:textId="0CC2646B"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b/>
          <w:color w:val="000000" w:themeColor="text1"/>
          <w:sz w:val="24"/>
          <w:szCs w:val="24"/>
          <w:lang w:eastAsia="es-CR"/>
        </w:rPr>
        <w:t>1</w:t>
      </w:r>
      <w:r w:rsidR="009624DC">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color w:val="000000" w:themeColor="text1"/>
          <w:sz w:val="24"/>
          <w:szCs w:val="24"/>
          <w:lang w:eastAsia="es-CR"/>
        </w:rPr>
        <w:t xml:space="preserve">Oficio número DA-846-2024 que suscribe el Sr. Randal Black Reíd/Alcalde Municipal de Siquirres, dirigido a los señores del Honorable Concejo Municipal de Siquirres, en la que respuesta al Oficio SC-949-2024, donde nos solicitan alimentación para aproximadamente 50 personas de la COMAD, les indicamos que según lo explicado y conversado en sesión extraordinaria N°19, celebrada el 21 de noviembre 2024, los tiempos para realizar la contratación por medio de la plataforma SICOP no dan para hacer todo el proceso completo, desde la decisión inicial hasta el acto final de adjudicación, por lo anterior lamentamos informales que no será posible cumplir con lo solicitado. </w:t>
      </w:r>
      <w:r>
        <w:rPr>
          <w:rFonts w:ascii="Times New Roman" w:eastAsia="Times New Roman" w:hAnsi="Times New Roman"/>
          <w:color w:val="000000" w:themeColor="text1"/>
          <w:sz w:val="24"/>
          <w:szCs w:val="24"/>
          <w:lang w:eastAsia="es-CR"/>
        </w:rPr>
        <w:t>-----------------------------------------------------------------------------------------------------</w:t>
      </w:r>
    </w:p>
    <w:p w14:paraId="0B757DCD" w14:textId="444AF031" w:rsidR="00BD31F5" w:rsidRDefault="00BD31F5" w:rsidP="00BD31F5">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257E35">
        <w:rPr>
          <w:rFonts w:ascii="Times New Roman" w:eastAsia="Times New Roman" w:hAnsi="Times New Roman"/>
          <w:b/>
          <w:color w:val="000000" w:themeColor="text1"/>
          <w:sz w:val="24"/>
          <w:szCs w:val="24"/>
          <w:lang w:eastAsia="es-CR"/>
        </w:rPr>
        <w:t xml:space="preserve"> </w:t>
      </w:r>
      <w:r w:rsidR="00257E35" w:rsidRPr="00257E35">
        <w:rPr>
          <w:rFonts w:ascii="Times New Roman" w:eastAsia="Times New Roman" w:hAnsi="Times New Roman"/>
          <w:color w:val="000000" w:themeColor="text1"/>
          <w:sz w:val="24"/>
          <w:szCs w:val="24"/>
          <w:lang w:eastAsia="es-CR"/>
        </w:rPr>
        <w:t>Indicó que el documento mencionado se abordó previamente en la sesión anterior, por lo que se consideró conocido y archivado.</w:t>
      </w:r>
      <w:r w:rsidR="00257E35">
        <w:rPr>
          <w:rFonts w:ascii="Times New Roman" w:eastAsia="Times New Roman" w:hAnsi="Times New Roman"/>
          <w:color w:val="000000" w:themeColor="text1"/>
          <w:sz w:val="24"/>
          <w:szCs w:val="24"/>
          <w:lang w:eastAsia="es-CR"/>
        </w:rPr>
        <w:t xml:space="preserve"> ---------------------------------------</w:t>
      </w:r>
    </w:p>
    <w:p w14:paraId="58D69A44" w14:textId="3630A0F5" w:rsidR="00257E35" w:rsidRDefault="00257E35" w:rsidP="00257E35">
      <w:pPr>
        <w:spacing w:after="0" w:line="540" w:lineRule="exact"/>
        <w:jc w:val="both"/>
        <w:rPr>
          <w:rFonts w:ascii="Times New Roman" w:eastAsia="Times New Roman" w:hAnsi="Times New Roman"/>
          <w:color w:val="000000" w:themeColor="text1"/>
          <w:sz w:val="24"/>
          <w:szCs w:val="24"/>
          <w:lang w:eastAsia="es-CR"/>
        </w:rPr>
      </w:pPr>
      <w:r w:rsidRPr="00713F82">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color w:val="000000" w:themeColor="text1"/>
          <w:sz w:val="24"/>
          <w:szCs w:val="24"/>
          <w:lang w:eastAsia="es-CR"/>
        </w:rPr>
        <w:t xml:space="preserve"> </w:t>
      </w:r>
      <w:r w:rsidR="00164491" w:rsidRPr="00164491">
        <w:rPr>
          <w:rFonts w:ascii="Times New Roman" w:eastAsia="Times New Roman" w:hAnsi="Times New Roman"/>
          <w:color w:val="000000" w:themeColor="text1"/>
          <w:sz w:val="24"/>
          <w:szCs w:val="24"/>
          <w:lang w:eastAsia="es-CR"/>
        </w:rPr>
        <w:t xml:space="preserve">solicitó a </w:t>
      </w:r>
      <w:r w:rsidR="00164491">
        <w:rPr>
          <w:rFonts w:ascii="Times New Roman" w:eastAsia="Times New Roman" w:hAnsi="Times New Roman"/>
          <w:color w:val="000000" w:themeColor="text1"/>
          <w:sz w:val="24"/>
          <w:szCs w:val="24"/>
          <w:lang w:eastAsia="es-CR"/>
        </w:rPr>
        <w:t>d</w:t>
      </w:r>
      <w:r w:rsidR="00164491" w:rsidRPr="00164491">
        <w:rPr>
          <w:rFonts w:ascii="Times New Roman" w:eastAsia="Times New Roman" w:hAnsi="Times New Roman"/>
          <w:color w:val="000000" w:themeColor="text1"/>
          <w:sz w:val="24"/>
          <w:szCs w:val="24"/>
          <w:lang w:eastAsia="es-CR"/>
        </w:rPr>
        <w:t>on Freddy una explicación sobre lo sucedido con la actividad mencionada.</w:t>
      </w:r>
      <w:r w:rsidR="00164491">
        <w:rPr>
          <w:rFonts w:ascii="Times New Roman" w:eastAsia="Times New Roman" w:hAnsi="Times New Roman"/>
          <w:color w:val="000000" w:themeColor="text1"/>
          <w:sz w:val="24"/>
          <w:szCs w:val="24"/>
          <w:lang w:eastAsia="es-CR"/>
        </w:rPr>
        <w:t xml:space="preserve"> -----------------------------------------------------------------------------------------------------</w:t>
      </w:r>
    </w:p>
    <w:p w14:paraId="09ED50DC" w14:textId="4CEA0F56" w:rsidR="00257E35" w:rsidRDefault="00257E35" w:rsidP="00BD31F5">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00203957" w:rsidRPr="00266516">
        <w:rPr>
          <w:rFonts w:ascii="Times New Roman" w:eastAsia="Times New Roman" w:hAnsi="Times New Roman"/>
          <w:color w:val="000000" w:themeColor="text1"/>
          <w:sz w:val="24"/>
          <w:szCs w:val="24"/>
          <w:lang w:eastAsia="es-CR"/>
        </w:rPr>
        <w:t>Explicó que estaban leyendo el documento y que, en su momento, la COMAD emitiría un informe para detallar lo sucedido con la actividad, aclarando que ahora la comisión se denomina COMUDAN. Solicitó a la presidenta de la comisión que tomara nota y preparara un informe para presentarlo en la próxima sesión, según la petición del regidor Portillo Luna. Finalmente, indicó que la nota se daba por conocida y archivada.</w:t>
      </w:r>
      <w:r w:rsidR="00266516">
        <w:rPr>
          <w:rFonts w:ascii="Times New Roman" w:eastAsia="Times New Roman" w:hAnsi="Times New Roman"/>
          <w:color w:val="000000" w:themeColor="text1"/>
          <w:sz w:val="24"/>
          <w:szCs w:val="24"/>
          <w:lang w:eastAsia="es-CR"/>
        </w:rPr>
        <w:t xml:space="preserve"> -------------------------------</w:t>
      </w:r>
    </w:p>
    <w:p w14:paraId="4A5B33FA" w14:textId="07CD6138" w:rsidR="00FC50B6" w:rsidRPr="00266516" w:rsidRDefault="00FC50B6" w:rsidP="00BD31F5">
      <w:pPr>
        <w:spacing w:after="0" w:line="540" w:lineRule="exact"/>
        <w:jc w:val="both"/>
        <w:rPr>
          <w:rFonts w:ascii="Times New Roman" w:eastAsia="Times New Roman" w:hAnsi="Times New Roman"/>
          <w:color w:val="000000" w:themeColor="text1"/>
          <w:sz w:val="24"/>
          <w:szCs w:val="24"/>
          <w:lang w:eastAsia="es-CR"/>
        </w:rPr>
      </w:pPr>
      <w:r w:rsidRPr="00FC50B6">
        <w:rPr>
          <w:rFonts w:ascii="Times New Roman" w:eastAsia="Times New Roman" w:hAnsi="Times New Roman"/>
          <w:b/>
          <w:color w:val="000000" w:themeColor="text1"/>
          <w:sz w:val="24"/>
          <w:szCs w:val="24"/>
          <w:lang w:eastAsia="es-CR"/>
        </w:rPr>
        <w:t>Regidora Camareno Álvarez:</w:t>
      </w:r>
      <w:r>
        <w:rPr>
          <w:rFonts w:ascii="Times New Roman" w:eastAsia="Times New Roman" w:hAnsi="Times New Roman"/>
          <w:color w:val="000000" w:themeColor="text1"/>
          <w:sz w:val="24"/>
          <w:szCs w:val="24"/>
          <w:lang w:eastAsia="es-CR"/>
        </w:rPr>
        <w:t xml:space="preserve"> E</w:t>
      </w:r>
      <w:r w:rsidRPr="00FC50B6">
        <w:rPr>
          <w:rFonts w:ascii="Times New Roman" w:eastAsia="Times New Roman" w:hAnsi="Times New Roman"/>
          <w:color w:val="000000" w:themeColor="text1"/>
          <w:sz w:val="24"/>
          <w:szCs w:val="24"/>
          <w:lang w:eastAsia="es-CR"/>
        </w:rPr>
        <w:t>xpresó que votaría en contra y que próximamente haría un video para dar una explicación completa. Solicitó que su declaración quedara registrada en las actas, ya que, hasta ese momento, era la presidenta de la COMAD y consideraba que la situación no era correcta.</w:t>
      </w:r>
      <w:r>
        <w:rPr>
          <w:rFonts w:ascii="Times New Roman" w:eastAsia="Times New Roman" w:hAnsi="Times New Roman"/>
          <w:color w:val="000000" w:themeColor="text1"/>
          <w:sz w:val="24"/>
          <w:szCs w:val="24"/>
          <w:lang w:eastAsia="es-CR"/>
        </w:rPr>
        <w:t xml:space="preserve"> ----------------------------------------------------------------------------------------------------------</w:t>
      </w:r>
    </w:p>
    <w:p w14:paraId="232667B1" w14:textId="12C7E6DD" w:rsidR="00D178EE" w:rsidRDefault="00D178EE" w:rsidP="00D178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ACUERDON°923-10</w:t>
      </w:r>
      <w:r w:rsidRPr="0048563A">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12</w:t>
      </w:r>
      <w:r w:rsidRPr="0048563A">
        <w:rPr>
          <w:rFonts w:ascii="Times New Roman" w:eastAsia="Times New Roman" w:hAnsi="Times New Roman"/>
          <w:b/>
          <w:color w:val="000000" w:themeColor="text1"/>
          <w:sz w:val="24"/>
          <w:szCs w:val="24"/>
          <w:lang w:eastAsia="es-CR"/>
        </w:rPr>
        <w:t>-2024</w:t>
      </w:r>
    </w:p>
    <w:p w14:paraId="2F72D1CF" w14:textId="6DEEC8FC" w:rsidR="00D178EE" w:rsidRDefault="00D178EE" w:rsidP="00D178EE">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lastRenderedPageBreak/>
        <w:t xml:space="preserve">Sometido a votación por unanimidad el Concejo Municipal de Siquirres acuerda: Dar por recibido y conocido el oficio </w:t>
      </w:r>
      <w:r w:rsidR="00A93E3D" w:rsidRPr="00E7716F">
        <w:rPr>
          <w:rFonts w:ascii="Times New Roman" w:eastAsia="Times New Roman" w:hAnsi="Times New Roman"/>
          <w:color w:val="000000" w:themeColor="text1"/>
          <w:sz w:val="24"/>
          <w:szCs w:val="24"/>
          <w:lang w:eastAsia="es-CR"/>
        </w:rPr>
        <w:t>número DA-846-2024 que suscribe el Sr. Randal Black Reíd/Alcalde Municipal de Siquirres</w:t>
      </w:r>
      <w:r w:rsidRPr="000931FD">
        <w:rPr>
          <w:rFonts w:ascii="Times New Roman" w:eastAsia="Times New Roman" w:hAnsi="Times New Roman"/>
          <w:color w:val="000000" w:themeColor="text1"/>
          <w:sz w:val="24"/>
          <w:szCs w:val="24"/>
          <w:lang w:eastAsia="es-CR"/>
        </w:rPr>
        <w:t>, por tanto, se archiva. ----------------------------------</w:t>
      </w:r>
      <w:r w:rsidR="00A93E3D">
        <w:rPr>
          <w:rFonts w:ascii="Times New Roman" w:eastAsia="Times New Roman" w:hAnsi="Times New Roman"/>
          <w:color w:val="000000" w:themeColor="text1"/>
          <w:sz w:val="24"/>
          <w:szCs w:val="24"/>
          <w:lang w:eastAsia="es-CR"/>
        </w:rPr>
        <w:t>----------------------------</w:t>
      </w:r>
    </w:p>
    <w:p w14:paraId="236CFD64" w14:textId="6074F3E5" w:rsidR="00A93E3D" w:rsidRDefault="00A93E3D" w:rsidP="00A93E3D">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sidR="0060711A">
        <w:rPr>
          <w:rFonts w:ascii="Times New Roman" w:eastAsia="Times New Roman" w:hAnsi="Times New Roman"/>
          <w:color w:val="000000" w:themeColor="text1"/>
          <w:sz w:val="24"/>
          <w:szCs w:val="24"/>
          <w:lang w:eastAsia="es-CR"/>
        </w:rPr>
        <w:t xml:space="preserve">Portillo Luna, </w:t>
      </w:r>
      <w:r w:rsidR="002C2803" w:rsidRPr="00245A4C">
        <w:rPr>
          <w:rFonts w:ascii="Times New Roman" w:eastAsia="Times New Roman" w:hAnsi="Times New Roman"/>
          <w:color w:val="000000" w:themeColor="text1"/>
          <w:sz w:val="24"/>
          <w:szCs w:val="24"/>
          <w:lang w:eastAsia="es-CR"/>
        </w:rPr>
        <w:t>Hurtado Rodríguez</w:t>
      </w:r>
      <w:r w:rsidR="002C2803">
        <w:rPr>
          <w:rFonts w:ascii="Times New Roman" w:eastAsia="Times New Roman" w:hAnsi="Times New Roman"/>
          <w:color w:val="000000" w:themeColor="text1"/>
          <w:sz w:val="24"/>
          <w:szCs w:val="24"/>
          <w:lang w:eastAsia="es-CR"/>
        </w:rPr>
        <w:t>,</w:t>
      </w:r>
      <w:r w:rsidR="002C2803" w:rsidRPr="00245A4C">
        <w:rPr>
          <w:rFonts w:ascii="Times New Roman" w:eastAsia="Times New Roman" w:hAnsi="Times New Roman"/>
          <w:color w:val="000000" w:themeColor="text1"/>
          <w:sz w:val="24"/>
          <w:szCs w:val="24"/>
          <w:lang w:eastAsia="es-CR"/>
        </w:rPr>
        <w:t xml:space="preserve"> </w:t>
      </w:r>
      <w:r w:rsidRPr="00245A4C">
        <w:rPr>
          <w:rFonts w:ascii="Times New Roman" w:eastAsia="Times New Roman" w:hAnsi="Times New Roman"/>
          <w:color w:val="000000" w:themeColor="text1"/>
          <w:sz w:val="24"/>
          <w:szCs w:val="24"/>
          <w:lang w:eastAsia="es-CR"/>
        </w:rPr>
        <w:t>Stevenson Simpson</w:t>
      </w:r>
      <w:r>
        <w:rPr>
          <w:rFonts w:ascii="Times New Roman" w:eastAsia="Times New Roman" w:hAnsi="Times New Roman"/>
          <w:color w:val="000000" w:themeColor="text1"/>
          <w:sz w:val="24"/>
          <w:szCs w:val="24"/>
          <w:lang w:eastAsia="es-CR"/>
        </w:rPr>
        <w:t>,</w:t>
      </w:r>
      <w:r w:rsidRPr="00B40F43">
        <w:rPr>
          <w:rFonts w:ascii="Times New Roman" w:eastAsia="Times New Roman" w:hAnsi="Times New Roman"/>
          <w:color w:val="000000" w:themeColor="text1"/>
          <w:sz w:val="24"/>
          <w:szCs w:val="24"/>
          <w:lang w:eastAsia="es-CR"/>
        </w:rPr>
        <w:t xml:space="preserve"> </w:t>
      </w:r>
      <w:r w:rsidR="002C2803" w:rsidRPr="00B40F43">
        <w:rPr>
          <w:rFonts w:ascii="Times New Roman" w:eastAsia="Times New Roman" w:hAnsi="Times New Roman"/>
          <w:color w:val="000000" w:themeColor="text1"/>
          <w:sz w:val="24"/>
          <w:szCs w:val="24"/>
          <w:lang w:eastAsia="es-CR"/>
        </w:rPr>
        <w:t xml:space="preserve">Guzmán Carranza, </w:t>
      </w:r>
      <w:r w:rsidR="002C2803" w:rsidRPr="00245A4C">
        <w:rPr>
          <w:rFonts w:ascii="Times New Roman" w:eastAsia="Times New Roman" w:hAnsi="Times New Roman"/>
          <w:color w:val="000000" w:themeColor="text1"/>
          <w:sz w:val="24"/>
          <w:szCs w:val="24"/>
          <w:lang w:eastAsia="es-CR"/>
        </w:rPr>
        <w:t>Mc Lean Fuller</w:t>
      </w:r>
      <w:r w:rsidR="002C2803">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002C2803">
        <w:rPr>
          <w:rFonts w:ascii="Times New Roman" w:eastAsia="Times New Roman" w:hAnsi="Times New Roman"/>
          <w:color w:val="000000" w:themeColor="text1"/>
          <w:sz w:val="24"/>
          <w:szCs w:val="24"/>
          <w:lang w:eastAsia="es-CR"/>
        </w:rPr>
        <w:t>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FC50B6">
        <w:rPr>
          <w:rFonts w:ascii="Times New Roman" w:eastAsia="Times New Roman" w:hAnsi="Times New Roman"/>
          <w:color w:val="000000" w:themeColor="text1"/>
          <w:sz w:val="24"/>
          <w:szCs w:val="24"/>
          <w:lang w:eastAsia="es-CR"/>
        </w:rPr>
        <w:t>-</w:t>
      </w:r>
    </w:p>
    <w:p w14:paraId="02833ED9" w14:textId="5EC9FDA3" w:rsidR="00FC50B6" w:rsidRDefault="00FC50B6" w:rsidP="00FC50B6">
      <w:pPr>
        <w:spacing w:after="0" w:line="540" w:lineRule="exact"/>
        <w:jc w:val="both"/>
        <w:rPr>
          <w:rFonts w:ascii="Times New Roman" w:eastAsia="Times New Roman" w:hAnsi="Times New Roman"/>
          <w:color w:val="000000" w:themeColor="text1"/>
          <w:sz w:val="24"/>
          <w:szCs w:val="24"/>
          <w:lang w:eastAsia="es-CR"/>
        </w:rPr>
      </w:pPr>
      <w:r w:rsidRPr="00FC50B6">
        <w:rPr>
          <w:rFonts w:ascii="Times New Roman" w:eastAsia="Times New Roman" w:hAnsi="Times New Roman"/>
          <w:b/>
          <w:color w:val="000000" w:themeColor="text1"/>
          <w:sz w:val="24"/>
          <w:szCs w:val="24"/>
          <w:lang w:eastAsia="es-CR"/>
        </w:rPr>
        <w:t>VOTA EN CONTRA:</w:t>
      </w:r>
      <w:r>
        <w:rPr>
          <w:rFonts w:ascii="Times New Roman" w:eastAsia="Times New Roman" w:hAnsi="Times New Roman"/>
          <w:color w:val="000000" w:themeColor="text1"/>
          <w:sz w:val="24"/>
          <w:szCs w:val="24"/>
          <w:lang w:eastAsia="es-CR"/>
        </w:rPr>
        <w:t xml:space="preserve"> Camareno Álvarez. ----------------------------------------------------------------</w:t>
      </w:r>
    </w:p>
    <w:p w14:paraId="68E39F84" w14:textId="44AFD3F0"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b/>
          <w:color w:val="000000" w:themeColor="text1"/>
          <w:sz w:val="24"/>
          <w:szCs w:val="24"/>
          <w:lang w:eastAsia="es-CR"/>
        </w:rPr>
        <w:t>2</w:t>
      </w:r>
      <w:r w:rsidR="009624DC">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color w:val="000000" w:themeColor="text1"/>
          <w:sz w:val="24"/>
          <w:szCs w:val="24"/>
          <w:lang w:eastAsia="es-CR"/>
        </w:rPr>
        <w:t>Oficio número OF-AIMS-157-24 que suscribe la señora Itza López Spencer dirigido al Honorable Concejo Municipal, asunto solicitud de información sobre cumplimiento de recomendaciones contenidas en el Informe IF-AIMS-001-24, esta Auditoria Interna mediante el oficio N° 061-24 de fecha el 25 de junio del 2024, remitió el informe N° IF-AIMS-001-24, el cual contiene las recomendaciones del estudio sobre los resultados de las liquidaciones finales de ingresos y egresos de la Comisión de Festejos Cívicos y Populares de Siquirres 2022-2023.</w:t>
      </w:r>
      <w:r>
        <w:rPr>
          <w:rFonts w:ascii="Times New Roman" w:eastAsia="Times New Roman" w:hAnsi="Times New Roman"/>
          <w:color w:val="000000" w:themeColor="text1"/>
          <w:sz w:val="24"/>
          <w:szCs w:val="24"/>
          <w:lang w:eastAsia="es-CR"/>
        </w:rPr>
        <w:t xml:space="preserve"> -------</w:t>
      </w:r>
    </w:p>
    <w:p w14:paraId="286287FB" w14:textId="5DF75A65" w:rsidR="002E2FB1" w:rsidRDefault="002E2FB1" w:rsidP="00E7716F">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7630D0">
        <w:rPr>
          <w:rFonts w:ascii="Times New Roman" w:eastAsia="Times New Roman" w:hAnsi="Times New Roman"/>
          <w:b/>
          <w:color w:val="000000" w:themeColor="text1"/>
          <w:sz w:val="24"/>
          <w:szCs w:val="24"/>
          <w:lang w:eastAsia="es-CR"/>
        </w:rPr>
        <w:t xml:space="preserve"> </w:t>
      </w:r>
      <w:r w:rsidR="00EE6D4E" w:rsidRPr="00EE6D4E">
        <w:rPr>
          <w:rFonts w:ascii="Times New Roman" w:eastAsia="Times New Roman" w:hAnsi="Times New Roman"/>
          <w:color w:val="000000" w:themeColor="text1"/>
          <w:sz w:val="24"/>
          <w:szCs w:val="24"/>
          <w:lang w:eastAsia="es-CR"/>
        </w:rPr>
        <w:t xml:space="preserve">Comento sobre el </w:t>
      </w:r>
      <w:r w:rsidR="007630D0" w:rsidRPr="00EE6D4E">
        <w:rPr>
          <w:rFonts w:ascii="Times New Roman" w:eastAsia="Times New Roman" w:hAnsi="Times New Roman"/>
          <w:color w:val="000000" w:themeColor="text1"/>
          <w:sz w:val="24"/>
          <w:szCs w:val="24"/>
          <w:lang w:eastAsia="es-CR"/>
        </w:rPr>
        <w:t>documento enviado por Auditoría solicitando un informe a la comisión especial sobre los Festejos Populares 2022-2023. Sugirió al presidente de la comisión convocar una reunión extensa para analizar la solicitud, y propuso enviar el documento a todos los miembros de la comisión (regidores Portillo Luna, Hurtado, Rodríguez, Stevenson, Simpson, Badilla, Barrantes, Guzmán, Carranza, Mata, Solano, Granados y Ortiz) para que lo estudiaran antes de la reunión. El acuerdo sería enviar el documento por correo y convocar una sesión de trabajo para responder a la solicitud de Auditoría. El regidor Portillo Luna podría proporcionar la fecha antes de votar el acuerdo.</w:t>
      </w:r>
      <w:r w:rsidR="00EE6D4E">
        <w:rPr>
          <w:rFonts w:ascii="Times New Roman" w:eastAsia="Times New Roman" w:hAnsi="Times New Roman"/>
          <w:color w:val="000000" w:themeColor="text1"/>
          <w:sz w:val="24"/>
          <w:szCs w:val="24"/>
          <w:lang w:eastAsia="es-CR"/>
        </w:rPr>
        <w:t xml:space="preserve"> -----------------------------------------------------------</w:t>
      </w:r>
    </w:p>
    <w:p w14:paraId="7553B2F3" w14:textId="3DB58A02" w:rsidR="00EE6D4E" w:rsidRDefault="00EE6D4E" w:rsidP="00E7716F">
      <w:pPr>
        <w:spacing w:after="0" w:line="540" w:lineRule="exact"/>
        <w:jc w:val="both"/>
        <w:rPr>
          <w:rFonts w:ascii="Times New Roman" w:eastAsia="Times New Roman" w:hAnsi="Times New Roman"/>
          <w:color w:val="000000" w:themeColor="text1"/>
          <w:sz w:val="24"/>
          <w:szCs w:val="24"/>
          <w:lang w:eastAsia="es-CR"/>
        </w:rPr>
      </w:pPr>
      <w:r w:rsidRPr="00EE6D4E">
        <w:rPr>
          <w:rFonts w:ascii="Times New Roman" w:eastAsia="Times New Roman" w:hAnsi="Times New Roman"/>
          <w:b/>
          <w:color w:val="000000" w:themeColor="text1"/>
          <w:sz w:val="24"/>
          <w:szCs w:val="24"/>
          <w:lang w:eastAsia="es-CR"/>
        </w:rPr>
        <w:t>Regidor Portillo Luna:</w:t>
      </w:r>
      <w:r w:rsidR="004C1D8C">
        <w:rPr>
          <w:rFonts w:ascii="Times New Roman" w:eastAsia="Times New Roman" w:hAnsi="Times New Roman"/>
          <w:b/>
          <w:color w:val="000000" w:themeColor="text1"/>
          <w:sz w:val="24"/>
          <w:szCs w:val="24"/>
          <w:lang w:eastAsia="es-CR"/>
        </w:rPr>
        <w:t xml:space="preserve"> </w:t>
      </w:r>
      <w:r w:rsidR="004C1D8C" w:rsidRPr="00872DD0">
        <w:rPr>
          <w:rFonts w:ascii="Times New Roman" w:eastAsia="Times New Roman" w:hAnsi="Times New Roman"/>
          <w:color w:val="000000" w:themeColor="text1"/>
          <w:sz w:val="24"/>
          <w:szCs w:val="24"/>
          <w:lang w:eastAsia="es-CR"/>
        </w:rPr>
        <w:t xml:space="preserve">Propuso que la reunión se </w:t>
      </w:r>
      <w:r w:rsidR="00872DD0" w:rsidRPr="00872DD0">
        <w:rPr>
          <w:rFonts w:ascii="Times New Roman" w:eastAsia="Times New Roman" w:hAnsi="Times New Roman"/>
          <w:color w:val="000000" w:themeColor="text1"/>
          <w:sz w:val="24"/>
          <w:szCs w:val="24"/>
          <w:lang w:eastAsia="es-CR"/>
        </w:rPr>
        <w:t>llevará a cabo</w:t>
      </w:r>
      <w:r w:rsidR="004C1D8C" w:rsidRPr="00872DD0">
        <w:rPr>
          <w:rFonts w:ascii="Times New Roman" w:eastAsia="Times New Roman" w:hAnsi="Times New Roman"/>
          <w:color w:val="000000" w:themeColor="text1"/>
          <w:sz w:val="24"/>
          <w:szCs w:val="24"/>
          <w:lang w:eastAsia="es-CR"/>
        </w:rPr>
        <w:t xml:space="preserve"> el sábado 14 de diciembre a las 9 de la mañana en la sala de sesiones del Concejo Municipal, debido a la urgencia del documento. Explicó que, aunque había una actividad de la comisión de asuntos sociales en la tarde, sería mejor atenderlo en la mañana. Sin embargo, al mencionar la disponibilidad de los compañeros, sugirió que, en caso de no ser posible, la reunión se pudiera realizar el lunes 16 de diciembre a las 4:30 de la tarde en el mismo lugar.</w:t>
      </w:r>
      <w:r w:rsidR="00872DD0">
        <w:rPr>
          <w:rFonts w:ascii="Times New Roman" w:eastAsia="Times New Roman" w:hAnsi="Times New Roman"/>
          <w:color w:val="000000" w:themeColor="text1"/>
          <w:sz w:val="24"/>
          <w:szCs w:val="24"/>
          <w:lang w:eastAsia="es-CR"/>
        </w:rPr>
        <w:t xml:space="preserve"> -----------------------------------------------------------------------------------</w:t>
      </w:r>
    </w:p>
    <w:p w14:paraId="336D245B" w14:textId="7B500872" w:rsidR="00BB664D" w:rsidRDefault="00872DD0" w:rsidP="00686C90">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Le cede la palabra a la Regidora Guzmán Carranza</w:t>
      </w:r>
      <w:r w:rsidR="007671C8">
        <w:rPr>
          <w:rFonts w:ascii="Times New Roman" w:eastAsia="Times New Roman" w:hAnsi="Times New Roman"/>
          <w:color w:val="000000" w:themeColor="text1"/>
          <w:sz w:val="24"/>
          <w:szCs w:val="24"/>
          <w:lang w:eastAsia="es-CR"/>
        </w:rPr>
        <w:t>. ---------------</w:t>
      </w:r>
      <w:r w:rsidR="007671C8" w:rsidRPr="007671C8">
        <w:rPr>
          <w:rFonts w:ascii="Times New Roman" w:eastAsia="Times New Roman" w:hAnsi="Times New Roman"/>
          <w:b/>
          <w:color w:val="000000" w:themeColor="text1"/>
          <w:sz w:val="24"/>
          <w:szCs w:val="24"/>
          <w:lang w:eastAsia="es-CR"/>
        </w:rPr>
        <w:t>Vicepresidente G</w:t>
      </w:r>
      <w:r w:rsidRPr="007671C8">
        <w:rPr>
          <w:rFonts w:ascii="Times New Roman" w:eastAsia="Times New Roman" w:hAnsi="Times New Roman"/>
          <w:b/>
          <w:color w:val="000000" w:themeColor="text1"/>
          <w:sz w:val="24"/>
          <w:szCs w:val="24"/>
          <w:lang w:eastAsia="es-CR"/>
        </w:rPr>
        <w:t>uzmá</w:t>
      </w:r>
      <w:r w:rsidR="007671C8" w:rsidRPr="007671C8">
        <w:rPr>
          <w:rFonts w:ascii="Times New Roman" w:eastAsia="Times New Roman" w:hAnsi="Times New Roman"/>
          <w:b/>
          <w:color w:val="000000" w:themeColor="text1"/>
          <w:sz w:val="24"/>
          <w:szCs w:val="24"/>
          <w:lang w:eastAsia="es-CR"/>
        </w:rPr>
        <w:t>n Carranza:</w:t>
      </w:r>
      <w:r w:rsidR="00AA1EAF">
        <w:rPr>
          <w:rFonts w:ascii="Times New Roman" w:eastAsia="Times New Roman" w:hAnsi="Times New Roman"/>
          <w:b/>
          <w:color w:val="000000" w:themeColor="text1"/>
          <w:sz w:val="24"/>
          <w:szCs w:val="24"/>
          <w:lang w:eastAsia="es-CR"/>
        </w:rPr>
        <w:t xml:space="preserve"> </w:t>
      </w:r>
      <w:r w:rsidR="00AA1EAF" w:rsidRPr="00AA1EAF">
        <w:rPr>
          <w:rFonts w:ascii="Times New Roman" w:eastAsia="Times New Roman" w:hAnsi="Times New Roman"/>
          <w:color w:val="000000" w:themeColor="text1"/>
          <w:sz w:val="24"/>
          <w:szCs w:val="24"/>
          <w:lang w:eastAsia="es-CR"/>
        </w:rPr>
        <w:t>Informó que el lunes 16 de diciembre sería muy difícil para ella, ya que los días 16 y 17 coinciden con las graduaciones.</w:t>
      </w:r>
      <w:r w:rsidR="00AA1EAF">
        <w:rPr>
          <w:rFonts w:ascii="Times New Roman" w:eastAsia="Times New Roman" w:hAnsi="Times New Roman"/>
          <w:color w:val="000000" w:themeColor="text1"/>
          <w:sz w:val="24"/>
          <w:szCs w:val="24"/>
          <w:lang w:eastAsia="es-CR"/>
        </w:rPr>
        <w:t xml:space="preserve"> -----------------------</w:t>
      </w:r>
      <w:r w:rsidR="00BB664D">
        <w:rPr>
          <w:rFonts w:ascii="Times New Roman" w:eastAsia="Times New Roman" w:hAnsi="Times New Roman"/>
          <w:color w:val="000000" w:themeColor="text1"/>
          <w:sz w:val="24"/>
          <w:szCs w:val="24"/>
          <w:lang w:eastAsia="es-CR"/>
        </w:rPr>
        <w:t>---------</w:t>
      </w:r>
      <w:r w:rsidR="00AA1EAF">
        <w:rPr>
          <w:rFonts w:ascii="Times New Roman" w:eastAsia="Times New Roman" w:hAnsi="Times New Roman"/>
          <w:color w:val="000000" w:themeColor="text1"/>
          <w:sz w:val="24"/>
          <w:szCs w:val="24"/>
          <w:lang w:eastAsia="es-CR"/>
        </w:rPr>
        <w:t>------------</w:t>
      </w:r>
    </w:p>
    <w:p w14:paraId="26447CFD" w14:textId="77777777" w:rsidR="00B93882" w:rsidRDefault="00AA1EAF" w:rsidP="00686C90">
      <w:pPr>
        <w:spacing w:after="0" w:line="540" w:lineRule="exact"/>
        <w:jc w:val="both"/>
        <w:rPr>
          <w:rFonts w:ascii="Times New Roman" w:hAnsi="Times New Roman"/>
          <w:sz w:val="24"/>
          <w:szCs w:val="24"/>
        </w:rPr>
      </w:pPr>
      <w:r w:rsidRPr="00EE6D4E">
        <w:rPr>
          <w:rFonts w:ascii="Times New Roman" w:eastAsia="Times New Roman" w:hAnsi="Times New Roman"/>
          <w:b/>
          <w:color w:val="000000" w:themeColor="text1"/>
          <w:sz w:val="24"/>
          <w:szCs w:val="24"/>
          <w:lang w:eastAsia="es-CR"/>
        </w:rPr>
        <w:t>Regidor Portillo Luna:</w:t>
      </w:r>
      <w:r w:rsidR="00833943">
        <w:rPr>
          <w:rFonts w:ascii="Times New Roman" w:eastAsia="Times New Roman" w:hAnsi="Times New Roman"/>
          <w:color w:val="000000" w:themeColor="text1"/>
          <w:sz w:val="24"/>
          <w:szCs w:val="24"/>
          <w:lang w:eastAsia="es-CR"/>
        </w:rPr>
        <w:t xml:space="preserve"> Le sugirió al </w:t>
      </w:r>
      <w:r w:rsidR="00833943" w:rsidRPr="00BB664D">
        <w:rPr>
          <w:rFonts w:ascii="Times New Roman" w:hAnsi="Times New Roman"/>
          <w:sz w:val="24"/>
          <w:szCs w:val="24"/>
        </w:rPr>
        <w:t>señor presidente que podría ser el jueves 12 a las 2</w:t>
      </w:r>
      <w:r w:rsidR="00BB664D">
        <w:rPr>
          <w:rFonts w:ascii="Times New Roman" w:hAnsi="Times New Roman"/>
          <w:sz w:val="24"/>
          <w:szCs w:val="24"/>
        </w:rPr>
        <w:t xml:space="preserve"> </w:t>
      </w:r>
      <w:r w:rsidR="00833943" w:rsidRPr="00BB664D">
        <w:rPr>
          <w:rFonts w:ascii="Times New Roman" w:hAnsi="Times New Roman"/>
          <w:sz w:val="24"/>
          <w:szCs w:val="24"/>
        </w:rPr>
        <w:t>de la</w:t>
      </w:r>
    </w:p>
    <w:p w14:paraId="2598A993" w14:textId="248432FC" w:rsidR="00AA1EAF" w:rsidRPr="00BB664D" w:rsidRDefault="00833943" w:rsidP="00686C90">
      <w:pPr>
        <w:spacing w:after="0" w:line="540" w:lineRule="exact"/>
        <w:jc w:val="both"/>
        <w:rPr>
          <w:rFonts w:ascii="Times New Roman" w:eastAsia="Times New Roman" w:hAnsi="Times New Roman"/>
          <w:color w:val="000000" w:themeColor="text1"/>
          <w:sz w:val="24"/>
          <w:szCs w:val="24"/>
          <w:lang w:eastAsia="es-CR"/>
        </w:rPr>
      </w:pPr>
      <w:r w:rsidRPr="00BB664D">
        <w:rPr>
          <w:rFonts w:ascii="Times New Roman" w:hAnsi="Times New Roman"/>
          <w:sz w:val="24"/>
          <w:szCs w:val="24"/>
        </w:rPr>
        <w:lastRenderedPageBreak/>
        <w:t>tarde</w:t>
      </w:r>
      <w:r w:rsidR="00686C90" w:rsidRPr="00BB664D">
        <w:rPr>
          <w:rFonts w:ascii="Times New Roman" w:hAnsi="Times New Roman"/>
          <w:sz w:val="24"/>
          <w:szCs w:val="24"/>
        </w:rPr>
        <w:t>.</w:t>
      </w:r>
      <w:r w:rsidR="00686C90">
        <w:rPr>
          <w:rFonts w:ascii="Times New Roman" w:hAnsi="Times New Roman"/>
          <w:sz w:val="28"/>
          <w:szCs w:val="28"/>
        </w:rPr>
        <w:t xml:space="preserve"> -------------------------------------------------------------------</w:t>
      </w:r>
      <w:r w:rsidR="00BB664D">
        <w:rPr>
          <w:rFonts w:ascii="Times New Roman" w:hAnsi="Times New Roman"/>
          <w:sz w:val="28"/>
          <w:szCs w:val="28"/>
        </w:rPr>
        <w:t>-------</w:t>
      </w:r>
      <w:r w:rsidR="00686C90">
        <w:rPr>
          <w:rFonts w:ascii="Times New Roman" w:hAnsi="Times New Roman"/>
          <w:sz w:val="28"/>
          <w:szCs w:val="28"/>
        </w:rPr>
        <w:t>-------------------</w:t>
      </w:r>
    </w:p>
    <w:p w14:paraId="61878EA4" w14:textId="5A4E33D4" w:rsidR="007671C8" w:rsidRDefault="007671C8" w:rsidP="00686C90">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6E0BAF">
        <w:rPr>
          <w:rFonts w:ascii="Times New Roman" w:eastAsia="Times New Roman" w:hAnsi="Times New Roman"/>
          <w:b/>
          <w:color w:val="000000" w:themeColor="text1"/>
          <w:sz w:val="24"/>
          <w:szCs w:val="24"/>
          <w:lang w:eastAsia="es-CR"/>
        </w:rPr>
        <w:t xml:space="preserve"> </w:t>
      </w:r>
      <w:r w:rsidR="006E0BAF" w:rsidRPr="006E0BAF">
        <w:rPr>
          <w:rFonts w:ascii="Times New Roman" w:eastAsia="Times New Roman" w:hAnsi="Times New Roman"/>
          <w:color w:val="000000" w:themeColor="text1"/>
          <w:sz w:val="24"/>
          <w:szCs w:val="24"/>
          <w:lang w:eastAsia="es-CR"/>
        </w:rPr>
        <w:t>Confirmó que los miembros de la comisión especial, los regidores mencionados, quedarían convocados para el jueves 12 de diciembre de 2024 a las 2 de la tarde en el Concejo Municipal, y que a las 4:30 de esa misma tarde se realizaría una sesión extraordinaria. Solicité a la secretaria que enviara el documento a primera hora del día siguiente para que tuvieran tiempo de leerlo y analizarlo antes de la reunión, de acuerdo con la información solicitada por Auditoría.</w:t>
      </w:r>
      <w:r w:rsidR="006E0BAF">
        <w:rPr>
          <w:rFonts w:ascii="Times New Roman" w:eastAsia="Times New Roman" w:hAnsi="Times New Roman"/>
          <w:color w:val="000000" w:themeColor="text1"/>
          <w:sz w:val="24"/>
          <w:szCs w:val="24"/>
          <w:lang w:eastAsia="es-CR"/>
        </w:rPr>
        <w:t xml:space="preserve"> --------------------------------------------------------------------------------------------------------</w:t>
      </w:r>
    </w:p>
    <w:p w14:paraId="05272D0D" w14:textId="444C9762" w:rsidR="00444039" w:rsidRPr="00444039" w:rsidRDefault="00444039" w:rsidP="00686C90">
      <w:pPr>
        <w:spacing w:after="0" w:line="540" w:lineRule="exact"/>
        <w:jc w:val="both"/>
        <w:rPr>
          <w:rFonts w:ascii="Times New Roman" w:eastAsia="Times New Roman" w:hAnsi="Times New Roman"/>
          <w:color w:val="000000" w:themeColor="text1"/>
          <w:sz w:val="24"/>
          <w:szCs w:val="24"/>
          <w:lang w:eastAsia="es-CR"/>
        </w:rPr>
      </w:pPr>
      <w:r w:rsidRPr="00444039">
        <w:rPr>
          <w:rFonts w:ascii="Times New Roman" w:eastAsia="Times New Roman" w:hAnsi="Times New Roman"/>
          <w:b/>
          <w:color w:val="000000" w:themeColor="text1"/>
          <w:sz w:val="24"/>
          <w:szCs w:val="24"/>
          <w:lang w:eastAsia="es-CR"/>
        </w:rPr>
        <w:t>Regidora Mc Lean Villalobos:</w:t>
      </w:r>
      <w:r w:rsidR="00866B07">
        <w:rPr>
          <w:rFonts w:ascii="Times New Roman" w:eastAsia="Times New Roman" w:hAnsi="Times New Roman"/>
          <w:color w:val="000000" w:themeColor="text1"/>
          <w:sz w:val="24"/>
          <w:szCs w:val="24"/>
          <w:lang w:eastAsia="es-CR"/>
        </w:rPr>
        <w:t xml:space="preserve"> Se</w:t>
      </w:r>
      <w:r>
        <w:rPr>
          <w:rFonts w:ascii="Times New Roman" w:eastAsia="Times New Roman" w:hAnsi="Times New Roman"/>
          <w:color w:val="000000" w:themeColor="text1"/>
          <w:sz w:val="24"/>
          <w:szCs w:val="24"/>
          <w:lang w:eastAsia="es-CR"/>
        </w:rPr>
        <w:t xml:space="preserve"> recusa y solicita que la compañera Jahaira sea quien realice la votación. --------------------------------------------------------------------------------------------------------</w:t>
      </w:r>
    </w:p>
    <w:p w14:paraId="7AFBC204" w14:textId="1E2FBBC1" w:rsidR="004C364F" w:rsidRDefault="004C364F" w:rsidP="00686C90">
      <w:pPr>
        <w:spacing w:after="0" w:line="540" w:lineRule="exact"/>
        <w:jc w:val="both"/>
        <w:rPr>
          <w:rFonts w:ascii="Times New Roman" w:eastAsia="Times New Roman" w:hAnsi="Times New Roman"/>
          <w:color w:val="000000" w:themeColor="text1"/>
          <w:sz w:val="24"/>
          <w:szCs w:val="24"/>
          <w:lang w:eastAsia="es-CR"/>
        </w:rPr>
      </w:pPr>
      <w:r w:rsidRPr="00D46B38">
        <w:rPr>
          <w:rFonts w:ascii="Times New Roman" w:eastAsia="Times New Roman" w:hAnsi="Times New Roman"/>
          <w:b/>
          <w:color w:val="000000" w:themeColor="text1"/>
          <w:sz w:val="24"/>
          <w:szCs w:val="24"/>
          <w:lang w:eastAsia="es-CR"/>
        </w:rPr>
        <w:t>ACUERDON°924-10-12-2024</w:t>
      </w:r>
    </w:p>
    <w:p w14:paraId="7F6B7D4A" w14:textId="6150F2B5" w:rsidR="00E7716F" w:rsidRDefault="00315D3C" w:rsidP="00D63657">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sidR="006E0BAF">
        <w:rPr>
          <w:rFonts w:ascii="Times New Roman" w:eastAsia="Times New Roman" w:hAnsi="Times New Roman"/>
          <w:color w:val="000000" w:themeColor="text1"/>
          <w:sz w:val="24"/>
          <w:szCs w:val="24"/>
          <w:lang w:eastAsia="es-CR"/>
        </w:rPr>
        <w:t xml:space="preserve"> Convocar a la Comisión</w:t>
      </w:r>
      <w:r w:rsidR="00D63657">
        <w:rPr>
          <w:rFonts w:ascii="Times New Roman" w:eastAsia="Times New Roman" w:hAnsi="Times New Roman"/>
          <w:color w:val="000000" w:themeColor="text1"/>
          <w:sz w:val="24"/>
          <w:szCs w:val="24"/>
          <w:lang w:eastAsia="es-CR"/>
        </w:rPr>
        <w:t xml:space="preserve"> Especial integrada por las siguientes personas </w:t>
      </w:r>
      <w:r w:rsidR="00D63657" w:rsidRPr="00EE6D4E">
        <w:rPr>
          <w:rFonts w:ascii="Times New Roman" w:eastAsia="Times New Roman" w:hAnsi="Times New Roman"/>
          <w:color w:val="000000" w:themeColor="text1"/>
          <w:sz w:val="24"/>
          <w:szCs w:val="24"/>
          <w:lang w:eastAsia="es-CR"/>
        </w:rPr>
        <w:t>(regidores Portillo Luna, Hurtado, Rodríguez, Stevenson, Simpson, Badilla, Barrantes, Guzmán, Carranza, Mata, Solano, Granados y Ortiz)</w:t>
      </w:r>
      <w:r w:rsidR="001E0439">
        <w:rPr>
          <w:rFonts w:ascii="Times New Roman" w:eastAsia="Times New Roman" w:hAnsi="Times New Roman"/>
          <w:color w:val="000000" w:themeColor="text1"/>
          <w:sz w:val="24"/>
          <w:szCs w:val="24"/>
          <w:lang w:eastAsia="es-CR"/>
        </w:rPr>
        <w:t xml:space="preserve"> para el día 12 de diciembre a las 02:00pm en la Sala de Sesiones del Concejo Mu</w:t>
      </w:r>
      <w:r w:rsidR="00031159">
        <w:rPr>
          <w:rFonts w:ascii="Times New Roman" w:eastAsia="Times New Roman" w:hAnsi="Times New Roman"/>
          <w:color w:val="000000" w:themeColor="text1"/>
          <w:sz w:val="24"/>
          <w:szCs w:val="24"/>
          <w:lang w:eastAsia="es-CR"/>
        </w:rPr>
        <w:t>n</w:t>
      </w:r>
      <w:r w:rsidR="001E0439">
        <w:rPr>
          <w:rFonts w:ascii="Times New Roman" w:eastAsia="Times New Roman" w:hAnsi="Times New Roman"/>
          <w:color w:val="000000" w:themeColor="text1"/>
          <w:sz w:val="24"/>
          <w:szCs w:val="24"/>
          <w:lang w:eastAsia="es-CR"/>
        </w:rPr>
        <w:t xml:space="preserve">icipal </w:t>
      </w:r>
      <w:r w:rsidR="00031159">
        <w:rPr>
          <w:rFonts w:ascii="Times New Roman" w:eastAsia="Times New Roman" w:hAnsi="Times New Roman"/>
          <w:color w:val="000000" w:themeColor="text1"/>
          <w:sz w:val="24"/>
          <w:szCs w:val="24"/>
          <w:lang w:eastAsia="es-CR"/>
        </w:rPr>
        <w:t>de Siquirres, en el Edificio Plaza Sikiares. Acuerdo definitivamente aprobado y en firme</w:t>
      </w:r>
      <w:r w:rsidR="00EA7CC3">
        <w:rPr>
          <w:rFonts w:ascii="Times New Roman" w:eastAsia="Times New Roman" w:hAnsi="Times New Roman"/>
          <w:color w:val="000000" w:themeColor="text1"/>
          <w:sz w:val="24"/>
          <w:szCs w:val="24"/>
          <w:lang w:eastAsia="es-CR"/>
        </w:rPr>
        <w:t xml:space="preserve">. </w:t>
      </w:r>
      <w:r w:rsidR="00031159">
        <w:rPr>
          <w:rFonts w:ascii="Times New Roman" w:eastAsia="Times New Roman" w:hAnsi="Times New Roman"/>
          <w:color w:val="000000" w:themeColor="text1"/>
          <w:sz w:val="24"/>
          <w:szCs w:val="24"/>
          <w:lang w:eastAsia="es-CR"/>
        </w:rPr>
        <w:t>---------</w:t>
      </w:r>
    </w:p>
    <w:p w14:paraId="01E8B313" w14:textId="0BF25E6B" w:rsidR="00620C53" w:rsidRPr="00E7716F" w:rsidRDefault="00620C53" w:rsidP="00620C53">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sidR="00574A55">
        <w:rPr>
          <w:rFonts w:ascii="Times New Roman" w:eastAsia="Times New Roman" w:hAnsi="Times New Roman"/>
          <w:color w:val="000000" w:themeColor="text1"/>
          <w:sz w:val="24"/>
          <w:szCs w:val="24"/>
          <w:lang w:eastAsia="es-CR"/>
        </w:rPr>
        <w:t>Portillo</w:t>
      </w:r>
      <w:r w:rsidR="00144772">
        <w:rPr>
          <w:rFonts w:ascii="Times New Roman" w:eastAsia="Times New Roman" w:hAnsi="Times New Roman"/>
          <w:color w:val="000000" w:themeColor="text1"/>
          <w:sz w:val="24"/>
          <w:szCs w:val="24"/>
          <w:lang w:eastAsia="es-CR"/>
        </w:rPr>
        <w:t xml:space="preserve"> Luna, </w:t>
      </w:r>
      <w:r w:rsidR="00144772" w:rsidRPr="00245A4C">
        <w:rPr>
          <w:rFonts w:ascii="Times New Roman" w:eastAsia="Times New Roman" w:hAnsi="Times New Roman"/>
          <w:color w:val="000000" w:themeColor="text1"/>
          <w:sz w:val="24"/>
          <w:szCs w:val="24"/>
          <w:lang w:eastAsia="es-CR"/>
        </w:rPr>
        <w:t>Hurtado Rodríguez</w:t>
      </w:r>
      <w:r w:rsidR="00144772">
        <w:rPr>
          <w:rFonts w:ascii="Times New Roman" w:eastAsia="Times New Roman" w:hAnsi="Times New Roman"/>
          <w:color w:val="000000" w:themeColor="text1"/>
          <w:sz w:val="24"/>
          <w:szCs w:val="24"/>
          <w:lang w:eastAsia="es-CR"/>
        </w:rPr>
        <w:t xml:space="preserve">, </w:t>
      </w:r>
      <w:r w:rsidR="00144772" w:rsidRPr="00245A4C">
        <w:rPr>
          <w:rFonts w:ascii="Times New Roman" w:eastAsia="Times New Roman" w:hAnsi="Times New Roman"/>
          <w:color w:val="000000" w:themeColor="text1"/>
          <w:sz w:val="24"/>
          <w:szCs w:val="24"/>
          <w:lang w:eastAsia="es-CR"/>
        </w:rPr>
        <w:t>Stevenson Simpson</w:t>
      </w:r>
      <w:r w:rsidR="009550BB">
        <w:rPr>
          <w:rFonts w:ascii="Times New Roman" w:eastAsia="Times New Roman" w:hAnsi="Times New Roman"/>
          <w:color w:val="000000" w:themeColor="text1"/>
          <w:sz w:val="24"/>
          <w:szCs w:val="24"/>
          <w:lang w:eastAsia="es-CR"/>
        </w:rPr>
        <w:t>,</w:t>
      </w:r>
      <w:r w:rsidR="00144772">
        <w:rPr>
          <w:rFonts w:ascii="Times New Roman" w:eastAsia="Times New Roman" w:hAnsi="Times New Roman"/>
          <w:color w:val="000000" w:themeColor="text1"/>
          <w:sz w:val="24"/>
          <w:szCs w:val="24"/>
          <w:lang w:eastAsia="es-CR"/>
        </w:rPr>
        <w:t xml:space="preserve"> </w:t>
      </w:r>
      <w:r w:rsidR="009550BB">
        <w:rPr>
          <w:rFonts w:ascii="Times New Roman" w:eastAsia="Times New Roman" w:hAnsi="Times New Roman"/>
          <w:color w:val="000000" w:themeColor="text1"/>
          <w:sz w:val="24"/>
          <w:szCs w:val="24"/>
          <w:lang w:eastAsia="es-CR"/>
        </w:rPr>
        <w:t>Guzmán Carranza</w:t>
      </w:r>
      <w:r>
        <w:rPr>
          <w:rFonts w:ascii="Times New Roman" w:eastAsia="Times New Roman" w:hAnsi="Times New Roman"/>
          <w:color w:val="000000" w:themeColor="text1"/>
          <w:sz w:val="24"/>
          <w:szCs w:val="24"/>
          <w:lang w:eastAsia="es-CR"/>
        </w:rPr>
        <w:t xml:space="preserve">, </w:t>
      </w:r>
      <w:r w:rsidR="001E0439">
        <w:rPr>
          <w:rFonts w:ascii="Times New Roman" w:eastAsia="Times New Roman" w:hAnsi="Times New Roman"/>
          <w:color w:val="000000" w:themeColor="text1"/>
          <w:sz w:val="24"/>
          <w:szCs w:val="24"/>
          <w:lang w:eastAsia="es-CR"/>
        </w:rPr>
        <w:t>Granados Ortiz</w:t>
      </w:r>
      <w:r>
        <w:rPr>
          <w:rFonts w:ascii="Times New Roman" w:eastAsia="Times New Roman" w:hAnsi="Times New Roman"/>
          <w:color w:val="000000" w:themeColor="text1"/>
          <w:sz w:val="24"/>
          <w:szCs w:val="24"/>
          <w:lang w:eastAsia="es-CR"/>
        </w:rPr>
        <w:t>,</w:t>
      </w:r>
      <w:r w:rsidRPr="00B40F43">
        <w:t xml:space="preserve"> </w:t>
      </w:r>
      <w:r w:rsidR="00730D54">
        <w:rPr>
          <w:rFonts w:ascii="Times New Roman" w:eastAsia="Times New Roman" w:hAnsi="Times New Roman"/>
          <w:color w:val="000000" w:themeColor="text1"/>
          <w:sz w:val="24"/>
          <w:szCs w:val="24"/>
          <w:lang w:eastAsia="es-CR"/>
        </w:rPr>
        <w:t>Camareno Álvarez</w:t>
      </w:r>
      <w:r w:rsidR="00730D54" w:rsidRPr="00245A4C">
        <w:rPr>
          <w:rFonts w:ascii="Times New Roman" w:eastAsia="Times New Roman" w:hAnsi="Times New Roman"/>
          <w:color w:val="000000" w:themeColor="text1"/>
          <w:sz w:val="24"/>
          <w:szCs w:val="24"/>
          <w:lang w:eastAsia="es-CR"/>
        </w:rPr>
        <w:t xml:space="preserve"> </w:t>
      </w:r>
      <w:r w:rsidRPr="00245A4C">
        <w:rPr>
          <w:rFonts w:ascii="Times New Roman" w:eastAsia="Times New Roman" w:hAnsi="Times New Roman"/>
          <w:color w:val="000000" w:themeColor="text1"/>
          <w:sz w:val="24"/>
          <w:szCs w:val="24"/>
          <w:lang w:eastAsia="es-CR"/>
        </w:rPr>
        <w:t xml:space="preserve">Badilla </w:t>
      </w:r>
      <w:r>
        <w:rPr>
          <w:rFonts w:ascii="Times New Roman" w:eastAsia="Times New Roman" w:hAnsi="Times New Roman"/>
          <w:color w:val="000000" w:themeColor="text1"/>
          <w:sz w:val="24"/>
          <w:szCs w:val="24"/>
          <w:lang w:eastAsia="es-CR"/>
        </w:rPr>
        <w:t>Barrantes. -------------------------------------------------</w:t>
      </w:r>
      <w:r w:rsidR="00730D54">
        <w:rPr>
          <w:rFonts w:ascii="Times New Roman" w:eastAsia="Times New Roman" w:hAnsi="Times New Roman"/>
          <w:color w:val="000000" w:themeColor="text1"/>
          <w:sz w:val="24"/>
          <w:szCs w:val="24"/>
          <w:lang w:eastAsia="es-CR"/>
        </w:rPr>
        <w:t>--</w:t>
      </w:r>
    </w:p>
    <w:p w14:paraId="59B28721" w14:textId="05044A34"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b/>
          <w:color w:val="000000" w:themeColor="text1"/>
          <w:sz w:val="24"/>
          <w:szCs w:val="24"/>
          <w:lang w:eastAsia="es-CR"/>
        </w:rPr>
        <w:t>3</w:t>
      </w:r>
      <w:r w:rsidR="009624DC">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color w:val="000000" w:themeColor="text1"/>
          <w:sz w:val="24"/>
          <w:szCs w:val="24"/>
          <w:lang w:eastAsia="es-CR"/>
        </w:rPr>
        <w:t xml:space="preserve">Oficio número JVC-2024-058, que suscribe Greivin Vásquez Sánchez Asistente Secretario de Junta Vial Cantonal, dirigido a los señores del Concejo Municipal, en referencia al acuerdo N°687 en la sesión ordinaria N°23 celebrada el martes 08 de octubre del 2024, que suscribe </w:t>
      </w:r>
      <w:proofErr w:type="spellStart"/>
      <w:r w:rsidRPr="00E7716F">
        <w:rPr>
          <w:rFonts w:ascii="Times New Roman" w:eastAsia="Times New Roman" w:hAnsi="Times New Roman"/>
          <w:color w:val="000000" w:themeColor="text1"/>
          <w:sz w:val="24"/>
          <w:szCs w:val="24"/>
          <w:lang w:eastAsia="es-CR"/>
        </w:rPr>
        <w:t>Lindford</w:t>
      </w:r>
      <w:proofErr w:type="spellEnd"/>
      <w:r w:rsidRPr="00E7716F">
        <w:rPr>
          <w:rFonts w:ascii="Times New Roman" w:eastAsia="Times New Roman" w:hAnsi="Times New Roman"/>
          <w:color w:val="000000" w:themeColor="text1"/>
          <w:sz w:val="24"/>
          <w:szCs w:val="24"/>
          <w:lang w:eastAsia="es-CR"/>
        </w:rPr>
        <w:t xml:space="preserve"> </w:t>
      </w:r>
      <w:proofErr w:type="spellStart"/>
      <w:r w:rsidRPr="00E7716F">
        <w:rPr>
          <w:rFonts w:ascii="Times New Roman" w:eastAsia="Times New Roman" w:hAnsi="Times New Roman"/>
          <w:color w:val="000000" w:themeColor="text1"/>
          <w:sz w:val="24"/>
          <w:szCs w:val="24"/>
          <w:lang w:eastAsia="es-CR"/>
        </w:rPr>
        <w:t>Owens</w:t>
      </w:r>
      <w:proofErr w:type="spellEnd"/>
      <w:r w:rsidRPr="00E7716F">
        <w:rPr>
          <w:rFonts w:ascii="Times New Roman" w:eastAsia="Times New Roman" w:hAnsi="Times New Roman"/>
          <w:color w:val="000000" w:themeColor="text1"/>
          <w:sz w:val="24"/>
          <w:szCs w:val="24"/>
          <w:lang w:eastAsia="es-CR"/>
        </w:rPr>
        <w:t xml:space="preserve"> Mc </w:t>
      </w:r>
      <w:proofErr w:type="spellStart"/>
      <w:r w:rsidRPr="00E7716F">
        <w:rPr>
          <w:rFonts w:ascii="Times New Roman" w:eastAsia="Times New Roman" w:hAnsi="Times New Roman"/>
          <w:color w:val="000000" w:themeColor="text1"/>
          <w:sz w:val="24"/>
          <w:szCs w:val="24"/>
          <w:lang w:eastAsia="es-CR"/>
        </w:rPr>
        <w:t>Farlene</w:t>
      </w:r>
      <w:proofErr w:type="spellEnd"/>
      <w:r w:rsidRPr="00E7716F">
        <w:rPr>
          <w:rFonts w:ascii="Times New Roman" w:eastAsia="Times New Roman" w:hAnsi="Times New Roman"/>
          <w:color w:val="000000" w:themeColor="text1"/>
          <w:sz w:val="24"/>
          <w:szCs w:val="24"/>
          <w:lang w:eastAsia="es-CR"/>
        </w:rPr>
        <w:t xml:space="preserve"> </w:t>
      </w:r>
      <w:proofErr w:type="spellStart"/>
      <w:r w:rsidRPr="00E7716F">
        <w:rPr>
          <w:rFonts w:ascii="Times New Roman" w:eastAsia="Times New Roman" w:hAnsi="Times New Roman"/>
          <w:color w:val="000000" w:themeColor="text1"/>
          <w:sz w:val="24"/>
          <w:szCs w:val="24"/>
          <w:lang w:eastAsia="es-CR"/>
        </w:rPr>
        <w:t>Woolery</w:t>
      </w:r>
      <w:proofErr w:type="spellEnd"/>
      <w:r w:rsidRPr="00E7716F">
        <w:rPr>
          <w:rFonts w:ascii="Times New Roman" w:eastAsia="Times New Roman" w:hAnsi="Times New Roman"/>
          <w:color w:val="000000" w:themeColor="text1"/>
          <w:sz w:val="24"/>
          <w:szCs w:val="24"/>
          <w:lang w:eastAsia="es-CR"/>
        </w:rPr>
        <w:t>, se le indica que el Departamento de infraestructura Vial Cantonal no puede dar una recomendación sobre la declaratoria de camino público para esta calle puesto que existe un pleito en la misma.</w:t>
      </w:r>
      <w:r w:rsidR="009624DC">
        <w:rPr>
          <w:rFonts w:ascii="Times New Roman" w:eastAsia="Times New Roman" w:hAnsi="Times New Roman"/>
          <w:color w:val="000000" w:themeColor="text1"/>
          <w:sz w:val="24"/>
          <w:szCs w:val="24"/>
          <w:lang w:eastAsia="es-CR"/>
        </w:rPr>
        <w:t xml:space="preserve"> ----------------------------------------------------------------------------------</w:t>
      </w:r>
    </w:p>
    <w:p w14:paraId="45166559" w14:textId="1BDCCAC5" w:rsidR="00BD31F5" w:rsidRDefault="00BD31F5" w:rsidP="00BD31F5">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207322">
        <w:rPr>
          <w:rFonts w:ascii="Times New Roman" w:eastAsia="Times New Roman" w:hAnsi="Times New Roman"/>
          <w:b/>
          <w:color w:val="000000" w:themeColor="text1"/>
          <w:sz w:val="24"/>
          <w:szCs w:val="24"/>
          <w:lang w:eastAsia="es-CR"/>
        </w:rPr>
        <w:t xml:space="preserve"> </w:t>
      </w:r>
      <w:r w:rsidR="00207322" w:rsidRPr="00207322">
        <w:rPr>
          <w:rFonts w:ascii="Times New Roman" w:eastAsia="Times New Roman" w:hAnsi="Times New Roman"/>
          <w:color w:val="000000" w:themeColor="text1"/>
          <w:sz w:val="24"/>
          <w:szCs w:val="24"/>
          <w:lang w:eastAsia="es-CR"/>
        </w:rPr>
        <w:t>Informó que el informe de la Junta Vial sobre la solicitud de declaratoria de calle no se podía brindar debido a un conflicto en el proceso, por lo que se dio por conocido y archivado.</w:t>
      </w:r>
      <w:r w:rsidR="00207322">
        <w:rPr>
          <w:rFonts w:ascii="Times New Roman" w:eastAsia="Times New Roman" w:hAnsi="Times New Roman"/>
          <w:color w:val="000000" w:themeColor="text1"/>
          <w:sz w:val="24"/>
          <w:szCs w:val="24"/>
          <w:lang w:eastAsia="es-CR"/>
        </w:rPr>
        <w:t xml:space="preserve"> ------------------------------------------------------------------------------------------</w:t>
      </w:r>
    </w:p>
    <w:p w14:paraId="005B968D" w14:textId="44F3E4EB" w:rsidR="00207322" w:rsidRDefault="00207322" w:rsidP="00BD31F5">
      <w:pPr>
        <w:spacing w:after="0" w:line="540" w:lineRule="exact"/>
        <w:jc w:val="both"/>
        <w:rPr>
          <w:rFonts w:ascii="Times New Roman" w:eastAsia="Times New Roman" w:hAnsi="Times New Roman"/>
          <w:b/>
          <w:color w:val="000000" w:themeColor="text1"/>
          <w:sz w:val="24"/>
          <w:szCs w:val="24"/>
          <w:lang w:eastAsia="es-CR"/>
        </w:rPr>
      </w:pPr>
      <w:r w:rsidRPr="00763084">
        <w:rPr>
          <w:rFonts w:ascii="Times New Roman" w:eastAsia="Times New Roman" w:hAnsi="Times New Roman"/>
          <w:b/>
          <w:color w:val="000000" w:themeColor="text1"/>
          <w:sz w:val="24"/>
          <w:szCs w:val="24"/>
          <w:lang w:eastAsia="es-CR"/>
        </w:rPr>
        <w:t xml:space="preserve">Regidor Portillo </w:t>
      </w:r>
      <w:r w:rsidR="00763084" w:rsidRPr="00763084">
        <w:rPr>
          <w:rFonts w:ascii="Times New Roman" w:eastAsia="Times New Roman" w:hAnsi="Times New Roman"/>
          <w:b/>
          <w:color w:val="000000" w:themeColor="text1"/>
          <w:sz w:val="24"/>
          <w:szCs w:val="24"/>
          <w:lang w:eastAsia="es-CR"/>
        </w:rPr>
        <w:t>L</w:t>
      </w:r>
      <w:r w:rsidRPr="00763084">
        <w:rPr>
          <w:rFonts w:ascii="Times New Roman" w:eastAsia="Times New Roman" w:hAnsi="Times New Roman"/>
          <w:b/>
          <w:color w:val="000000" w:themeColor="text1"/>
          <w:sz w:val="24"/>
          <w:szCs w:val="24"/>
          <w:lang w:eastAsia="es-CR"/>
        </w:rPr>
        <w:t>una</w:t>
      </w:r>
      <w:r w:rsidR="00763084" w:rsidRPr="00763084">
        <w:rPr>
          <w:rFonts w:ascii="Times New Roman" w:eastAsia="Times New Roman" w:hAnsi="Times New Roman"/>
          <w:b/>
          <w:color w:val="000000" w:themeColor="text1"/>
          <w:sz w:val="24"/>
          <w:szCs w:val="24"/>
          <w:lang w:eastAsia="es-CR"/>
        </w:rPr>
        <w:t>:</w:t>
      </w:r>
      <w:r w:rsidR="00763084">
        <w:rPr>
          <w:rFonts w:ascii="Times New Roman" w:eastAsia="Times New Roman" w:hAnsi="Times New Roman"/>
          <w:b/>
          <w:color w:val="000000" w:themeColor="text1"/>
          <w:sz w:val="24"/>
          <w:szCs w:val="24"/>
          <w:lang w:eastAsia="es-CR"/>
        </w:rPr>
        <w:t xml:space="preserve"> </w:t>
      </w:r>
      <w:r w:rsidR="00763084" w:rsidRPr="00DD1BB7">
        <w:rPr>
          <w:rFonts w:ascii="Times New Roman" w:eastAsia="Times New Roman" w:hAnsi="Times New Roman"/>
          <w:color w:val="000000" w:themeColor="text1"/>
          <w:sz w:val="24"/>
          <w:szCs w:val="24"/>
          <w:lang w:eastAsia="es-CR"/>
        </w:rPr>
        <w:t xml:space="preserve">Consulta donde </w:t>
      </w:r>
      <w:r w:rsidR="00DD1BB7" w:rsidRPr="00DD1BB7">
        <w:rPr>
          <w:rFonts w:ascii="Times New Roman" w:eastAsia="Times New Roman" w:hAnsi="Times New Roman"/>
          <w:color w:val="000000" w:themeColor="text1"/>
          <w:sz w:val="24"/>
          <w:szCs w:val="24"/>
          <w:lang w:eastAsia="es-CR"/>
        </w:rPr>
        <w:t>está</w:t>
      </w:r>
      <w:r w:rsidR="00763084" w:rsidRPr="00DD1BB7">
        <w:rPr>
          <w:rFonts w:ascii="Times New Roman" w:eastAsia="Times New Roman" w:hAnsi="Times New Roman"/>
          <w:color w:val="000000" w:themeColor="text1"/>
          <w:sz w:val="24"/>
          <w:szCs w:val="24"/>
          <w:lang w:eastAsia="es-CR"/>
        </w:rPr>
        <w:t xml:space="preserve"> ubicada la calle, pero no lo</w:t>
      </w:r>
      <w:r w:rsidR="00DD1BB7" w:rsidRPr="00DD1BB7">
        <w:rPr>
          <w:rFonts w:ascii="Times New Roman" w:eastAsia="Times New Roman" w:hAnsi="Times New Roman"/>
          <w:color w:val="000000" w:themeColor="text1"/>
          <w:sz w:val="24"/>
          <w:szCs w:val="24"/>
          <w:lang w:eastAsia="es-CR"/>
        </w:rPr>
        <w:t xml:space="preserve"> </w:t>
      </w:r>
      <w:r w:rsidR="00763084" w:rsidRPr="00DD1BB7">
        <w:rPr>
          <w:rFonts w:ascii="Times New Roman" w:eastAsia="Times New Roman" w:hAnsi="Times New Roman"/>
          <w:color w:val="000000" w:themeColor="text1"/>
          <w:sz w:val="24"/>
          <w:szCs w:val="24"/>
          <w:lang w:eastAsia="es-CR"/>
        </w:rPr>
        <w:t>indica</w:t>
      </w:r>
      <w:r w:rsidR="00763084">
        <w:rPr>
          <w:rFonts w:ascii="Times New Roman" w:eastAsia="Times New Roman" w:hAnsi="Times New Roman"/>
          <w:b/>
          <w:color w:val="000000" w:themeColor="text1"/>
          <w:sz w:val="24"/>
          <w:szCs w:val="24"/>
          <w:lang w:eastAsia="es-CR"/>
        </w:rPr>
        <w:t>.</w:t>
      </w:r>
      <w:r w:rsidR="00DD1BB7">
        <w:rPr>
          <w:rFonts w:ascii="Times New Roman" w:eastAsia="Times New Roman" w:hAnsi="Times New Roman"/>
          <w:b/>
          <w:color w:val="000000" w:themeColor="text1"/>
          <w:sz w:val="24"/>
          <w:szCs w:val="24"/>
          <w:lang w:eastAsia="es-CR"/>
        </w:rPr>
        <w:t xml:space="preserve"> --------------------</w:t>
      </w:r>
    </w:p>
    <w:p w14:paraId="5BA1D9F8" w14:textId="7B297454" w:rsidR="00296D6A" w:rsidRDefault="00296D6A" w:rsidP="00BD31F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Camareno Álvarez: </w:t>
      </w:r>
      <w:r>
        <w:rPr>
          <w:rFonts w:ascii="Times New Roman" w:eastAsia="Times New Roman" w:hAnsi="Times New Roman"/>
          <w:color w:val="000000" w:themeColor="text1"/>
          <w:sz w:val="24"/>
          <w:szCs w:val="24"/>
          <w:lang w:eastAsia="es-CR"/>
        </w:rPr>
        <w:t>E</w:t>
      </w:r>
      <w:r w:rsidRPr="00296D6A">
        <w:rPr>
          <w:rFonts w:ascii="Times New Roman" w:eastAsia="Times New Roman" w:hAnsi="Times New Roman"/>
          <w:color w:val="000000" w:themeColor="text1"/>
          <w:sz w:val="24"/>
          <w:szCs w:val="24"/>
          <w:lang w:eastAsia="es-CR"/>
        </w:rPr>
        <w:t>xpresó su interés en saber qué calle se estaba mencionando, ya que no se había especificado, y cuestionó cómo se podría realizar una votación sin esa información.</w:t>
      </w:r>
    </w:p>
    <w:p w14:paraId="42CF19AF" w14:textId="0A683B80" w:rsidR="00763084" w:rsidRDefault="00763084" w:rsidP="00763084">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296D6A">
        <w:rPr>
          <w:rFonts w:ascii="Times New Roman" w:eastAsia="Times New Roman" w:hAnsi="Times New Roman"/>
          <w:color w:val="000000" w:themeColor="text1"/>
          <w:sz w:val="24"/>
          <w:szCs w:val="24"/>
          <w:lang w:eastAsia="es-CR"/>
        </w:rPr>
        <w:t xml:space="preserve"> Le consulta si el</w:t>
      </w:r>
      <w:r w:rsidR="00656E10">
        <w:rPr>
          <w:rFonts w:ascii="Times New Roman" w:eastAsia="Times New Roman" w:hAnsi="Times New Roman"/>
          <w:color w:val="000000" w:themeColor="text1"/>
          <w:sz w:val="24"/>
          <w:szCs w:val="24"/>
          <w:lang w:eastAsia="es-CR"/>
        </w:rPr>
        <w:t xml:space="preserve"> </w:t>
      </w:r>
      <w:r w:rsidR="00296D6A">
        <w:rPr>
          <w:rFonts w:ascii="Times New Roman" w:eastAsia="Times New Roman" w:hAnsi="Times New Roman"/>
          <w:color w:val="000000" w:themeColor="text1"/>
          <w:sz w:val="24"/>
          <w:szCs w:val="24"/>
          <w:lang w:eastAsia="es-CR"/>
        </w:rPr>
        <w:t>voto</w:t>
      </w:r>
      <w:r w:rsidR="00656E10">
        <w:rPr>
          <w:rFonts w:ascii="Times New Roman" w:eastAsia="Times New Roman" w:hAnsi="Times New Roman"/>
          <w:color w:val="000000" w:themeColor="text1"/>
          <w:sz w:val="24"/>
          <w:szCs w:val="24"/>
          <w:lang w:eastAsia="es-CR"/>
        </w:rPr>
        <w:t xml:space="preserve"> </w:t>
      </w:r>
      <w:r w:rsidR="00296D6A">
        <w:rPr>
          <w:rFonts w:ascii="Times New Roman" w:eastAsia="Times New Roman" w:hAnsi="Times New Roman"/>
          <w:color w:val="000000" w:themeColor="text1"/>
          <w:sz w:val="24"/>
          <w:szCs w:val="24"/>
          <w:lang w:eastAsia="es-CR"/>
        </w:rPr>
        <w:t>es a</w:t>
      </w:r>
      <w:r w:rsidR="00656E10">
        <w:rPr>
          <w:rFonts w:ascii="Times New Roman" w:eastAsia="Times New Roman" w:hAnsi="Times New Roman"/>
          <w:color w:val="000000" w:themeColor="text1"/>
          <w:sz w:val="24"/>
          <w:szCs w:val="24"/>
          <w:lang w:eastAsia="es-CR"/>
        </w:rPr>
        <w:t xml:space="preserve"> </w:t>
      </w:r>
      <w:r w:rsidR="00296D6A">
        <w:rPr>
          <w:rFonts w:ascii="Times New Roman" w:eastAsia="Times New Roman" w:hAnsi="Times New Roman"/>
          <w:color w:val="000000" w:themeColor="text1"/>
          <w:sz w:val="24"/>
          <w:szCs w:val="24"/>
          <w:lang w:eastAsia="es-CR"/>
        </w:rPr>
        <w:t>favor o en contra.</w:t>
      </w:r>
      <w:r w:rsidR="00656E10">
        <w:rPr>
          <w:rFonts w:ascii="Times New Roman" w:eastAsia="Times New Roman" w:hAnsi="Times New Roman"/>
          <w:color w:val="000000" w:themeColor="text1"/>
          <w:sz w:val="24"/>
          <w:szCs w:val="24"/>
          <w:lang w:eastAsia="es-CR"/>
        </w:rPr>
        <w:t xml:space="preserve"> ---</w:t>
      </w:r>
      <w:r w:rsidR="00296D6A">
        <w:rPr>
          <w:rFonts w:ascii="Times New Roman" w:eastAsia="Times New Roman" w:hAnsi="Times New Roman"/>
          <w:color w:val="000000" w:themeColor="text1"/>
          <w:sz w:val="24"/>
          <w:szCs w:val="24"/>
          <w:lang w:eastAsia="es-CR"/>
        </w:rPr>
        <w:t>---------------------</w:t>
      </w:r>
    </w:p>
    <w:p w14:paraId="5BBF4B48" w14:textId="09B02429" w:rsidR="00656E10" w:rsidRDefault="00656E10" w:rsidP="00656E1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Regidora Camareno Álvarez:</w:t>
      </w:r>
      <w:r w:rsidR="00C05376">
        <w:rPr>
          <w:rFonts w:ascii="Times New Roman" w:eastAsia="Times New Roman" w:hAnsi="Times New Roman"/>
          <w:b/>
          <w:color w:val="000000" w:themeColor="text1"/>
          <w:sz w:val="24"/>
          <w:szCs w:val="24"/>
          <w:lang w:eastAsia="es-CR"/>
        </w:rPr>
        <w:t xml:space="preserve"> </w:t>
      </w:r>
      <w:r w:rsidR="00C05376" w:rsidRPr="00C05376">
        <w:rPr>
          <w:rFonts w:ascii="Times New Roman" w:eastAsia="Times New Roman" w:hAnsi="Times New Roman"/>
          <w:color w:val="000000" w:themeColor="text1"/>
          <w:sz w:val="24"/>
          <w:szCs w:val="24"/>
          <w:lang w:eastAsia="es-CR"/>
        </w:rPr>
        <w:t>Indica que no sabe, porque necesito saber dónde es.</w:t>
      </w:r>
      <w:r w:rsidR="00C05376">
        <w:rPr>
          <w:rFonts w:ascii="Times New Roman" w:eastAsia="Times New Roman" w:hAnsi="Times New Roman"/>
          <w:color w:val="000000" w:themeColor="text1"/>
          <w:sz w:val="24"/>
          <w:szCs w:val="24"/>
          <w:lang w:eastAsia="es-CR"/>
        </w:rPr>
        <w:t xml:space="preserve"> ---------------</w:t>
      </w:r>
    </w:p>
    <w:p w14:paraId="4567EE18" w14:textId="2184BDBA" w:rsidR="00C05376" w:rsidRDefault="00C05376" w:rsidP="00C05376">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750F19">
        <w:rPr>
          <w:rFonts w:ascii="Times New Roman" w:eastAsia="Times New Roman" w:hAnsi="Times New Roman"/>
          <w:b/>
          <w:color w:val="000000" w:themeColor="text1"/>
          <w:sz w:val="24"/>
          <w:szCs w:val="24"/>
          <w:lang w:eastAsia="es-CR"/>
        </w:rPr>
        <w:t xml:space="preserve"> </w:t>
      </w:r>
      <w:r w:rsidR="00750F19" w:rsidRPr="00750F19">
        <w:rPr>
          <w:rFonts w:ascii="Times New Roman" w:eastAsia="Times New Roman" w:hAnsi="Times New Roman"/>
          <w:color w:val="000000" w:themeColor="text1"/>
          <w:sz w:val="24"/>
          <w:szCs w:val="24"/>
          <w:lang w:eastAsia="es-CR"/>
        </w:rPr>
        <w:t>Aclaró que se estaba votando un informe de la Junta Vial, no se les estaba comisionando para hacer nada sobre esa calle. Explicó que la Junta Vial indicó que no se podía atender debido a un conflicto, y eso sería lo que se votaría.</w:t>
      </w:r>
      <w:r w:rsidR="00750F19">
        <w:rPr>
          <w:rFonts w:ascii="Times New Roman" w:eastAsia="Times New Roman" w:hAnsi="Times New Roman"/>
          <w:color w:val="000000" w:themeColor="text1"/>
          <w:sz w:val="24"/>
          <w:szCs w:val="24"/>
          <w:lang w:eastAsia="es-CR"/>
        </w:rPr>
        <w:t xml:space="preserve"> -----------------------------------</w:t>
      </w:r>
    </w:p>
    <w:p w14:paraId="7C6F3B25" w14:textId="55D6BD44" w:rsidR="00750F19" w:rsidRPr="001D0E06" w:rsidRDefault="00750F19" w:rsidP="00C0537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Camareno Álvarez: </w:t>
      </w:r>
      <w:r w:rsidRPr="001D0E06">
        <w:rPr>
          <w:rFonts w:ascii="Times New Roman" w:eastAsia="Times New Roman" w:hAnsi="Times New Roman"/>
          <w:color w:val="000000" w:themeColor="text1"/>
          <w:sz w:val="24"/>
          <w:szCs w:val="24"/>
          <w:lang w:eastAsia="es-CR"/>
        </w:rPr>
        <w:t>Aclaró que pensaba que se trataba de una calle que ya había sido arreglada por los trabajadores y que aún no se le había hecho un trabajo adicional. Sin embargo, al no ser esa, expresó su voto a favor.</w:t>
      </w:r>
      <w:r w:rsidR="001D0E06">
        <w:rPr>
          <w:rFonts w:ascii="Times New Roman" w:eastAsia="Times New Roman" w:hAnsi="Times New Roman"/>
          <w:color w:val="000000" w:themeColor="text1"/>
          <w:sz w:val="24"/>
          <w:szCs w:val="24"/>
          <w:lang w:eastAsia="es-CR"/>
        </w:rPr>
        <w:t xml:space="preserve"> -----------------------------------------------------------------------</w:t>
      </w:r>
    </w:p>
    <w:p w14:paraId="3514CC6A" w14:textId="74683A22" w:rsidR="004C364F" w:rsidRDefault="004C364F" w:rsidP="004C364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ACUERDON°92</w:t>
      </w:r>
      <w:r w:rsidR="00501D77">
        <w:rPr>
          <w:rFonts w:ascii="Times New Roman" w:eastAsia="Times New Roman" w:hAnsi="Times New Roman"/>
          <w:b/>
          <w:color w:val="000000" w:themeColor="text1"/>
          <w:sz w:val="24"/>
          <w:szCs w:val="24"/>
          <w:lang w:eastAsia="es-CR"/>
        </w:rPr>
        <w:t>5</w:t>
      </w:r>
      <w:r>
        <w:rPr>
          <w:rFonts w:ascii="Times New Roman" w:eastAsia="Times New Roman" w:hAnsi="Times New Roman"/>
          <w:b/>
          <w:color w:val="000000" w:themeColor="text1"/>
          <w:sz w:val="24"/>
          <w:szCs w:val="24"/>
          <w:lang w:eastAsia="es-CR"/>
        </w:rPr>
        <w:t>-10</w:t>
      </w:r>
      <w:r w:rsidRPr="0048563A">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12</w:t>
      </w:r>
      <w:r w:rsidRPr="0048563A">
        <w:rPr>
          <w:rFonts w:ascii="Times New Roman" w:eastAsia="Times New Roman" w:hAnsi="Times New Roman"/>
          <w:b/>
          <w:color w:val="000000" w:themeColor="text1"/>
          <w:sz w:val="24"/>
          <w:szCs w:val="24"/>
          <w:lang w:eastAsia="es-CR"/>
        </w:rPr>
        <w:t>-2024</w:t>
      </w:r>
    </w:p>
    <w:p w14:paraId="4D8C655B" w14:textId="1C7DFA08" w:rsidR="004C364F" w:rsidRDefault="004C364F" w:rsidP="004C364F">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 xml:space="preserve">Sometido a votación por unanimidad el Concejo Municipal de Siquirres acuerda: Dar por recibido y conocido el oficio </w:t>
      </w:r>
      <w:r w:rsidR="00784BE5" w:rsidRPr="00E7716F">
        <w:rPr>
          <w:rFonts w:ascii="Times New Roman" w:eastAsia="Times New Roman" w:hAnsi="Times New Roman"/>
          <w:color w:val="000000" w:themeColor="text1"/>
          <w:sz w:val="24"/>
          <w:szCs w:val="24"/>
          <w:lang w:eastAsia="es-CR"/>
        </w:rPr>
        <w:t>número JVC-2024-058, que suscribe Greivin Vásquez Sánchez Asistente Secretario de Junta Vial Cantonal</w:t>
      </w:r>
      <w:r w:rsidR="00784BE5">
        <w:rPr>
          <w:rFonts w:ascii="Times New Roman" w:eastAsia="Times New Roman" w:hAnsi="Times New Roman"/>
          <w:color w:val="000000" w:themeColor="text1"/>
          <w:sz w:val="24"/>
          <w:szCs w:val="24"/>
          <w:lang w:eastAsia="es-CR"/>
        </w:rPr>
        <w:t>,</w:t>
      </w:r>
      <w:r w:rsidRPr="000931FD">
        <w:rPr>
          <w:rFonts w:ascii="Times New Roman" w:eastAsia="Times New Roman" w:hAnsi="Times New Roman"/>
          <w:color w:val="000000" w:themeColor="text1"/>
          <w:sz w:val="24"/>
          <w:szCs w:val="24"/>
          <w:lang w:eastAsia="es-CR"/>
        </w:rPr>
        <w:t xml:space="preserve"> por tanto, se archiva. ----------------------------------</w:t>
      </w:r>
      <w:r>
        <w:rPr>
          <w:rFonts w:ascii="Times New Roman" w:eastAsia="Times New Roman" w:hAnsi="Times New Roman"/>
          <w:color w:val="000000" w:themeColor="text1"/>
          <w:sz w:val="24"/>
          <w:szCs w:val="24"/>
          <w:lang w:eastAsia="es-CR"/>
        </w:rPr>
        <w:t>---------------</w:t>
      </w:r>
    </w:p>
    <w:p w14:paraId="1E192702" w14:textId="62F10408" w:rsidR="004C364F" w:rsidRDefault="004C364F" w:rsidP="004C364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sidR="002421DA">
        <w:rPr>
          <w:rFonts w:ascii="Times New Roman" w:eastAsia="Times New Roman" w:hAnsi="Times New Roman"/>
          <w:color w:val="000000" w:themeColor="text1"/>
          <w:sz w:val="24"/>
          <w:szCs w:val="24"/>
          <w:lang w:eastAsia="es-CR"/>
        </w:rPr>
        <w:t>Portillo Luna,</w:t>
      </w:r>
      <w:r w:rsidR="002421DA" w:rsidRPr="002421DA">
        <w:rPr>
          <w:rFonts w:ascii="Times New Roman" w:eastAsia="Times New Roman" w:hAnsi="Times New Roman"/>
          <w:color w:val="000000" w:themeColor="text1"/>
          <w:sz w:val="24"/>
          <w:szCs w:val="24"/>
          <w:lang w:eastAsia="es-CR"/>
        </w:rPr>
        <w:t xml:space="preserve"> </w:t>
      </w:r>
      <w:r w:rsidR="002421DA" w:rsidRPr="00245A4C">
        <w:rPr>
          <w:rFonts w:ascii="Times New Roman" w:eastAsia="Times New Roman" w:hAnsi="Times New Roman"/>
          <w:color w:val="000000" w:themeColor="text1"/>
          <w:sz w:val="24"/>
          <w:szCs w:val="24"/>
          <w:lang w:eastAsia="es-CR"/>
        </w:rPr>
        <w:t>Hurtado Rodríguez</w:t>
      </w:r>
      <w:r w:rsidR="002421D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002421DA" w:rsidRPr="00245A4C">
        <w:rPr>
          <w:rFonts w:ascii="Times New Roman" w:eastAsia="Times New Roman" w:hAnsi="Times New Roman"/>
          <w:color w:val="000000" w:themeColor="text1"/>
          <w:sz w:val="24"/>
          <w:szCs w:val="24"/>
          <w:lang w:eastAsia="es-CR"/>
        </w:rPr>
        <w:t>Stevenson Simpson</w:t>
      </w:r>
      <w:r w:rsidR="002421DA">
        <w:rPr>
          <w:rFonts w:ascii="Times New Roman" w:eastAsia="Times New Roman" w:hAnsi="Times New Roman"/>
          <w:color w:val="000000" w:themeColor="text1"/>
          <w:sz w:val="24"/>
          <w:szCs w:val="24"/>
          <w:lang w:eastAsia="es-CR"/>
        </w:rPr>
        <w:t>,</w:t>
      </w:r>
      <w:r w:rsidR="002421DA" w:rsidRPr="00B40F43">
        <w:rPr>
          <w:rFonts w:ascii="Times New Roman" w:eastAsia="Times New Roman" w:hAnsi="Times New Roman"/>
          <w:color w:val="000000" w:themeColor="text1"/>
          <w:sz w:val="24"/>
          <w:szCs w:val="24"/>
          <w:lang w:eastAsia="es-CR"/>
        </w:rPr>
        <w:t xml:space="preserve"> </w:t>
      </w:r>
      <w:r w:rsidR="00730D54" w:rsidRPr="00B40F43">
        <w:rPr>
          <w:rFonts w:ascii="Times New Roman" w:eastAsia="Times New Roman" w:hAnsi="Times New Roman"/>
          <w:color w:val="000000" w:themeColor="text1"/>
          <w:sz w:val="24"/>
          <w:szCs w:val="24"/>
          <w:lang w:eastAsia="es-CR"/>
        </w:rPr>
        <w:t xml:space="preserve">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w:t>
      </w:r>
      <w:r w:rsidRPr="00B40F43">
        <w:t xml:space="preserve"> </w:t>
      </w:r>
      <w:r w:rsidR="002421DA">
        <w:rPr>
          <w:rFonts w:ascii="Times New Roman" w:eastAsia="Times New Roman" w:hAnsi="Times New Roman"/>
          <w:color w:val="000000" w:themeColor="text1"/>
          <w:sz w:val="24"/>
          <w:szCs w:val="24"/>
          <w:lang w:eastAsia="es-CR"/>
        </w:rPr>
        <w:t>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p>
    <w:p w14:paraId="07D31DBE" w14:textId="798BA243"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9624DC">
        <w:rPr>
          <w:rFonts w:ascii="Times New Roman" w:eastAsia="Times New Roman" w:hAnsi="Times New Roman"/>
          <w:b/>
          <w:color w:val="000000" w:themeColor="text1"/>
          <w:sz w:val="24"/>
          <w:szCs w:val="24"/>
          <w:lang w:eastAsia="es-CR"/>
        </w:rPr>
        <w:t>4</w:t>
      </w:r>
      <w:r w:rsidR="009624DC">
        <w:rPr>
          <w:rFonts w:ascii="Times New Roman" w:eastAsia="Times New Roman" w:hAnsi="Times New Roman"/>
          <w:b/>
          <w:color w:val="000000" w:themeColor="text1"/>
          <w:sz w:val="24"/>
          <w:szCs w:val="24"/>
          <w:lang w:eastAsia="es-CR"/>
        </w:rPr>
        <w:t>.</w:t>
      </w:r>
      <w:r w:rsidRPr="009624DC">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color w:val="000000" w:themeColor="text1"/>
          <w:sz w:val="24"/>
          <w:szCs w:val="24"/>
          <w:lang w:eastAsia="es-CR"/>
        </w:rPr>
        <w:t>Oficio número JVC-2024-060 que suscribe el Sr. Greivin Vásquez Sánchez/Asistente Secretario de Junta Vial Cantonal de Siquirres, dirigido a los señores del Concejo Municipal de Siquirres, en la cual en referencia al acuerdo N° 602, tomado en la sesión Extraordinaria N°15 celebrada el jueves 19 de septiembre del 2024, que suscribe Hazel Camacho Esquivel/ sindica suplente del Distrito La Alegría, que solicita la intervención de varios caminos de La Alegría, se le indica que la nota se vio de la correspondencia en la sesión extraordinaria 01-2024, y debemos indicarle que el camino se encuentra dentro de la programación establecida del Departamento de Infraestructura Vial Cantonal y se estará atendiendo una vez que la maquinaria Municipal se encuentra realizando trabajos en la zona.</w:t>
      </w:r>
      <w:r w:rsidR="009624DC">
        <w:rPr>
          <w:rFonts w:ascii="Times New Roman" w:eastAsia="Times New Roman" w:hAnsi="Times New Roman"/>
          <w:color w:val="000000" w:themeColor="text1"/>
          <w:sz w:val="24"/>
          <w:szCs w:val="24"/>
          <w:lang w:eastAsia="es-CR"/>
        </w:rPr>
        <w:t xml:space="preserve"> ---------------------------------------------------------------------------------------------</w:t>
      </w:r>
    </w:p>
    <w:p w14:paraId="1136A4AD" w14:textId="63E0BD11" w:rsidR="00501D77" w:rsidRDefault="00501D77" w:rsidP="00501D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ACUERDON°926-10</w:t>
      </w:r>
      <w:r w:rsidRPr="0048563A">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12</w:t>
      </w:r>
      <w:r w:rsidRPr="0048563A">
        <w:rPr>
          <w:rFonts w:ascii="Times New Roman" w:eastAsia="Times New Roman" w:hAnsi="Times New Roman"/>
          <w:b/>
          <w:color w:val="000000" w:themeColor="text1"/>
          <w:sz w:val="24"/>
          <w:szCs w:val="24"/>
          <w:lang w:eastAsia="es-CR"/>
        </w:rPr>
        <w:t>-2024</w:t>
      </w:r>
    </w:p>
    <w:p w14:paraId="482845A3" w14:textId="60508191" w:rsidR="00784BE5" w:rsidRDefault="00784BE5" w:rsidP="00784BE5">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 xml:space="preserve">Sometido a votación por unanimidad el Concejo Municipal de Siquirres acuerda: Dar por recibido y conocido el oficio </w:t>
      </w:r>
      <w:r w:rsidRPr="00E7716F">
        <w:rPr>
          <w:rFonts w:ascii="Times New Roman" w:eastAsia="Times New Roman" w:hAnsi="Times New Roman"/>
          <w:color w:val="000000" w:themeColor="text1"/>
          <w:sz w:val="24"/>
          <w:szCs w:val="24"/>
          <w:lang w:eastAsia="es-CR"/>
        </w:rPr>
        <w:t>número JVC-2024-0</w:t>
      </w:r>
      <w:r w:rsidR="00B26632">
        <w:rPr>
          <w:rFonts w:ascii="Times New Roman" w:eastAsia="Times New Roman" w:hAnsi="Times New Roman"/>
          <w:color w:val="000000" w:themeColor="text1"/>
          <w:sz w:val="24"/>
          <w:szCs w:val="24"/>
          <w:lang w:eastAsia="es-CR"/>
        </w:rPr>
        <w:t>60</w:t>
      </w:r>
      <w:r w:rsidRPr="00E7716F">
        <w:rPr>
          <w:rFonts w:ascii="Times New Roman" w:eastAsia="Times New Roman" w:hAnsi="Times New Roman"/>
          <w:color w:val="000000" w:themeColor="text1"/>
          <w:sz w:val="24"/>
          <w:szCs w:val="24"/>
          <w:lang w:eastAsia="es-CR"/>
        </w:rPr>
        <w:t>, que suscribe Greivin Vásquez Sánchez Asistente Secretario de Junta Vial Cantonal</w:t>
      </w:r>
      <w:r>
        <w:rPr>
          <w:rFonts w:ascii="Times New Roman" w:eastAsia="Times New Roman" w:hAnsi="Times New Roman"/>
          <w:color w:val="000000" w:themeColor="text1"/>
          <w:sz w:val="24"/>
          <w:szCs w:val="24"/>
          <w:lang w:eastAsia="es-CR"/>
        </w:rPr>
        <w:t>,</w:t>
      </w:r>
      <w:r w:rsidRPr="000931FD">
        <w:rPr>
          <w:rFonts w:ascii="Times New Roman" w:eastAsia="Times New Roman" w:hAnsi="Times New Roman"/>
          <w:color w:val="000000" w:themeColor="text1"/>
          <w:sz w:val="24"/>
          <w:szCs w:val="24"/>
          <w:lang w:eastAsia="es-CR"/>
        </w:rPr>
        <w:t xml:space="preserve"> por tanto, se archiva. ----------------------------------</w:t>
      </w:r>
      <w:r>
        <w:rPr>
          <w:rFonts w:ascii="Times New Roman" w:eastAsia="Times New Roman" w:hAnsi="Times New Roman"/>
          <w:color w:val="000000" w:themeColor="text1"/>
          <w:sz w:val="24"/>
          <w:szCs w:val="24"/>
          <w:lang w:eastAsia="es-CR"/>
        </w:rPr>
        <w:t>---------------</w:t>
      </w:r>
    </w:p>
    <w:p w14:paraId="4928C8FB" w14:textId="58564285" w:rsidR="00E7716F" w:rsidRPr="00E7716F" w:rsidRDefault="00784BE5" w:rsidP="00784BE5">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sidR="002E4250">
        <w:rPr>
          <w:rFonts w:ascii="Times New Roman" w:eastAsia="Times New Roman" w:hAnsi="Times New Roman"/>
          <w:color w:val="000000" w:themeColor="text1"/>
          <w:sz w:val="24"/>
          <w:szCs w:val="24"/>
          <w:lang w:eastAsia="es-CR"/>
        </w:rPr>
        <w:t xml:space="preserve">Portillo Luna, </w:t>
      </w:r>
      <w:r w:rsidR="002E4250" w:rsidRPr="00245A4C">
        <w:rPr>
          <w:rFonts w:ascii="Times New Roman" w:eastAsia="Times New Roman" w:hAnsi="Times New Roman"/>
          <w:color w:val="000000" w:themeColor="text1"/>
          <w:sz w:val="24"/>
          <w:szCs w:val="24"/>
          <w:lang w:eastAsia="es-CR"/>
        </w:rPr>
        <w:t>Hurtado Rodríguez</w:t>
      </w:r>
      <w:r w:rsidR="002E4250">
        <w:rPr>
          <w:rFonts w:ascii="Times New Roman" w:eastAsia="Times New Roman" w:hAnsi="Times New Roman"/>
          <w:color w:val="000000" w:themeColor="text1"/>
          <w:sz w:val="24"/>
          <w:szCs w:val="24"/>
          <w:lang w:eastAsia="es-CR"/>
        </w:rPr>
        <w:t xml:space="preserve">, </w:t>
      </w:r>
      <w:r w:rsidR="002E4250" w:rsidRPr="00245A4C">
        <w:rPr>
          <w:rFonts w:ascii="Times New Roman" w:eastAsia="Times New Roman" w:hAnsi="Times New Roman"/>
          <w:color w:val="000000" w:themeColor="text1"/>
          <w:sz w:val="24"/>
          <w:szCs w:val="24"/>
          <w:lang w:eastAsia="es-CR"/>
        </w:rPr>
        <w:t>Stevenson Simpson</w:t>
      </w:r>
      <w:r w:rsidR="002E4250">
        <w:rPr>
          <w:rFonts w:ascii="Times New Roman" w:eastAsia="Times New Roman" w:hAnsi="Times New Roman"/>
          <w:color w:val="000000" w:themeColor="text1"/>
          <w:sz w:val="24"/>
          <w:szCs w:val="24"/>
          <w:lang w:eastAsia="es-CR"/>
        </w:rPr>
        <w:t xml:space="preserve">, </w:t>
      </w:r>
      <w:r w:rsidR="002E4250" w:rsidRPr="00B40F43">
        <w:rPr>
          <w:rFonts w:ascii="Times New Roman" w:eastAsia="Times New Roman" w:hAnsi="Times New Roman"/>
          <w:color w:val="000000" w:themeColor="text1"/>
          <w:sz w:val="24"/>
          <w:szCs w:val="24"/>
          <w:lang w:eastAsia="es-CR"/>
        </w:rPr>
        <w:t xml:space="preserve">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w:t>
      </w:r>
      <w:r w:rsidR="00FA5237">
        <w:rPr>
          <w:rFonts w:ascii="Times New Roman" w:eastAsia="Times New Roman" w:hAnsi="Times New Roman"/>
          <w:color w:val="000000" w:themeColor="text1"/>
          <w:sz w:val="24"/>
          <w:szCs w:val="24"/>
          <w:lang w:eastAsia="es-CR"/>
        </w:rPr>
        <w:t xml:space="preserve"> Camareno Álvarez, </w:t>
      </w:r>
      <w:r w:rsidRPr="00245A4C">
        <w:rPr>
          <w:rFonts w:ascii="Times New Roman" w:eastAsia="Times New Roman" w:hAnsi="Times New Roman"/>
          <w:color w:val="000000" w:themeColor="text1"/>
          <w:sz w:val="24"/>
          <w:szCs w:val="24"/>
          <w:lang w:eastAsia="es-CR"/>
        </w:rPr>
        <w:t xml:space="preserve">Badilla </w:t>
      </w:r>
      <w:r>
        <w:rPr>
          <w:rFonts w:ascii="Times New Roman" w:eastAsia="Times New Roman" w:hAnsi="Times New Roman"/>
          <w:color w:val="000000" w:themeColor="text1"/>
          <w:sz w:val="24"/>
          <w:szCs w:val="24"/>
          <w:lang w:eastAsia="es-CR"/>
        </w:rPr>
        <w:t>Barrantes. -------------------------------------------------</w:t>
      </w:r>
    </w:p>
    <w:p w14:paraId="3CB31F8C" w14:textId="64974860"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9624DC">
        <w:rPr>
          <w:rFonts w:ascii="Times New Roman" w:eastAsia="Times New Roman" w:hAnsi="Times New Roman"/>
          <w:b/>
          <w:color w:val="000000" w:themeColor="text1"/>
          <w:sz w:val="24"/>
          <w:szCs w:val="24"/>
          <w:lang w:eastAsia="es-CR"/>
        </w:rPr>
        <w:t>5</w:t>
      </w:r>
      <w:r w:rsidR="009624DC">
        <w:rPr>
          <w:rFonts w:ascii="Times New Roman" w:eastAsia="Times New Roman" w:hAnsi="Times New Roman"/>
          <w:b/>
          <w:color w:val="000000" w:themeColor="text1"/>
          <w:sz w:val="24"/>
          <w:szCs w:val="24"/>
          <w:lang w:eastAsia="es-CR"/>
        </w:rPr>
        <w:t>.</w:t>
      </w:r>
      <w:r w:rsidRPr="009624DC">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color w:val="000000" w:themeColor="text1"/>
          <w:sz w:val="24"/>
          <w:szCs w:val="24"/>
          <w:lang w:eastAsia="es-CR"/>
        </w:rPr>
        <w:t xml:space="preserve">Oficio número JVC-2024-061 que suscribe el Sr. Greivin Vásquez Sánchez/Asistente Secretario de la Junta Vial Cantonal de Siquirres, dirigido a los señores del Concejo Municipal de Siquirres, </w:t>
      </w:r>
      <w:r w:rsidRPr="00E7716F">
        <w:rPr>
          <w:rFonts w:ascii="Times New Roman" w:eastAsia="Times New Roman" w:hAnsi="Times New Roman"/>
          <w:color w:val="000000" w:themeColor="text1"/>
          <w:sz w:val="24"/>
          <w:szCs w:val="24"/>
          <w:lang w:eastAsia="es-CR"/>
        </w:rPr>
        <w:lastRenderedPageBreak/>
        <w:t xml:space="preserve">en la que en referencia al acuerdo N°615, tomado por el Honorable </w:t>
      </w:r>
      <w:r w:rsidR="00B93882">
        <w:rPr>
          <w:rFonts w:ascii="Times New Roman" w:eastAsia="Times New Roman" w:hAnsi="Times New Roman"/>
          <w:color w:val="000000" w:themeColor="text1"/>
          <w:sz w:val="24"/>
          <w:szCs w:val="24"/>
          <w:lang w:eastAsia="es-CR"/>
        </w:rPr>
        <w:t>Conc</w:t>
      </w:r>
      <w:r w:rsidRPr="00E7716F">
        <w:rPr>
          <w:rFonts w:ascii="Times New Roman" w:eastAsia="Times New Roman" w:hAnsi="Times New Roman"/>
          <w:color w:val="000000" w:themeColor="text1"/>
          <w:sz w:val="24"/>
          <w:szCs w:val="24"/>
          <w:lang w:eastAsia="es-CR"/>
        </w:rPr>
        <w:t>ejo Municipal en sesión Extraordinaria N°15 celebrada el jueves 19 de septiembre del 2024, traslado de nota sin número de oficio que suscriben el Sr. Luis Terencio Figueroa y la Sra. Yorleny Rosales Ramírez, mediante el cual solicitan el asfaltado frente a la escuela La Josefina, indica que la nota se vio dentro de la correspondencia en la sesión extraordinaria 01-2024, y debemos indicarle que en cuanto a la posibilidad de asfaltado la Municipalidad de Siquirres cuenta con un plan quinquenal matriz que arroja los caminos a intervenir con asfalto año a año según los ejes sociales, legales, técnico vial, el ambiental, el económico y las políticas en materia vial que permiten una gestión planificada en la conservación y el desarrollo vial.</w:t>
      </w:r>
      <w:r w:rsidR="009624DC">
        <w:rPr>
          <w:rFonts w:ascii="Times New Roman" w:eastAsia="Times New Roman" w:hAnsi="Times New Roman"/>
          <w:color w:val="000000" w:themeColor="text1"/>
          <w:sz w:val="24"/>
          <w:szCs w:val="24"/>
          <w:lang w:eastAsia="es-CR"/>
        </w:rPr>
        <w:t xml:space="preserve"> -------------------------------------------------------------------------</w:t>
      </w:r>
    </w:p>
    <w:p w14:paraId="4E4EE810" w14:textId="2132AC83" w:rsidR="00BD31F5" w:rsidRDefault="00BD31F5" w:rsidP="00BD31F5">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853C66">
        <w:rPr>
          <w:rFonts w:ascii="Times New Roman" w:eastAsia="Times New Roman" w:hAnsi="Times New Roman"/>
          <w:b/>
          <w:color w:val="000000" w:themeColor="text1"/>
          <w:sz w:val="24"/>
          <w:szCs w:val="24"/>
          <w:lang w:eastAsia="es-CR"/>
        </w:rPr>
        <w:t xml:space="preserve"> </w:t>
      </w:r>
      <w:r w:rsidR="00853C66" w:rsidRPr="00853C66">
        <w:rPr>
          <w:rFonts w:ascii="Times New Roman" w:eastAsia="Times New Roman" w:hAnsi="Times New Roman"/>
          <w:color w:val="000000" w:themeColor="text1"/>
          <w:sz w:val="24"/>
          <w:szCs w:val="24"/>
          <w:lang w:eastAsia="es-CR"/>
        </w:rPr>
        <w:t>Indicó que se trataba de una nota informativa, una respuesta de la Junta Vial, la cual se dio por conocida y archivada.</w:t>
      </w:r>
      <w:r w:rsidR="00853C66">
        <w:rPr>
          <w:rFonts w:ascii="Times New Roman" w:eastAsia="Times New Roman" w:hAnsi="Times New Roman"/>
          <w:color w:val="000000" w:themeColor="text1"/>
          <w:sz w:val="24"/>
          <w:szCs w:val="24"/>
          <w:lang w:eastAsia="es-CR"/>
        </w:rPr>
        <w:t xml:space="preserve"> -------------------------------------------------------</w:t>
      </w:r>
    </w:p>
    <w:p w14:paraId="3010DA82" w14:textId="4A416C90" w:rsidR="00853C66" w:rsidRDefault="00853C66" w:rsidP="00BD31F5">
      <w:pPr>
        <w:spacing w:after="0" w:line="540" w:lineRule="exact"/>
        <w:jc w:val="both"/>
        <w:rPr>
          <w:rFonts w:ascii="Times New Roman" w:eastAsia="Times New Roman" w:hAnsi="Times New Roman"/>
          <w:color w:val="000000" w:themeColor="text1"/>
          <w:sz w:val="24"/>
          <w:szCs w:val="24"/>
          <w:lang w:eastAsia="es-CR"/>
        </w:rPr>
      </w:pPr>
      <w:r w:rsidRPr="00853C66">
        <w:rPr>
          <w:rFonts w:ascii="Times New Roman" w:eastAsia="Times New Roman" w:hAnsi="Times New Roman"/>
          <w:b/>
          <w:color w:val="000000" w:themeColor="text1"/>
          <w:sz w:val="24"/>
          <w:szCs w:val="24"/>
          <w:lang w:eastAsia="es-CR"/>
        </w:rPr>
        <w:t>Regidor Portillo Luna:</w:t>
      </w:r>
      <w:r w:rsidR="00341442">
        <w:rPr>
          <w:rFonts w:ascii="Times New Roman" w:eastAsia="Times New Roman" w:hAnsi="Times New Roman"/>
          <w:b/>
          <w:color w:val="000000" w:themeColor="text1"/>
          <w:sz w:val="24"/>
          <w:szCs w:val="24"/>
          <w:lang w:eastAsia="es-CR"/>
        </w:rPr>
        <w:t xml:space="preserve"> </w:t>
      </w:r>
      <w:r w:rsidR="00341442" w:rsidRPr="00341442">
        <w:rPr>
          <w:rFonts w:ascii="Times New Roman" w:eastAsia="Times New Roman" w:hAnsi="Times New Roman"/>
          <w:color w:val="000000" w:themeColor="text1"/>
          <w:sz w:val="24"/>
          <w:szCs w:val="24"/>
          <w:lang w:eastAsia="es-CR"/>
        </w:rPr>
        <w:t>Consulta a don Freddy si esta solicitud viene de una escuela.</w:t>
      </w:r>
      <w:r w:rsidR="00341442">
        <w:rPr>
          <w:rFonts w:ascii="Times New Roman" w:eastAsia="Times New Roman" w:hAnsi="Times New Roman"/>
          <w:color w:val="000000" w:themeColor="text1"/>
          <w:sz w:val="24"/>
          <w:szCs w:val="24"/>
          <w:lang w:eastAsia="es-CR"/>
        </w:rPr>
        <w:t xml:space="preserve"> -------------</w:t>
      </w:r>
    </w:p>
    <w:p w14:paraId="6747B253" w14:textId="7E24D2C4" w:rsidR="00EA4AA2" w:rsidRPr="003109C6" w:rsidRDefault="00EA4AA2" w:rsidP="00EA4AA2">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3109C6">
        <w:rPr>
          <w:rFonts w:ascii="Times New Roman" w:eastAsia="Times New Roman" w:hAnsi="Times New Roman"/>
          <w:color w:val="000000" w:themeColor="text1"/>
          <w:sz w:val="24"/>
          <w:szCs w:val="24"/>
          <w:lang w:eastAsia="es-CR"/>
        </w:rPr>
        <w:t>Aclaró que no estaban discutiendo la solicitud, ya que esta llegó hace varios días, se envió a la Junta Vial y ahora la Junta Vial estaba respondiendo.</w:t>
      </w:r>
      <w:r w:rsidR="003109C6">
        <w:rPr>
          <w:rFonts w:ascii="Times New Roman" w:eastAsia="Times New Roman" w:hAnsi="Times New Roman"/>
          <w:color w:val="000000" w:themeColor="text1"/>
          <w:sz w:val="24"/>
          <w:szCs w:val="24"/>
          <w:lang w:eastAsia="es-CR"/>
        </w:rPr>
        <w:t xml:space="preserve"> ---------------</w:t>
      </w:r>
    </w:p>
    <w:p w14:paraId="44910201" w14:textId="6A7D15A0" w:rsidR="00EA4AA2" w:rsidRPr="001D0D9A" w:rsidRDefault="003109C6" w:rsidP="003109C6">
      <w:pPr>
        <w:spacing w:after="0" w:line="540" w:lineRule="exact"/>
        <w:jc w:val="both"/>
        <w:rPr>
          <w:rFonts w:ascii="Times New Roman" w:eastAsia="Times New Roman" w:hAnsi="Times New Roman"/>
          <w:color w:val="000000" w:themeColor="text1"/>
          <w:sz w:val="24"/>
          <w:szCs w:val="24"/>
          <w:lang w:eastAsia="es-CR"/>
        </w:rPr>
      </w:pPr>
      <w:r w:rsidRPr="00853C66">
        <w:rPr>
          <w:rFonts w:ascii="Times New Roman" w:eastAsia="Times New Roman" w:hAnsi="Times New Roman"/>
          <w:b/>
          <w:color w:val="000000" w:themeColor="text1"/>
          <w:sz w:val="24"/>
          <w:szCs w:val="24"/>
          <w:lang w:eastAsia="es-CR"/>
        </w:rPr>
        <w:t>Regidor Portillo Luna:</w:t>
      </w:r>
      <w:r w:rsidR="001D0D9A">
        <w:rPr>
          <w:rFonts w:ascii="Times New Roman" w:eastAsia="Times New Roman" w:hAnsi="Times New Roman"/>
          <w:b/>
          <w:color w:val="000000" w:themeColor="text1"/>
          <w:sz w:val="24"/>
          <w:szCs w:val="24"/>
          <w:lang w:eastAsia="es-CR"/>
        </w:rPr>
        <w:t xml:space="preserve"> </w:t>
      </w:r>
      <w:r w:rsidR="001D0D9A" w:rsidRPr="001D0D9A">
        <w:rPr>
          <w:rFonts w:ascii="Times New Roman" w:eastAsia="Times New Roman" w:hAnsi="Times New Roman"/>
          <w:color w:val="000000" w:themeColor="text1"/>
          <w:sz w:val="24"/>
          <w:szCs w:val="24"/>
          <w:lang w:eastAsia="es-CR"/>
        </w:rPr>
        <w:t>Lo votó en contra.</w:t>
      </w:r>
      <w:r w:rsidR="001D0D9A">
        <w:rPr>
          <w:rFonts w:ascii="Times New Roman" w:eastAsia="Times New Roman" w:hAnsi="Times New Roman"/>
          <w:color w:val="000000" w:themeColor="text1"/>
          <w:sz w:val="24"/>
          <w:szCs w:val="24"/>
          <w:lang w:eastAsia="es-CR"/>
        </w:rPr>
        <w:t xml:space="preserve"> ----------------------------------------------------------------</w:t>
      </w:r>
    </w:p>
    <w:p w14:paraId="495EAA16" w14:textId="5A52AF56" w:rsidR="001D0D9A" w:rsidRPr="00CE051C" w:rsidRDefault="001D0D9A" w:rsidP="003109C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Camareno Álvarez: </w:t>
      </w:r>
      <w:r w:rsidR="00CE051C" w:rsidRPr="00CE051C">
        <w:rPr>
          <w:rFonts w:ascii="Times New Roman" w:eastAsia="Times New Roman" w:hAnsi="Times New Roman"/>
          <w:color w:val="000000" w:themeColor="text1"/>
          <w:sz w:val="24"/>
          <w:szCs w:val="24"/>
          <w:lang w:eastAsia="es-CR"/>
        </w:rPr>
        <w:t>L</w:t>
      </w:r>
      <w:r w:rsidRPr="00CE051C">
        <w:rPr>
          <w:rFonts w:ascii="Times New Roman" w:eastAsia="Times New Roman" w:hAnsi="Times New Roman"/>
          <w:color w:val="000000" w:themeColor="text1"/>
          <w:sz w:val="24"/>
          <w:szCs w:val="24"/>
          <w:lang w:eastAsia="es-CR"/>
        </w:rPr>
        <w:t>o voto en contra porque no tengo conocimiento y no se explica aquí entonces no puedo votar algo que no sé.</w:t>
      </w:r>
      <w:r w:rsidR="00CE051C">
        <w:rPr>
          <w:rFonts w:ascii="Times New Roman" w:eastAsia="Times New Roman" w:hAnsi="Times New Roman"/>
          <w:color w:val="000000" w:themeColor="text1"/>
          <w:sz w:val="24"/>
          <w:szCs w:val="24"/>
          <w:lang w:eastAsia="es-CR"/>
        </w:rPr>
        <w:t xml:space="preserve"> --------------------------------------------------------------</w:t>
      </w:r>
    </w:p>
    <w:p w14:paraId="2FB6A840" w14:textId="37F70DB6" w:rsidR="00501D77" w:rsidRDefault="00501D77" w:rsidP="00501D77">
      <w:pPr>
        <w:spacing w:after="0" w:line="540" w:lineRule="exact"/>
        <w:jc w:val="both"/>
        <w:rPr>
          <w:rFonts w:ascii="Times New Roman" w:eastAsia="Times New Roman" w:hAnsi="Times New Roman"/>
          <w:color w:val="000000" w:themeColor="text1"/>
          <w:sz w:val="24"/>
          <w:szCs w:val="24"/>
          <w:lang w:eastAsia="es-CR"/>
        </w:rPr>
      </w:pPr>
      <w:r w:rsidRPr="00853C66">
        <w:rPr>
          <w:rFonts w:ascii="Times New Roman" w:eastAsia="Times New Roman" w:hAnsi="Times New Roman"/>
          <w:b/>
          <w:color w:val="000000" w:themeColor="text1"/>
          <w:sz w:val="24"/>
          <w:szCs w:val="24"/>
          <w:lang w:eastAsia="es-CR"/>
        </w:rPr>
        <w:t>ACUERDON°927-10-12-2024</w:t>
      </w:r>
    </w:p>
    <w:p w14:paraId="3ECE19F2" w14:textId="0C847821" w:rsidR="00E7716F" w:rsidRDefault="00315D3C" w:rsidP="00315D3C">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sidR="00CE051C" w:rsidRPr="000931FD">
        <w:rPr>
          <w:rFonts w:ascii="Times New Roman" w:eastAsia="Times New Roman" w:hAnsi="Times New Roman"/>
          <w:color w:val="000000" w:themeColor="text1"/>
          <w:sz w:val="24"/>
          <w:szCs w:val="24"/>
          <w:lang w:eastAsia="es-CR"/>
        </w:rPr>
        <w:t xml:space="preserve"> Dar por recibido y conocido el oficio </w:t>
      </w:r>
      <w:r w:rsidR="00CE051C" w:rsidRPr="00E7716F">
        <w:rPr>
          <w:rFonts w:ascii="Times New Roman" w:eastAsia="Times New Roman" w:hAnsi="Times New Roman"/>
          <w:color w:val="000000" w:themeColor="text1"/>
          <w:sz w:val="24"/>
          <w:szCs w:val="24"/>
          <w:lang w:eastAsia="es-CR"/>
        </w:rPr>
        <w:t>número JVC-2024-0</w:t>
      </w:r>
      <w:r w:rsidR="00CE051C">
        <w:rPr>
          <w:rFonts w:ascii="Times New Roman" w:eastAsia="Times New Roman" w:hAnsi="Times New Roman"/>
          <w:color w:val="000000" w:themeColor="text1"/>
          <w:sz w:val="24"/>
          <w:szCs w:val="24"/>
          <w:lang w:eastAsia="es-CR"/>
        </w:rPr>
        <w:t>61</w:t>
      </w:r>
      <w:r w:rsidR="00CE051C" w:rsidRPr="00E7716F">
        <w:rPr>
          <w:rFonts w:ascii="Times New Roman" w:eastAsia="Times New Roman" w:hAnsi="Times New Roman"/>
          <w:color w:val="000000" w:themeColor="text1"/>
          <w:sz w:val="24"/>
          <w:szCs w:val="24"/>
          <w:lang w:eastAsia="es-CR"/>
        </w:rPr>
        <w:t>, que suscribe Greivin Vásquez Sánchez Asistente Secretario de Junta Vial Cantonal</w:t>
      </w:r>
      <w:r w:rsidR="00CE051C">
        <w:rPr>
          <w:rFonts w:ascii="Times New Roman" w:eastAsia="Times New Roman" w:hAnsi="Times New Roman"/>
          <w:color w:val="000000" w:themeColor="text1"/>
          <w:sz w:val="24"/>
          <w:szCs w:val="24"/>
          <w:lang w:eastAsia="es-CR"/>
        </w:rPr>
        <w:t>,</w:t>
      </w:r>
      <w:r w:rsidR="00CE051C" w:rsidRPr="000931FD">
        <w:rPr>
          <w:rFonts w:ascii="Times New Roman" w:eastAsia="Times New Roman" w:hAnsi="Times New Roman"/>
          <w:color w:val="000000" w:themeColor="text1"/>
          <w:sz w:val="24"/>
          <w:szCs w:val="24"/>
          <w:lang w:eastAsia="es-CR"/>
        </w:rPr>
        <w:t xml:space="preserve"> por tanto, se archiva. ----------------------------------</w:t>
      </w:r>
      <w:r w:rsidR="00CE051C">
        <w:rPr>
          <w:rFonts w:ascii="Times New Roman" w:eastAsia="Times New Roman" w:hAnsi="Times New Roman"/>
          <w:color w:val="000000" w:themeColor="text1"/>
          <w:sz w:val="24"/>
          <w:szCs w:val="24"/>
          <w:lang w:eastAsia="es-CR"/>
        </w:rPr>
        <w:t>-------------</w:t>
      </w:r>
      <w:r w:rsidR="00C70D24">
        <w:rPr>
          <w:rFonts w:ascii="Times New Roman" w:eastAsia="Times New Roman" w:hAnsi="Times New Roman"/>
          <w:color w:val="000000" w:themeColor="text1"/>
          <w:sz w:val="24"/>
          <w:szCs w:val="24"/>
          <w:lang w:eastAsia="es-CR"/>
        </w:rPr>
        <w:t>--</w:t>
      </w:r>
    </w:p>
    <w:p w14:paraId="29F12993" w14:textId="244F52A5" w:rsidR="00C70D24" w:rsidRPr="00E7716F" w:rsidRDefault="00C70D24" w:rsidP="00C70D24">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sidR="00FA5237" w:rsidRPr="00245A4C">
        <w:rPr>
          <w:rFonts w:ascii="Times New Roman" w:eastAsia="Times New Roman" w:hAnsi="Times New Roman"/>
          <w:color w:val="000000" w:themeColor="text1"/>
          <w:sz w:val="24"/>
          <w:szCs w:val="24"/>
          <w:lang w:eastAsia="es-CR"/>
        </w:rPr>
        <w:t>Hurtado Rodríguez</w:t>
      </w:r>
      <w:r w:rsidR="00FA5237">
        <w:rPr>
          <w:rFonts w:ascii="Times New Roman" w:eastAsia="Times New Roman" w:hAnsi="Times New Roman"/>
          <w:color w:val="000000" w:themeColor="text1"/>
          <w:sz w:val="24"/>
          <w:szCs w:val="24"/>
          <w:lang w:eastAsia="es-CR"/>
        </w:rPr>
        <w:t xml:space="preserve">, </w:t>
      </w:r>
      <w:r w:rsidR="00FA5237" w:rsidRPr="00245A4C">
        <w:rPr>
          <w:rFonts w:ascii="Times New Roman" w:eastAsia="Times New Roman" w:hAnsi="Times New Roman"/>
          <w:color w:val="000000" w:themeColor="text1"/>
          <w:sz w:val="24"/>
          <w:szCs w:val="24"/>
          <w:lang w:eastAsia="es-CR"/>
        </w:rPr>
        <w:t>Stevenson Simpson</w:t>
      </w:r>
      <w:r w:rsidR="00FA5237">
        <w:rPr>
          <w:rFonts w:ascii="Times New Roman" w:eastAsia="Times New Roman" w:hAnsi="Times New Roman"/>
          <w:color w:val="000000" w:themeColor="text1"/>
          <w:sz w:val="24"/>
          <w:szCs w:val="24"/>
          <w:lang w:eastAsia="es-CR"/>
        </w:rPr>
        <w:t>,</w:t>
      </w:r>
      <w:r w:rsidR="00FA5237" w:rsidRPr="00B40F43">
        <w:rPr>
          <w:rFonts w:ascii="Times New Roman" w:eastAsia="Times New Roman" w:hAnsi="Times New Roman"/>
          <w:color w:val="000000" w:themeColor="text1"/>
          <w:sz w:val="24"/>
          <w:szCs w:val="24"/>
          <w:lang w:eastAsia="es-CR"/>
        </w:rPr>
        <w:t xml:space="preserve"> Guzmán Carranza,</w:t>
      </w:r>
      <w:r w:rsidR="00FA5237">
        <w:rPr>
          <w:rFonts w:ascii="Times New Roman" w:eastAsia="Times New Roman" w:hAnsi="Times New Roman"/>
          <w:color w:val="000000" w:themeColor="text1"/>
          <w:sz w:val="24"/>
          <w:szCs w:val="24"/>
          <w:lang w:eastAsia="es-CR"/>
        </w:rPr>
        <w:t xml:space="preserve"> </w:t>
      </w:r>
      <w:r w:rsidRPr="00245A4C">
        <w:rPr>
          <w:rFonts w:ascii="Times New Roman" w:eastAsia="Times New Roman" w:hAnsi="Times New Roman"/>
          <w:color w:val="000000" w:themeColor="text1"/>
          <w:sz w:val="24"/>
          <w:szCs w:val="24"/>
          <w:lang w:eastAsia="es-CR"/>
        </w:rPr>
        <w:t xml:space="preserve">Mc Lean Fuller, Badilla </w:t>
      </w:r>
      <w:r>
        <w:rPr>
          <w:rFonts w:ascii="Times New Roman" w:eastAsia="Times New Roman" w:hAnsi="Times New Roman"/>
          <w:color w:val="000000" w:themeColor="text1"/>
          <w:sz w:val="24"/>
          <w:szCs w:val="24"/>
          <w:lang w:eastAsia="es-CR"/>
        </w:rPr>
        <w:t>Barrantes. -------------------------------------------------</w:t>
      </w:r>
      <w:r w:rsidR="00634FA7">
        <w:rPr>
          <w:rFonts w:ascii="Times New Roman" w:eastAsia="Times New Roman" w:hAnsi="Times New Roman"/>
          <w:color w:val="000000" w:themeColor="text1"/>
          <w:sz w:val="24"/>
          <w:szCs w:val="24"/>
          <w:lang w:eastAsia="es-CR"/>
        </w:rPr>
        <w:t>----------</w:t>
      </w:r>
      <w:r w:rsidR="00BE106E">
        <w:rPr>
          <w:rFonts w:ascii="Times New Roman" w:eastAsia="Times New Roman" w:hAnsi="Times New Roman"/>
          <w:color w:val="000000" w:themeColor="text1"/>
          <w:sz w:val="24"/>
          <w:szCs w:val="24"/>
          <w:lang w:eastAsia="es-CR"/>
        </w:rPr>
        <w:t>--------------------------</w:t>
      </w:r>
    </w:p>
    <w:p w14:paraId="51013B5E" w14:textId="7FB71049" w:rsidR="00C70D24" w:rsidRDefault="00C70D24" w:rsidP="00634FA7">
      <w:pPr>
        <w:spacing w:after="0" w:line="540" w:lineRule="exact"/>
        <w:jc w:val="both"/>
        <w:rPr>
          <w:rFonts w:ascii="Times New Roman" w:eastAsia="Times New Roman" w:hAnsi="Times New Roman"/>
          <w:color w:val="000000" w:themeColor="text1"/>
          <w:sz w:val="24"/>
          <w:szCs w:val="24"/>
          <w:lang w:eastAsia="es-CR"/>
        </w:rPr>
      </w:pPr>
      <w:r w:rsidRPr="00C70D24">
        <w:rPr>
          <w:rFonts w:ascii="Times New Roman" w:eastAsia="Times New Roman" w:hAnsi="Times New Roman"/>
          <w:b/>
          <w:color w:val="000000" w:themeColor="text1"/>
          <w:sz w:val="24"/>
          <w:szCs w:val="24"/>
          <w:lang w:eastAsia="es-CR"/>
        </w:rPr>
        <w:t>VOTA EN CONTRA:</w:t>
      </w:r>
      <w:r>
        <w:rPr>
          <w:rFonts w:ascii="Times New Roman" w:eastAsia="Times New Roman" w:hAnsi="Times New Roman"/>
          <w:b/>
          <w:color w:val="000000" w:themeColor="text1"/>
          <w:sz w:val="24"/>
          <w:szCs w:val="24"/>
          <w:lang w:eastAsia="es-CR"/>
        </w:rPr>
        <w:t xml:space="preserve"> </w:t>
      </w:r>
      <w:r w:rsidRPr="00634FA7">
        <w:rPr>
          <w:rFonts w:ascii="Times New Roman" w:eastAsia="Times New Roman" w:hAnsi="Times New Roman"/>
          <w:color w:val="000000" w:themeColor="text1"/>
          <w:sz w:val="24"/>
          <w:szCs w:val="24"/>
          <w:lang w:eastAsia="es-CR"/>
        </w:rPr>
        <w:t>Portillo Luna</w:t>
      </w:r>
      <w:r w:rsidR="00634FA7" w:rsidRPr="00634FA7">
        <w:rPr>
          <w:rFonts w:ascii="Times New Roman" w:eastAsia="Times New Roman" w:hAnsi="Times New Roman"/>
          <w:color w:val="000000" w:themeColor="text1"/>
          <w:sz w:val="24"/>
          <w:szCs w:val="24"/>
          <w:lang w:eastAsia="es-CR"/>
        </w:rPr>
        <w:t>,</w:t>
      </w:r>
      <w:r w:rsidR="00634FA7">
        <w:rPr>
          <w:rFonts w:ascii="Times New Roman" w:eastAsia="Times New Roman" w:hAnsi="Times New Roman"/>
          <w:b/>
          <w:color w:val="000000" w:themeColor="text1"/>
          <w:sz w:val="24"/>
          <w:szCs w:val="24"/>
          <w:lang w:eastAsia="es-CR"/>
        </w:rPr>
        <w:t xml:space="preserve"> </w:t>
      </w:r>
      <w:r w:rsidR="00634FA7">
        <w:rPr>
          <w:rFonts w:ascii="Times New Roman" w:eastAsia="Times New Roman" w:hAnsi="Times New Roman"/>
          <w:color w:val="000000" w:themeColor="text1"/>
          <w:sz w:val="24"/>
          <w:szCs w:val="24"/>
          <w:lang w:eastAsia="es-CR"/>
        </w:rPr>
        <w:t>Camareno Álvarez. ----------------------------------------------</w:t>
      </w:r>
    </w:p>
    <w:p w14:paraId="2CF8B3D6" w14:textId="1BF339A1" w:rsidR="004F768D" w:rsidRDefault="004F768D" w:rsidP="004F768D">
      <w:pPr>
        <w:spacing w:after="0" w:line="540" w:lineRule="exact"/>
        <w:jc w:val="both"/>
        <w:rPr>
          <w:rFonts w:ascii="Times New Roman" w:hAnsi="Times New Roman"/>
          <w:sz w:val="28"/>
          <w:szCs w:val="28"/>
        </w:rPr>
      </w:pPr>
      <w:r w:rsidRPr="002E2FB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B664D">
        <w:rPr>
          <w:rFonts w:ascii="Times New Roman" w:hAnsi="Times New Roman"/>
          <w:sz w:val="24"/>
          <w:szCs w:val="24"/>
        </w:rPr>
        <w:t>Le solicita al regidor Portillo Luna justificar el voto en contra</w:t>
      </w:r>
      <w:r>
        <w:rPr>
          <w:rFonts w:ascii="Times New Roman" w:hAnsi="Times New Roman"/>
          <w:sz w:val="28"/>
          <w:szCs w:val="28"/>
        </w:rPr>
        <w:t>. --</w:t>
      </w:r>
    </w:p>
    <w:p w14:paraId="4FC6C7EC" w14:textId="2C12FA05" w:rsidR="004F768D" w:rsidRDefault="00B55C72" w:rsidP="00B55C72">
      <w:pPr>
        <w:spacing w:after="0" w:line="540" w:lineRule="exact"/>
        <w:jc w:val="both"/>
        <w:rPr>
          <w:rFonts w:ascii="Times New Roman" w:eastAsia="Times New Roman" w:hAnsi="Times New Roman"/>
          <w:color w:val="000000" w:themeColor="text1"/>
          <w:sz w:val="24"/>
          <w:szCs w:val="24"/>
          <w:lang w:eastAsia="es-CR"/>
        </w:rPr>
      </w:pPr>
      <w:r w:rsidRPr="00853C66">
        <w:rPr>
          <w:rFonts w:ascii="Times New Roman" w:eastAsia="Times New Roman" w:hAnsi="Times New Roman"/>
          <w:b/>
          <w:color w:val="000000" w:themeColor="text1"/>
          <w:sz w:val="24"/>
          <w:szCs w:val="24"/>
          <w:lang w:eastAsia="es-CR"/>
        </w:rPr>
        <w:t>Regidor Portillo Luna:</w:t>
      </w:r>
      <w:r w:rsidR="005C6242">
        <w:rPr>
          <w:rFonts w:ascii="Times New Roman" w:eastAsia="Times New Roman" w:hAnsi="Times New Roman"/>
          <w:b/>
          <w:color w:val="000000" w:themeColor="text1"/>
          <w:sz w:val="24"/>
          <w:szCs w:val="24"/>
          <w:lang w:eastAsia="es-CR"/>
        </w:rPr>
        <w:t xml:space="preserve"> </w:t>
      </w:r>
      <w:r w:rsidR="005C6242" w:rsidRPr="005C6242">
        <w:rPr>
          <w:rFonts w:ascii="Times New Roman" w:eastAsia="Times New Roman" w:hAnsi="Times New Roman"/>
          <w:color w:val="000000" w:themeColor="text1"/>
          <w:sz w:val="24"/>
          <w:szCs w:val="24"/>
          <w:lang w:eastAsia="es-CR"/>
        </w:rPr>
        <w:t xml:space="preserve">Explicó que su voto en contra se debía a que la solicitud provenía de una escuela, información que le había proporcionado la regidora Doña Miriam, aunque no se especificaba en el informe. Añadió que se habían presentado recursos de amparo para garantizar la seguridad vial y la salud de los estudiantes, debido al polvo y otros riesgos, y justificó su voto </w:t>
      </w:r>
      <w:r w:rsidR="005C6242" w:rsidRPr="005C6242">
        <w:rPr>
          <w:rFonts w:ascii="Times New Roman" w:eastAsia="Times New Roman" w:hAnsi="Times New Roman"/>
          <w:color w:val="000000" w:themeColor="text1"/>
          <w:sz w:val="24"/>
          <w:szCs w:val="24"/>
          <w:lang w:eastAsia="es-CR"/>
        </w:rPr>
        <w:lastRenderedPageBreak/>
        <w:t>en contra señalando que se debería asfaltar la calle frente a la escuela para proteger la salud de los estudiantes.</w:t>
      </w:r>
      <w:r w:rsidR="005C6242">
        <w:rPr>
          <w:rFonts w:ascii="Times New Roman" w:eastAsia="Times New Roman" w:hAnsi="Times New Roman"/>
          <w:color w:val="000000" w:themeColor="text1"/>
          <w:sz w:val="24"/>
          <w:szCs w:val="24"/>
          <w:lang w:eastAsia="es-CR"/>
        </w:rPr>
        <w:t xml:space="preserve"> ------------------------------------------------------------------------------------------------------</w:t>
      </w:r>
    </w:p>
    <w:p w14:paraId="6F0E6EF3" w14:textId="153FC451" w:rsidR="005C6242" w:rsidRDefault="00931DEC" w:rsidP="00931DEC">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0869D1">
        <w:rPr>
          <w:rFonts w:ascii="Times New Roman" w:eastAsia="Times New Roman" w:hAnsi="Times New Roman"/>
          <w:b/>
          <w:color w:val="000000" w:themeColor="text1"/>
          <w:sz w:val="24"/>
          <w:szCs w:val="24"/>
          <w:lang w:eastAsia="es-CR"/>
        </w:rPr>
        <w:t xml:space="preserve"> </w:t>
      </w:r>
      <w:r w:rsidR="000869D1" w:rsidRPr="00595D6E">
        <w:rPr>
          <w:rFonts w:ascii="Times New Roman" w:eastAsia="Times New Roman" w:hAnsi="Times New Roman"/>
          <w:color w:val="000000" w:themeColor="text1"/>
          <w:sz w:val="24"/>
          <w:szCs w:val="24"/>
          <w:lang w:eastAsia="es-CR"/>
        </w:rPr>
        <w:t xml:space="preserve">Aclaró que no era la junta de educación de la escuela la que solicitaba el asfaltado, sino dos vecinos de la comunidad, el señor Luis Terencio Figueroa y la señora </w:t>
      </w:r>
      <w:proofErr w:type="spellStart"/>
      <w:r w:rsidR="000869D1" w:rsidRPr="00595D6E">
        <w:rPr>
          <w:rFonts w:ascii="Times New Roman" w:eastAsia="Times New Roman" w:hAnsi="Times New Roman"/>
          <w:color w:val="000000" w:themeColor="text1"/>
          <w:sz w:val="24"/>
          <w:szCs w:val="24"/>
          <w:lang w:eastAsia="es-CR"/>
        </w:rPr>
        <w:t>Yorleni</w:t>
      </w:r>
      <w:proofErr w:type="spellEnd"/>
      <w:r w:rsidR="000869D1" w:rsidRPr="00595D6E">
        <w:rPr>
          <w:rFonts w:ascii="Times New Roman" w:eastAsia="Times New Roman" w:hAnsi="Times New Roman"/>
          <w:color w:val="000000" w:themeColor="text1"/>
          <w:sz w:val="24"/>
          <w:szCs w:val="24"/>
          <w:lang w:eastAsia="es-CR"/>
        </w:rPr>
        <w:t xml:space="preserve"> Rosales Ramírez. Propuso tomar un acuerdo para enviarles a estas personas la respuesta completa de la Junta Vial, para que procedan de acuerdo con lo correspondiente. Luego, sugirió votar para trasladarles el acuerdo y que se actúe en consecuencia.</w:t>
      </w:r>
      <w:r w:rsidR="00595D6E">
        <w:rPr>
          <w:rFonts w:ascii="Times New Roman" w:eastAsia="Times New Roman" w:hAnsi="Times New Roman"/>
          <w:color w:val="000000" w:themeColor="text1"/>
          <w:sz w:val="24"/>
          <w:szCs w:val="24"/>
          <w:lang w:eastAsia="es-CR"/>
        </w:rPr>
        <w:t xml:space="preserve"> -----------------------------</w:t>
      </w:r>
    </w:p>
    <w:p w14:paraId="2638B4AF" w14:textId="77777777" w:rsidR="00595D6E" w:rsidRDefault="00595D6E" w:rsidP="00595D6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ACUERDON°928-10</w:t>
      </w:r>
      <w:r w:rsidRPr="0048563A">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12</w:t>
      </w:r>
      <w:r w:rsidRPr="0048563A">
        <w:rPr>
          <w:rFonts w:ascii="Times New Roman" w:eastAsia="Times New Roman" w:hAnsi="Times New Roman"/>
          <w:b/>
          <w:color w:val="000000" w:themeColor="text1"/>
          <w:sz w:val="24"/>
          <w:szCs w:val="24"/>
          <w:lang w:eastAsia="es-CR"/>
        </w:rPr>
        <w:t>-2024</w:t>
      </w:r>
    </w:p>
    <w:p w14:paraId="4A5B0774" w14:textId="0EB9F12E" w:rsidR="00595D6E" w:rsidRDefault="007E0123" w:rsidP="007E012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Trasladarle copia del oficio </w:t>
      </w:r>
      <w:r w:rsidRPr="00E7716F">
        <w:rPr>
          <w:rFonts w:ascii="Times New Roman" w:eastAsia="Times New Roman" w:hAnsi="Times New Roman"/>
          <w:color w:val="000000" w:themeColor="text1"/>
          <w:sz w:val="24"/>
          <w:szCs w:val="24"/>
          <w:lang w:eastAsia="es-CR"/>
        </w:rPr>
        <w:t>número JVC-2024-061 que suscribe el Sr. Greivin Vásquez Sánchez/Asistente Secretario de la Junta Vial Cantonal de Siquirres,</w:t>
      </w:r>
      <w:r w:rsidR="00306542">
        <w:rPr>
          <w:rFonts w:ascii="Times New Roman" w:eastAsia="Times New Roman" w:hAnsi="Times New Roman"/>
          <w:color w:val="000000" w:themeColor="text1"/>
          <w:sz w:val="24"/>
          <w:szCs w:val="24"/>
          <w:lang w:eastAsia="es-CR"/>
        </w:rPr>
        <w:t xml:space="preserve"> al </w:t>
      </w:r>
      <w:r w:rsidR="00306542" w:rsidRPr="00E7716F">
        <w:rPr>
          <w:rFonts w:ascii="Times New Roman" w:eastAsia="Times New Roman" w:hAnsi="Times New Roman"/>
          <w:color w:val="000000" w:themeColor="text1"/>
          <w:sz w:val="24"/>
          <w:szCs w:val="24"/>
          <w:lang w:eastAsia="es-CR"/>
        </w:rPr>
        <w:t>Sr. Luis Terencio Figueroa y la Sra. Yorleny Rosales Ramírez</w:t>
      </w:r>
      <w:r w:rsidR="00306542">
        <w:rPr>
          <w:rFonts w:ascii="Times New Roman" w:eastAsia="Times New Roman" w:hAnsi="Times New Roman"/>
          <w:color w:val="000000" w:themeColor="text1"/>
          <w:sz w:val="24"/>
          <w:szCs w:val="24"/>
          <w:lang w:eastAsia="es-CR"/>
        </w:rPr>
        <w:t>, para lo que corresponde. -----------------------------------------------------------------</w:t>
      </w:r>
    </w:p>
    <w:p w14:paraId="533F4984" w14:textId="1F9C958F" w:rsidR="00306542" w:rsidRPr="00E7716F" w:rsidRDefault="00306542" w:rsidP="00306542">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sidR="00773D2A">
        <w:rPr>
          <w:rFonts w:ascii="Times New Roman" w:eastAsia="Times New Roman" w:hAnsi="Times New Roman"/>
          <w:color w:val="000000" w:themeColor="text1"/>
          <w:sz w:val="24"/>
          <w:szCs w:val="24"/>
          <w:lang w:eastAsia="es-CR"/>
        </w:rPr>
        <w:t>Portillo Luna, Hurtado Rodríguez</w:t>
      </w:r>
      <w:r w:rsidR="00854835">
        <w:rPr>
          <w:rFonts w:ascii="Times New Roman" w:eastAsia="Times New Roman" w:hAnsi="Times New Roman"/>
          <w:color w:val="000000" w:themeColor="text1"/>
          <w:sz w:val="24"/>
          <w:szCs w:val="24"/>
          <w:lang w:eastAsia="es-CR"/>
        </w:rPr>
        <w:t>,</w:t>
      </w:r>
      <w:r w:rsidR="00773D2A">
        <w:rPr>
          <w:rFonts w:ascii="Times New Roman" w:eastAsia="Times New Roman" w:hAnsi="Times New Roman"/>
          <w:color w:val="000000" w:themeColor="text1"/>
          <w:sz w:val="24"/>
          <w:szCs w:val="24"/>
          <w:lang w:eastAsia="es-CR"/>
        </w:rPr>
        <w:t xml:space="preserve"> </w:t>
      </w:r>
      <w:r w:rsidR="00773D2A" w:rsidRPr="00245A4C">
        <w:rPr>
          <w:rFonts w:ascii="Times New Roman" w:eastAsia="Times New Roman" w:hAnsi="Times New Roman"/>
          <w:color w:val="000000" w:themeColor="text1"/>
          <w:sz w:val="24"/>
          <w:szCs w:val="24"/>
          <w:lang w:eastAsia="es-CR"/>
        </w:rPr>
        <w:t>Stevenson Simpson</w:t>
      </w:r>
      <w:r w:rsidR="00773D2A" w:rsidRPr="00B40F43">
        <w:rPr>
          <w:rFonts w:ascii="Times New Roman" w:eastAsia="Times New Roman" w:hAnsi="Times New Roman"/>
          <w:color w:val="000000" w:themeColor="text1"/>
          <w:sz w:val="24"/>
          <w:szCs w:val="24"/>
          <w:lang w:eastAsia="es-CR"/>
        </w:rPr>
        <w:t xml:space="preserve"> </w:t>
      </w:r>
      <w:r w:rsidRPr="00B40F43">
        <w:rPr>
          <w:rFonts w:ascii="Times New Roman" w:eastAsia="Times New Roman" w:hAnsi="Times New Roman"/>
          <w:color w:val="000000" w:themeColor="text1"/>
          <w:sz w:val="24"/>
          <w:szCs w:val="24"/>
          <w:lang w:eastAsia="es-CR"/>
        </w:rPr>
        <w:t xml:space="preserve">Guzmán Carranza, </w:t>
      </w:r>
      <w:r w:rsidR="00854835" w:rsidRPr="00245A4C">
        <w:rPr>
          <w:rFonts w:ascii="Times New Roman" w:eastAsia="Times New Roman" w:hAnsi="Times New Roman"/>
          <w:color w:val="000000" w:themeColor="text1"/>
          <w:sz w:val="24"/>
          <w:szCs w:val="24"/>
          <w:lang w:eastAsia="es-CR"/>
        </w:rPr>
        <w:t>Mc Lean Fuller</w:t>
      </w:r>
      <w:r w:rsidR="00854835">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p>
    <w:p w14:paraId="6EE011DA" w14:textId="25DB6C45" w:rsidR="00854835" w:rsidRPr="004E375D" w:rsidRDefault="00854835" w:rsidP="00854835">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4E375D">
        <w:rPr>
          <w:rFonts w:ascii="Times New Roman" w:eastAsia="Times New Roman" w:hAnsi="Times New Roman"/>
          <w:b/>
          <w:color w:val="000000" w:themeColor="text1"/>
          <w:sz w:val="24"/>
          <w:szCs w:val="24"/>
          <w:lang w:eastAsia="es-CR"/>
        </w:rPr>
        <w:t xml:space="preserve"> </w:t>
      </w:r>
      <w:r w:rsidR="004E375D" w:rsidRPr="004E375D">
        <w:rPr>
          <w:rFonts w:ascii="Times New Roman" w:eastAsia="Times New Roman" w:hAnsi="Times New Roman"/>
          <w:color w:val="000000" w:themeColor="text1"/>
          <w:sz w:val="24"/>
          <w:szCs w:val="24"/>
          <w:lang w:eastAsia="es-CR"/>
        </w:rPr>
        <w:t>Propuso que se tomara un acuerdo para que, en el futuro, y en los casos anteriores, se copie el informe completo de la Junta Vial a las partes interesadas que hicieron la solicitud, para que tengan un conocimiento integral. Luego, le cedió la palabra al señor alcalde.</w:t>
      </w:r>
    </w:p>
    <w:p w14:paraId="3E17BDD1" w14:textId="63310644" w:rsidR="00931DEC" w:rsidRPr="005A3DE1" w:rsidRDefault="00931DEC" w:rsidP="00E7716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005A3DE1">
        <w:rPr>
          <w:rFonts w:ascii="Times New Roman" w:eastAsia="Times New Roman" w:hAnsi="Times New Roman"/>
          <w:b/>
          <w:color w:val="000000" w:themeColor="text1"/>
          <w:sz w:val="24"/>
          <w:szCs w:val="24"/>
          <w:lang w:eastAsia="es-CR"/>
        </w:rPr>
        <w:t xml:space="preserve"> </w:t>
      </w:r>
      <w:r w:rsidR="005A3DE1" w:rsidRPr="005A3DE1">
        <w:rPr>
          <w:rFonts w:ascii="Times New Roman" w:eastAsia="Times New Roman" w:hAnsi="Times New Roman"/>
          <w:color w:val="000000" w:themeColor="text1"/>
          <w:sz w:val="24"/>
          <w:szCs w:val="24"/>
          <w:lang w:eastAsia="es-CR"/>
        </w:rPr>
        <w:t xml:space="preserve">Agradeció y explicó que el documento no estaba dirigido al Concejo Municipal, sino a las personas que hicieron la solicitud. Aclaró que la respuesta de la Junta Vial respondía a la solicitud de </w:t>
      </w:r>
      <w:r w:rsidR="005A3DE1">
        <w:rPr>
          <w:rFonts w:ascii="Times New Roman" w:eastAsia="Times New Roman" w:hAnsi="Times New Roman"/>
          <w:color w:val="000000" w:themeColor="text1"/>
          <w:sz w:val="24"/>
          <w:szCs w:val="24"/>
          <w:lang w:eastAsia="es-CR"/>
        </w:rPr>
        <w:t>d</w:t>
      </w:r>
      <w:r w:rsidR="005A3DE1" w:rsidRPr="005A3DE1">
        <w:rPr>
          <w:rFonts w:ascii="Times New Roman" w:eastAsia="Times New Roman" w:hAnsi="Times New Roman"/>
          <w:color w:val="000000" w:themeColor="text1"/>
          <w:sz w:val="24"/>
          <w:szCs w:val="24"/>
          <w:lang w:eastAsia="es-CR"/>
        </w:rPr>
        <w:t>oña Yorleny y de otros solicitantes. Señaló que como Concejo Municipal no debían desubicar la administración en cuanto al tema del asfalto, pues había muchas escuelas y colegios en el cantón, pero el asfalto debe ser planificado y priorizado en los centros de población, no distribuyéndose de manera aleatoria. Resaltó que la planificación del asfalto se basa en estudios técnicos y que no se podían desviar recursos para atender nuevas solicitudes sin afectar a otras comunidades que también los esperan. Además, pidió a los regidores revisar bien los documentos antes de emitir opiniones, ya que estos se leen en las sesiones y se mandan a la comisión correspondiente. Finalmente, recomendó que los regidores anotaran el número de oficio de cada documento para tener claridad sobre lo que se estaba discutiendo.</w:t>
      </w:r>
      <w:r w:rsidR="005A3DE1">
        <w:rPr>
          <w:rFonts w:ascii="Times New Roman" w:eastAsia="Times New Roman" w:hAnsi="Times New Roman"/>
          <w:color w:val="000000" w:themeColor="text1"/>
          <w:sz w:val="24"/>
          <w:szCs w:val="24"/>
          <w:lang w:eastAsia="es-CR"/>
        </w:rPr>
        <w:t xml:space="preserve"> ----------------------------</w:t>
      </w:r>
    </w:p>
    <w:p w14:paraId="5AF7A5CD" w14:textId="38719ECE" w:rsidR="00931DEC" w:rsidRPr="00EF73C4" w:rsidRDefault="00931DEC" w:rsidP="00EF73C4">
      <w:pPr>
        <w:spacing w:after="0" w:line="540" w:lineRule="exact"/>
        <w:jc w:val="both"/>
        <w:rPr>
          <w:rFonts w:ascii="Times New Roman" w:eastAsia="Times New Roman" w:hAnsi="Times New Roman"/>
          <w:color w:val="000000" w:themeColor="text1"/>
          <w:sz w:val="24"/>
          <w:szCs w:val="24"/>
          <w:lang w:eastAsia="es-CR"/>
        </w:rPr>
      </w:pPr>
      <w:r w:rsidRPr="002E2FB1">
        <w:rPr>
          <w:rFonts w:ascii="Times New Roman" w:eastAsia="Times New Roman" w:hAnsi="Times New Roman"/>
          <w:b/>
          <w:color w:val="000000" w:themeColor="text1"/>
          <w:sz w:val="24"/>
          <w:szCs w:val="24"/>
          <w:lang w:eastAsia="es-CR"/>
        </w:rPr>
        <w:t>Presidente Badilla Barrantes:</w:t>
      </w:r>
      <w:r w:rsidR="00EF73C4">
        <w:rPr>
          <w:rFonts w:ascii="Times New Roman" w:eastAsia="Times New Roman" w:hAnsi="Times New Roman"/>
          <w:b/>
          <w:color w:val="000000" w:themeColor="text1"/>
          <w:sz w:val="24"/>
          <w:szCs w:val="24"/>
          <w:lang w:eastAsia="es-CR"/>
        </w:rPr>
        <w:t xml:space="preserve"> </w:t>
      </w:r>
      <w:r w:rsidR="00EF73C4" w:rsidRPr="00EF73C4">
        <w:rPr>
          <w:rFonts w:ascii="Times New Roman" w:eastAsia="Times New Roman" w:hAnsi="Times New Roman"/>
          <w:color w:val="000000" w:themeColor="text1"/>
          <w:sz w:val="24"/>
          <w:szCs w:val="24"/>
          <w:lang w:eastAsia="es-CR"/>
        </w:rPr>
        <w:t>Indicó que el tema ya había sido suficientemente discutido y que se había hablado lo necesario, por lo que propuso continuar.</w:t>
      </w:r>
      <w:r w:rsidR="00EF73C4">
        <w:rPr>
          <w:rFonts w:ascii="Times New Roman" w:eastAsia="Times New Roman" w:hAnsi="Times New Roman"/>
          <w:color w:val="000000" w:themeColor="text1"/>
          <w:sz w:val="24"/>
          <w:szCs w:val="24"/>
          <w:lang w:eastAsia="es-CR"/>
        </w:rPr>
        <w:t xml:space="preserve"> --------------------------------------------</w:t>
      </w:r>
    </w:p>
    <w:p w14:paraId="03C63BD3" w14:textId="34A4900A"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9624DC">
        <w:rPr>
          <w:rFonts w:ascii="Times New Roman" w:eastAsia="Times New Roman" w:hAnsi="Times New Roman"/>
          <w:b/>
          <w:color w:val="000000" w:themeColor="text1"/>
          <w:sz w:val="24"/>
          <w:szCs w:val="24"/>
          <w:lang w:eastAsia="es-CR"/>
        </w:rPr>
        <w:lastRenderedPageBreak/>
        <w:t>6</w:t>
      </w:r>
      <w:r w:rsidR="009624DC">
        <w:rPr>
          <w:rFonts w:ascii="Times New Roman" w:eastAsia="Times New Roman" w:hAnsi="Times New Roman"/>
          <w:b/>
          <w:color w:val="000000" w:themeColor="text1"/>
          <w:sz w:val="24"/>
          <w:szCs w:val="24"/>
          <w:lang w:eastAsia="es-CR"/>
        </w:rPr>
        <w:t>.</w:t>
      </w:r>
      <w:r w:rsidRPr="009624DC">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color w:val="000000" w:themeColor="text1"/>
          <w:sz w:val="24"/>
          <w:szCs w:val="24"/>
          <w:lang w:eastAsia="es-CR"/>
        </w:rPr>
        <w:t xml:space="preserve">Oficio número JVC-2024-062 que suscribe el Sr. Greivin Vásquez Sánchez/Asistente Secretario de la Junta Vial Cantonal de Siquirres, dirigido a los señores del Concejo Municipal de Siquirres, en la que en referencia al acuerdo </w:t>
      </w:r>
      <w:r w:rsidR="00B93882">
        <w:rPr>
          <w:rFonts w:ascii="Times New Roman" w:eastAsia="Times New Roman" w:hAnsi="Times New Roman"/>
          <w:color w:val="000000" w:themeColor="text1"/>
          <w:sz w:val="24"/>
          <w:szCs w:val="24"/>
          <w:lang w:eastAsia="es-CR"/>
        </w:rPr>
        <w:t>N°620, tomado por el Honorable Conc</w:t>
      </w:r>
      <w:r w:rsidRPr="00E7716F">
        <w:rPr>
          <w:rFonts w:ascii="Times New Roman" w:eastAsia="Times New Roman" w:hAnsi="Times New Roman"/>
          <w:color w:val="000000" w:themeColor="text1"/>
          <w:sz w:val="24"/>
          <w:szCs w:val="24"/>
          <w:lang w:eastAsia="es-CR"/>
        </w:rPr>
        <w:t>ejo Municipal en sesión Extraordinaria N°15 celebrada el jueves 19 de septiembre del 2024, traslado de nota sin número de oficio que suscribe el Sr. Francisco Brenes, vecino de la comunidad de Palmiras, mediante el cual solicita la intervención del camino 7-03- 278 que se encuentra en mal estado, Indica que la nota se vio dentro de la correspondencia en la sesión extraordinaria 01-2024, y debemos indicarle que el camino se encuentra dentro de la programación establecida del Departamento de Infraestructura Vial Cantonal y se estará atendiendo una vez que la maquinaria Municipal se encuentre realizando trabajos en la zona.</w:t>
      </w:r>
      <w:r w:rsidR="003C6868">
        <w:rPr>
          <w:rFonts w:ascii="Times New Roman" w:eastAsia="Times New Roman" w:hAnsi="Times New Roman"/>
          <w:color w:val="000000" w:themeColor="text1"/>
          <w:sz w:val="24"/>
          <w:szCs w:val="24"/>
          <w:lang w:eastAsia="es-CR"/>
        </w:rPr>
        <w:t xml:space="preserve"> -------------------------------------------------------------------</w:t>
      </w:r>
    </w:p>
    <w:p w14:paraId="7A89EB4E" w14:textId="2DC73564" w:rsidR="00501D77" w:rsidRDefault="00595D6E" w:rsidP="00501D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ACUERDON°929</w:t>
      </w:r>
      <w:r w:rsidR="00501D77">
        <w:rPr>
          <w:rFonts w:ascii="Times New Roman" w:eastAsia="Times New Roman" w:hAnsi="Times New Roman"/>
          <w:b/>
          <w:color w:val="000000" w:themeColor="text1"/>
          <w:sz w:val="24"/>
          <w:szCs w:val="24"/>
          <w:lang w:eastAsia="es-CR"/>
        </w:rPr>
        <w:t>-10</w:t>
      </w:r>
      <w:r w:rsidR="00501D77" w:rsidRPr="0048563A">
        <w:rPr>
          <w:rFonts w:ascii="Times New Roman" w:eastAsia="Times New Roman" w:hAnsi="Times New Roman"/>
          <w:b/>
          <w:color w:val="000000" w:themeColor="text1"/>
          <w:sz w:val="24"/>
          <w:szCs w:val="24"/>
          <w:lang w:eastAsia="es-CR"/>
        </w:rPr>
        <w:t>-</w:t>
      </w:r>
      <w:r w:rsidR="00501D77">
        <w:rPr>
          <w:rFonts w:ascii="Times New Roman" w:eastAsia="Times New Roman" w:hAnsi="Times New Roman"/>
          <w:b/>
          <w:color w:val="000000" w:themeColor="text1"/>
          <w:sz w:val="24"/>
          <w:szCs w:val="24"/>
          <w:lang w:eastAsia="es-CR"/>
        </w:rPr>
        <w:t>12</w:t>
      </w:r>
      <w:r w:rsidR="00501D77" w:rsidRPr="0048563A">
        <w:rPr>
          <w:rFonts w:ascii="Times New Roman" w:eastAsia="Times New Roman" w:hAnsi="Times New Roman"/>
          <w:b/>
          <w:color w:val="000000" w:themeColor="text1"/>
          <w:sz w:val="24"/>
          <w:szCs w:val="24"/>
          <w:lang w:eastAsia="es-CR"/>
        </w:rPr>
        <w:t>-2024</w:t>
      </w:r>
    </w:p>
    <w:p w14:paraId="272920DF" w14:textId="7304C5A8" w:rsidR="00B26632" w:rsidRDefault="00B26632" w:rsidP="00B26632">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 xml:space="preserve">Sometido a votación por unanimidad el Concejo Municipal de Siquirres acuerda: Dar por recibido y conocido el oficio </w:t>
      </w:r>
      <w:r w:rsidRPr="00E7716F">
        <w:rPr>
          <w:rFonts w:ascii="Times New Roman" w:eastAsia="Times New Roman" w:hAnsi="Times New Roman"/>
          <w:color w:val="000000" w:themeColor="text1"/>
          <w:sz w:val="24"/>
          <w:szCs w:val="24"/>
          <w:lang w:eastAsia="es-CR"/>
        </w:rPr>
        <w:t>número JVC-2024-0</w:t>
      </w:r>
      <w:r>
        <w:rPr>
          <w:rFonts w:ascii="Times New Roman" w:eastAsia="Times New Roman" w:hAnsi="Times New Roman"/>
          <w:color w:val="000000" w:themeColor="text1"/>
          <w:sz w:val="24"/>
          <w:szCs w:val="24"/>
          <w:lang w:eastAsia="es-CR"/>
        </w:rPr>
        <w:t>62</w:t>
      </w:r>
      <w:r w:rsidRPr="00E7716F">
        <w:rPr>
          <w:rFonts w:ascii="Times New Roman" w:eastAsia="Times New Roman" w:hAnsi="Times New Roman"/>
          <w:color w:val="000000" w:themeColor="text1"/>
          <w:sz w:val="24"/>
          <w:szCs w:val="24"/>
          <w:lang w:eastAsia="es-CR"/>
        </w:rPr>
        <w:t>, que suscribe Greivin Vásquez Sánchez Asistente Secretario de Junta Vial Cantonal</w:t>
      </w:r>
      <w:r>
        <w:rPr>
          <w:rFonts w:ascii="Times New Roman" w:eastAsia="Times New Roman" w:hAnsi="Times New Roman"/>
          <w:color w:val="000000" w:themeColor="text1"/>
          <w:sz w:val="24"/>
          <w:szCs w:val="24"/>
          <w:lang w:eastAsia="es-CR"/>
        </w:rPr>
        <w:t>,</w:t>
      </w:r>
      <w:r w:rsidRPr="000931FD">
        <w:rPr>
          <w:rFonts w:ascii="Times New Roman" w:eastAsia="Times New Roman" w:hAnsi="Times New Roman"/>
          <w:color w:val="000000" w:themeColor="text1"/>
          <w:sz w:val="24"/>
          <w:szCs w:val="24"/>
          <w:lang w:eastAsia="es-CR"/>
        </w:rPr>
        <w:t xml:space="preserve"> por tanto, se archiva. ----------------------------------</w:t>
      </w:r>
      <w:r>
        <w:rPr>
          <w:rFonts w:ascii="Times New Roman" w:eastAsia="Times New Roman" w:hAnsi="Times New Roman"/>
          <w:color w:val="000000" w:themeColor="text1"/>
          <w:sz w:val="24"/>
          <w:szCs w:val="24"/>
          <w:lang w:eastAsia="es-CR"/>
        </w:rPr>
        <w:t>---------------</w:t>
      </w:r>
    </w:p>
    <w:p w14:paraId="66F1B822" w14:textId="6D954B08"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E7716F" w:rsidRPr="009624DC">
        <w:rPr>
          <w:rFonts w:ascii="Times New Roman" w:eastAsia="Times New Roman" w:hAnsi="Times New Roman"/>
          <w:b/>
          <w:color w:val="000000" w:themeColor="text1"/>
          <w:sz w:val="24"/>
          <w:szCs w:val="24"/>
          <w:lang w:eastAsia="es-CR"/>
        </w:rPr>
        <w:t>7</w:t>
      </w:r>
      <w:r w:rsidR="003C6868">
        <w:rPr>
          <w:rFonts w:ascii="Times New Roman" w:eastAsia="Times New Roman" w:hAnsi="Times New Roman"/>
          <w:b/>
          <w:color w:val="000000" w:themeColor="text1"/>
          <w:sz w:val="24"/>
          <w:szCs w:val="24"/>
          <w:lang w:eastAsia="es-CR"/>
        </w:rPr>
        <w:t>.</w:t>
      </w:r>
      <w:r w:rsidR="00E7716F" w:rsidRPr="009624DC">
        <w:rPr>
          <w:rFonts w:ascii="Times New Roman" w:eastAsia="Times New Roman" w:hAnsi="Times New Roman"/>
          <w:b/>
          <w:color w:val="000000" w:themeColor="text1"/>
          <w:sz w:val="24"/>
          <w:szCs w:val="24"/>
          <w:lang w:eastAsia="es-CR"/>
        </w:rPr>
        <w:t>-</w:t>
      </w:r>
      <w:r w:rsidR="0094484F">
        <w:rPr>
          <w:rFonts w:ascii="Times New Roman" w:eastAsia="Times New Roman" w:hAnsi="Times New Roman"/>
          <w:b/>
          <w:color w:val="000000" w:themeColor="text1"/>
          <w:sz w:val="24"/>
          <w:szCs w:val="24"/>
          <w:lang w:eastAsia="es-CR"/>
        </w:rPr>
        <w:t>7.-</w:t>
      </w:r>
      <w:r w:rsidR="00E7716F" w:rsidRPr="00E7716F">
        <w:rPr>
          <w:rFonts w:ascii="Times New Roman" w:eastAsia="Times New Roman" w:hAnsi="Times New Roman"/>
          <w:color w:val="000000" w:themeColor="text1"/>
          <w:sz w:val="24"/>
          <w:szCs w:val="24"/>
          <w:lang w:eastAsia="es-CR"/>
        </w:rPr>
        <w:t xml:space="preserve">Oficio número JVC-2024-063 que suscribe el Sr. Greivin Vásquez Sánchez/Asistente Secretario de la Junta Vial Cantonal de Siquirres, dirigido a los señores del Concejo Municipal de Siquirres, en la que en referencia al acuerdo </w:t>
      </w:r>
      <w:r w:rsidR="00B87799">
        <w:rPr>
          <w:rFonts w:ascii="Times New Roman" w:eastAsia="Times New Roman" w:hAnsi="Times New Roman"/>
          <w:color w:val="000000" w:themeColor="text1"/>
          <w:sz w:val="24"/>
          <w:szCs w:val="24"/>
          <w:lang w:eastAsia="es-CR"/>
        </w:rPr>
        <w:t>N°660, tomado por el Honorable Conc</w:t>
      </w:r>
      <w:r w:rsidR="00E7716F" w:rsidRPr="00E7716F">
        <w:rPr>
          <w:rFonts w:ascii="Times New Roman" w:eastAsia="Times New Roman" w:hAnsi="Times New Roman"/>
          <w:color w:val="000000" w:themeColor="text1"/>
          <w:sz w:val="24"/>
          <w:szCs w:val="24"/>
          <w:lang w:eastAsia="es-CR"/>
        </w:rPr>
        <w:t xml:space="preserve">ejo Municipal en sesión Ordinaria N°22 celebrada el martes 01 de octubre del 2024, traslado de la nota que suscribe Marine </w:t>
      </w:r>
      <w:proofErr w:type="spellStart"/>
      <w:r w:rsidR="00E7716F" w:rsidRPr="00E7716F">
        <w:rPr>
          <w:rFonts w:ascii="Times New Roman" w:eastAsia="Times New Roman" w:hAnsi="Times New Roman"/>
          <w:color w:val="000000" w:themeColor="text1"/>
          <w:sz w:val="24"/>
          <w:szCs w:val="24"/>
          <w:lang w:eastAsia="es-CR"/>
        </w:rPr>
        <w:t>Hedstrom</w:t>
      </w:r>
      <w:proofErr w:type="spellEnd"/>
      <w:r w:rsidR="00E7716F" w:rsidRPr="00E7716F">
        <w:rPr>
          <w:rFonts w:ascii="Times New Roman" w:eastAsia="Times New Roman" w:hAnsi="Times New Roman"/>
          <w:color w:val="000000" w:themeColor="text1"/>
          <w:sz w:val="24"/>
          <w:szCs w:val="24"/>
          <w:lang w:eastAsia="es-CR"/>
        </w:rPr>
        <w:t xml:space="preserve"> Rojas/ presidente del comité de turismo rural comunitario de Las Brisas de Pacuarito, mediante el cual solicitan la intervención de los caminos que llevan hacia el Parque Nacional Barbilla, indica que la nota se vio dentro de la correspondencia en la sesión extraordinaria 01-2024, y debemos indicarle que el camino se encuentra dentro de la programación establecida del Departamento de Infraestructura Vial Cantonal y se estará atendiendo una vez que la maquinaria Municipal se encuentre realizando trabajos en la zona.</w:t>
      </w:r>
      <w:r w:rsidR="003C6868">
        <w:rPr>
          <w:rFonts w:ascii="Times New Roman" w:eastAsia="Times New Roman" w:hAnsi="Times New Roman"/>
          <w:color w:val="000000" w:themeColor="text1"/>
          <w:sz w:val="24"/>
          <w:szCs w:val="24"/>
          <w:lang w:eastAsia="es-CR"/>
        </w:rPr>
        <w:t xml:space="preserve"> ---------------------------------------------------</w:t>
      </w:r>
    </w:p>
    <w:p w14:paraId="34742D7C" w14:textId="6423CF99" w:rsidR="00176208" w:rsidRDefault="00176208" w:rsidP="00E7716F">
      <w:pPr>
        <w:spacing w:after="0" w:line="540" w:lineRule="exact"/>
        <w:jc w:val="both"/>
        <w:rPr>
          <w:rFonts w:ascii="Times New Roman" w:eastAsia="Times New Roman" w:hAnsi="Times New Roman"/>
          <w:color w:val="000000" w:themeColor="text1"/>
          <w:sz w:val="24"/>
          <w:szCs w:val="24"/>
          <w:lang w:eastAsia="es-CR"/>
        </w:rPr>
      </w:pPr>
      <w:r w:rsidRPr="005404D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Solicita envi</w:t>
      </w:r>
      <w:r w:rsidR="005404D0">
        <w:rPr>
          <w:rFonts w:ascii="Times New Roman" w:eastAsia="Times New Roman" w:hAnsi="Times New Roman"/>
          <w:color w:val="000000" w:themeColor="text1"/>
          <w:sz w:val="24"/>
          <w:szCs w:val="24"/>
          <w:lang w:eastAsia="es-CR"/>
        </w:rPr>
        <w:t>a</w:t>
      </w:r>
      <w:r>
        <w:rPr>
          <w:rFonts w:ascii="Times New Roman" w:eastAsia="Times New Roman" w:hAnsi="Times New Roman"/>
          <w:color w:val="000000" w:themeColor="text1"/>
          <w:sz w:val="24"/>
          <w:szCs w:val="24"/>
          <w:lang w:eastAsia="es-CR"/>
        </w:rPr>
        <w:t xml:space="preserve">rle copia del oficio al Regidor Portillo </w:t>
      </w:r>
      <w:r w:rsidR="005404D0">
        <w:rPr>
          <w:rFonts w:ascii="Times New Roman" w:eastAsia="Times New Roman" w:hAnsi="Times New Roman"/>
          <w:color w:val="000000" w:themeColor="text1"/>
          <w:sz w:val="24"/>
          <w:szCs w:val="24"/>
          <w:lang w:eastAsia="es-CR"/>
        </w:rPr>
        <w:t>L</w:t>
      </w:r>
      <w:r>
        <w:rPr>
          <w:rFonts w:ascii="Times New Roman" w:eastAsia="Times New Roman" w:hAnsi="Times New Roman"/>
          <w:color w:val="000000" w:themeColor="text1"/>
          <w:sz w:val="24"/>
          <w:szCs w:val="24"/>
          <w:lang w:eastAsia="es-CR"/>
        </w:rPr>
        <w:t>una.</w:t>
      </w:r>
      <w:r w:rsidR="005404D0">
        <w:rPr>
          <w:rFonts w:ascii="Times New Roman" w:eastAsia="Times New Roman" w:hAnsi="Times New Roman"/>
          <w:color w:val="000000" w:themeColor="text1"/>
          <w:sz w:val="24"/>
          <w:szCs w:val="24"/>
          <w:lang w:eastAsia="es-CR"/>
        </w:rPr>
        <w:t xml:space="preserve"> --------</w:t>
      </w:r>
    </w:p>
    <w:p w14:paraId="4B71574F" w14:textId="5FB9CF7F" w:rsidR="00501D77" w:rsidRDefault="00501D77" w:rsidP="00501D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w:t>
      </w:r>
      <w:r w:rsidR="00595D6E">
        <w:rPr>
          <w:rFonts w:ascii="Times New Roman" w:eastAsia="Times New Roman" w:hAnsi="Times New Roman"/>
          <w:b/>
          <w:color w:val="000000" w:themeColor="text1"/>
          <w:sz w:val="24"/>
          <w:szCs w:val="24"/>
          <w:lang w:eastAsia="es-CR"/>
        </w:rPr>
        <w:t>30</w:t>
      </w:r>
      <w:r>
        <w:rPr>
          <w:rFonts w:ascii="Times New Roman" w:eastAsia="Times New Roman" w:hAnsi="Times New Roman"/>
          <w:b/>
          <w:color w:val="000000" w:themeColor="text1"/>
          <w:sz w:val="24"/>
          <w:szCs w:val="24"/>
          <w:lang w:eastAsia="es-CR"/>
        </w:rPr>
        <w:t>-10</w:t>
      </w:r>
      <w:r w:rsidRPr="0048563A">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12</w:t>
      </w:r>
      <w:r w:rsidRPr="0048563A">
        <w:rPr>
          <w:rFonts w:ascii="Times New Roman" w:eastAsia="Times New Roman" w:hAnsi="Times New Roman"/>
          <w:b/>
          <w:color w:val="000000" w:themeColor="text1"/>
          <w:sz w:val="24"/>
          <w:szCs w:val="24"/>
          <w:lang w:eastAsia="es-CR"/>
        </w:rPr>
        <w:t>-2024</w:t>
      </w:r>
    </w:p>
    <w:p w14:paraId="2DABDA73" w14:textId="77777777" w:rsidR="00B765E6" w:rsidRDefault="00B26632" w:rsidP="00B26632">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 xml:space="preserve">Sometido a votación por unanimidad el Concejo Municipal de Siquirres acuerda: Dar por recibido y conocido el oficio </w:t>
      </w:r>
      <w:r w:rsidRPr="00E7716F">
        <w:rPr>
          <w:rFonts w:ascii="Times New Roman" w:eastAsia="Times New Roman" w:hAnsi="Times New Roman"/>
          <w:color w:val="000000" w:themeColor="text1"/>
          <w:sz w:val="24"/>
          <w:szCs w:val="24"/>
          <w:lang w:eastAsia="es-CR"/>
        </w:rPr>
        <w:t>número JVC-2024-0</w:t>
      </w:r>
      <w:r>
        <w:rPr>
          <w:rFonts w:ascii="Times New Roman" w:eastAsia="Times New Roman" w:hAnsi="Times New Roman"/>
          <w:color w:val="000000" w:themeColor="text1"/>
          <w:sz w:val="24"/>
          <w:szCs w:val="24"/>
          <w:lang w:eastAsia="es-CR"/>
        </w:rPr>
        <w:t>6</w:t>
      </w:r>
      <w:r w:rsidR="00A160CB">
        <w:rPr>
          <w:rFonts w:ascii="Times New Roman" w:eastAsia="Times New Roman" w:hAnsi="Times New Roman"/>
          <w:color w:val="000000" w:themeColor="text1"/>
          <w:sz w:val="24"/>
          <w:szCs w:val="24"/>
          <w:lang w:eastAsia="es-CR"/>
        </w:rPr>
        <w:t>3</w:t>
      </w:r>
      <w:r w:rsidRPr="00E7716F">
        <w:rPr>
          <w:rFonts w:ascii="Times New Roman" w:eastAsia="Times New Roman" w:hAnsi="Times New Roman"/>
          <w:color w:val="000000" w:themeColor="text1"/>
          <w:sz w:val="24"/>
          <w:szCs w:val="24"/>
          <w:lang w:eastAsia="es-CR"/>
        </w:rPr>
        <w:t>, que suscribe Greivin Vásquez Sánchez Asistente</w:t>
      </w:r>
    </w:p>
    <w:p w14:paraId="373CA566" w14:textId="47B99F4E" w:rsidR="00B26632" w:rsidRDefault="00B26632" w:rsidP="00B26632">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lastRenderedPageBreak/>
        <w:t>Secretario de Junta Vial Cantonal</w:t>
      </w:r>
      <w:r>
        <w:rPr>
          <w:rFonts w:ascii="Times New Roman" w:eastAsia="Times New Roman" w:hAnsi="Times New Roman"/>
          <w:color w:val="000000" w:themeColor="text1"/>
          <w:sz w:val="24"/>
          <w:szCs w:val="24"/>
          <w:lang w:eastAsia="es-CR"/>
        </w:rPr>
        <w:t>,</w:t>
      </w:r>
      <w:r w:rsidRPr="000931FD">
        <w:rPr>
          <w:rFonts w:ascii="Times New Roman" w:eastAsia="Times New Roman" w:hAnsi="Times New Roman"/>
          <w:color w:val="000000" w:themeColor="text1"/>
          <w:sz w:val="24"/>
          <w:szCs w:val="24"/>
          <w:lang w:eastAsia="es-CR"/>
        </w:rPr>
        <w:t xml:space="preserve"> por tanto, se archiva. ----------------------------------</w:t>
      </w:r>
      <w:r>
        <w:rPr>
          <w:rFonts w:ascii="Times New Roman" w:eastAsia="Times New Roman" w:hAnsi="Times New Roman"/>
          <w:color w:val="000000" w:themeColor="text1"/>
          <w:sz w:val="24"/>
          <w:szCs w:val="24"/>
          <w:lang w:eastAsia="es-CR"/>
        </w:rPr>
        <w:t>---------------</w:t>
      </w:r>
    </w:p>
    <w:p w14:paraId="30D7E9E8" w14:textId="415567B3" w:rsidR="00E7716F" w:rsidRP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3C6868" w:rsidRPr="003C6868">
        <w:rPr>
          <w:rFonts w:ascii="Times New Roman" w:eastAsia="Times New Roman" w:hAnsi="Times New Roman"/>
          <w:b/>
          <w:color w:val="000000" w:themeColor="text1"/>
          <w:sz w:val="24"/>
          <w:szCs w:val="24"/>
          <w:lang w:eastAsia="es-CR"/>
        </w:rPr>
        <w:t>8.-</w:t>
      </w:r>
      <w:r w:rsidR="00AD6853">
        <w:rPr>
          <w:rFonts w:ascii="Times New Roman" w:eastAsia="Times New Roman" w:hAnsi="Times New Roman"/>
          <w:b/>
          <w:color w:val="000000" w:themeColor="text1"/>
          <w:sz w:val="24"/>
          <w:szCs w:val="24"/>
          <w:lang w:eastAsia="es-CR"/>
        </w:rPr>
        <w:t>8.-</w:t>
      </w:r>
      <w:r w:rsidR="00E7716F" w:rsidRPr="00E7716F">
        <w:rPr>
          <w:rFonts w:ascii="Times New Roman" w:eastAsia="Times New Roman" w:hAnsi="Times New Roman"/>
          <w:color w:val="000000" w:themeColor="text1"/>
          <w:sz w:val="24"/>
          <w:szCs w:val="24"/>
          <w:lang w:eastAsia="es-CR"/>
        </w:rPr>
        <w:t xml:space="preserve">Oficio número JVC-2024-064 que suscribe el Sr. Greivin Vásquez Sánchez/Asistente Secretario de la Junta Vial Cantonal de Siquirres, dirigido a los señores del Concejo Municipal de Siquirres, en la que en referencia al acuerdo N°610, tomado por el Honorable </w:t>
      </w:r>
      <w:r w:rsidR="00B93882">
        <w:rPr>
          <w:rFonts w:ascii="Times New Roman" w:eastAsia="Times New Roman" w:hAnsi="Times New Roman"/>
          <w:color w:val="000000" w:themeColor="text1"/>
          <w:sz w:val="24"/>
          <w:szCs w:val="24"/>
          <w:lang w:eastAsia="es-CR"/>
        </w:rPr>
        <w:t>C</w:t>
      </w:r>
      <w:r w:rsidR="00B87799">
        <w:rPr>
          <w:rFonts w:ascii="Times New Roman" w:eastAsia="Times New Roman" w:hAnsi="Times New Roman"/>
          <w:color w:val="000000" w:themeColor="text1"/>
          <w:sz w:val="24"/>
          <w:szCs w:val="24"/>
          <w:lang w:eastAsia="es-CR"/>
        </w:rPr>
        <w:t>onc</w:t>
      </w:r>
      <w:r w:rsidR="00E7716F" w:rsidRPr="00E7716F">
        <w:rPr>
          <w:rFonts w:ascii="Times New Roman" w:eastAsia="Times New Roman" w:hAnsi="Times New Roman"/>
          <w:color w:val="000000" w:themeColor="text1"/>
          <w:sz w:val="24"/>
          <w:szCs w:val="24"/>
          <w:lang w:eastAsia="es-CR"/>
        </w:rPr>
        <w:t>ejo Municipal en sesión Extraordinaria N°15 celebrada el jueves 19 de septiembre del 2024, traslado de la nota que suscriben el Sr. Juan Carlos Pérez/presidente de ADI Las Vegas y el Sr. Henry Arroyo Campos/presidente de ADI La Celina mediante el cual solicitan la intervención del camino, en la que indica que la nota se vio dentro de la correspondencia en la sesión extraordinaria 01-2024, y debemos indicarle que según los puntos que solicitan en cuanto al punto 1) el camino se encuentra dentro de la programación establecida del Departamento de Infraestructura Vial Cantonal y se estará atendiendo una vez que la maquinaria Municipal se encuentre realizando trabajos en la zona. Con respecto al punto 2) el camino se atiende de acuerdo a la valoración que realice el equipo técnico. El punto 3) se está realizando la valoración por parte de la administración para la construcción del camino de momento se estará realizando una colocación de alcantarillas por un compromiso que ya se tenía por pendiente y se está a la espera de la adquisición de las alcantarillas. Punto 4) en cuanto a la corta de árboles se está valorando igual si le corresponde a cada vecino o finquero la corta de estos.</w:t>
      </w:r>
      <w:r w:rsidR="003C6868">
        <w:rPr>
          <w:rFonts w:ascii="Times New Roman" w:eastAsia="Times New Roman" w:hAnsi="Times New Roman"/>
          <w:color w:val="000000" w:themeColor="text1"/>
          <w:sz w:val="24"/>
          <w:szCs w:val="24"/>
          <w:lang w:eastAsia="es-CR"/>
        </w:rPr>
        <w:t xml:space="preserve"> -------------------------------------------------------------------------------------</w:t>
      </w:r>
    </w:p>
    <w:p w14:paraId="35853C92" w14:textId="2E726EBB" w:rsidR="00501D77" w:rsidRDefault="00595D6E" w:rsidP="00501D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ACUERDON°931</w:t>
      </w:r>
      <w:r w:rsidR="00501D77">
        <w:rPr>
          <w:rFonts w:ascii="Times New Roman" w:eastAsia="Times New Roman" w:hAnsi="Times New Roman"/>
          <w:b/>
          <w:color w:val="000000" w:themeColor="text1"/>
          <w:sz w:val="24"/>
          <w:szCs w:val="24"/>
          <w:lang w:eastAsia="es-CR"/>
        </w:rPr>
        <w:t>-10</w:t>
      </w:r>
      <w:r w:rsidR="00501D77" w:rsidRPr="0048563A">
        <w:rPr>
          <w:rFonts w:ascii="Times New Roman" w:eastAsia="Times New Roman" w:hAnsi="Times New Roman"/>
          <w:b/>
          <w:color w:val="000000" w:themeColor="text1"/>
          <w:sz w:val="24"/>
          <w:szCs w:val="24"/>
          <w:lang w:eastAsia="es-CR"/>
        </w:rPr>
        <w:t>-</w:t>
      </w:r>
      <w:r w:rsidR="00501D77">
        <w:rPr>
          <w:rFonts w:ascii="Times New Roman" w:eastAsia="Times New Roman" w:hAnsi="Times New Roman"/>
          <w:b/>
          <w:color w:val="000000" w:themeColor="text1"/>
          <w:sz w:val="24"/>
          <w:szCs w:val="24"/>
          <w:lang w:eastAsia="es-CR"/>
        </w:rPr>
        <w:t>12</w:t>
      </w:r>
      <w:r w:rsidR="00501D77" w:rsidRPr="0048563A">
        <w:rPr>
          <w:rFonts w:ascii="Times New Roman" w:eastAsia="Times New Roman" w:hAnsi="Times New Roman"/>
          <w:b/>
          <w:color w:val="000000" w:themeColor="text1"/>
          <w:sz w:val="24"/>
          <w:szCs w:val="24"/>
          <w:lang w:eastAsia="es-CR"/>
        </w:rPr>
        <w:t>-2024</w:t>
      </w:r>
    </w:p>
    <w:p w14:paraId="494DD291" w14:textId="62E86CB1" w:rsidR="00A160CB" w:rsidRDefault="00A160CB" w:rsidP="00A160CB">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 xml:space="preserve">Sometido a votación por unanimidad el Concejo Municipal de Siquirres acuerda: Dar por recibido y conocido el oficio </w:t>
      </w:r>
      <w:r w:rsidRPr="00E7716F">
        <w:rPr>
          <w:rFonts w:ascii="Times New Roman" w:eastAsia="Times New Roman" w:hAnsi="Times New Roman"/>
          <w:color w:val="000000" w:themeColor="text1"/>
          <w:sz w:val="24"/>
          <w:szCs w:val="24"/>
          <w:lang w:eastAsia="es-CR"/>
        </w:rPr>
        <w:t>número JVC-2024-0</w:t>
      </w:r>
      <w:r>
        <w:rPr>
          <w:rFonts w:ascii="Times New Roman" w:eastAsia="Times New Roman" w:hAnsi="Times New Roman"/>
          <w:color w:val="000000" w:themeColor="text1"/>
          <w:sz w:val="24"/>
          <w:szCs w:val="24"/>
          <w:lang w:eastAsia="es-CR"/>
        </w:rPr>
        <w:t>64</w:t>
      </w:r>
      <w:r w:rsidRPr="00E7716F">
        <w:rPr>
          <w:rFonts w:ascii="Times New Roman" w:eastAsia="Times New Roman" w:hAnsi="Times New Roman"/>
          <w:color w:val="000000" w:themeColor="text1"/>
          <w:sz w:val="24"/>
          <w:szCs w:val="24"/>
          <w:lang w:eastAsia="es-CR"/>
        </w:rPr>
        <w:t>, que suscribe Greivin Vásquez Sánchez Asistente Secretario de Junta Vial Cantonal</w:t>
      </w:r>
      <w:r>
        <w:rPr>
          <w:rFonts w:ascii="Times New Roman" w:eastAsia="Times New Roman" w:hAnsi="Times New Roman"/>
          <w:color w:val="000000" w:themeColor="text1"/>
          <w:sz w:val="24"/>
          <w:szCs w:val="24"/>
          <w:lang w:eastAsia="es-CR"/>
        </w:rPr>
        <w:t>,</w:t>
      </w:r>
      <w:r w:rsidRPr="000931FD">
        <w:rPr>
          <w:rFonts w:ascii="Times New Roman" w:eastAsia="Times New Roman" w:hAnsi="Times New Roman"/>
          <w:color w:val="000000" w:themeColor="text1"/>
          <w:sz w:val="24"/>
          <w:szCs w:val="24"/>
          <w:lang w:eastAsia="es-CR"/>
        </w:rPr>
        <w:t xml:space="preserve"> por tanto, se archiva. ----------------------------------</w:t>
      </w:r>
      <w:r>
        <w:rPr>
          <w:rFonts w:ascii="Times New Roman" w:eastAsia="Times New Roman" w:hAnsi="Times New Roman"/>
          <w:color w:val="000000" w:themeColor="text1"/>
          <w:sz w:val="24"/>
          <w:szCs w:val="24"/>
          <w:lang w:eastAsia="es-CR"/>
        </w:rPr>
        <w:t>---------------</w:t>
      </w:r>
    </w:p>
    <w:p w14:paraId="6A7E9FC8" w14:textId="335A150D"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E7716F" w:rsidRPr="003C6868">
        <w:rPr>
          <w:rFonts w:ascii="Times New Roman" w:eastAsia="Times New Roman" w:hAnsi="Times New Roman"/>
          <w:b/>
          <w:color w:val="000000" w:themeColor="text1"/>
          <w:sz w:val="24"/>
          <w:szCs w:val="24"/>
          <w:lang w:eastAsia="es-CR"/>
        </w:rPr>
        <w:t>9</w:t>
      </w:r>
      <w:r w:rsidR="003C6868">
        <w:rPr>
          <w:rFonts w:ascii="Times New Roman" w:eastAsia="Times New Roman" w:hAnsi="Times New Roman"/>
          <w:b/>
          <w:color w:val="000000" w:themeColor="text1"/>
          <w:sz w:val="24"/>
          <w:szCs w:val="24"/>
          <w:lang w:eastAsia="es-CR"/>
        </w:rPr>
        <w:t>.-</w:t>
      </w:r>
      <w:r w:rsidR="00844E64">
        <w:rPr>
          <w:rFonts w:ascii="Times New Roman" w:eastAsia="Times New Roman" w:hAnsi="Times New Roman"/>
          <w:b/>
          <w:color w:val="000000" w:themeColor="text1"/>
          <w:sz w:val="24"/>
          <w:szCs w:val="24"/>
          <w:lang w:eastAsia="es-CR"/>
        </w:rPr>
        <w:t>9.-</w:t>
      </w:r>
      <w:r w:rsidR="00E7716F" w:rsidRPr="00E7716F">
        <w:rPr>
          <w:rFonts w:ascii="Times New Roman" w:eastAsia="Times New Roman" w:hAnsi="Times New Roman"/>
          <w:color w:val="000000" w:themeColor="text1"/>
          <w:sz w:val="24"/>
          <w:szCs w:val="24"/>
          <w:lang w:eastAsia="es-CR"/>
        </w:rPr>
        <w:t xml:space="preserve">Oficio número ASL-113-2024 que suscribe el Lic. Alonso Valverde Fonseca/Abogado Institucional de la Municipalidad de Siquirres, dirigido a los señores del honorable Concejo Municipal de Siquirres, en la que solicita la reprogramación de Juramentación para Comisión Institucional de NICSP, por motivo que tiene compromisos académicos después de la jornada laboral ordinaria en la Municipalidad, ya que es docente universitario y este cuatrimestre imparte </w:t>
      </w:r>
      <w:r w:rsidR="00E7716F" w:rsidRPr="00E7716F">
        <w:rPr>
          <w:rFonts w:ascii="Times New Roman" w:eastAsia="Times New Roman" w:hAnsi="Times New Roman"/>
          <w:color w:val="000000" w:themeColor="text1"/>
          <w:sz w:val="24"/>
          <w:szCs w:val="24"/>
          <w:lang w:eastAsia="es-CR"/>
        </w:rPr>
        <w:lastRenderedPageBreak/>
        <w:t>lecciones en la Universidad de San José, de lunes a jueves, a partir de las 17:00 horas; por lo que de la manera más respetuosa les solicita, si lo tuvieran a bien y lo considerasen pertinente, delegar al señor Presidente Municipal, para tomar mi juramento en tiempo ordinario de trabajo.</w:t>
      </w:r>
      <w:r w:rsidR="003C6868">
        <w:rPr>
          <w:rFonts w:ascii="Times New Roman" w:eastAsia="Times New Roman" w:hAnsi="Times New Roman"/>
          <w:color w:val="000000" w:themeColor="text1"/>
          <w:sz w:val="24"/>
          <w:szCs w:val="24"/>
          <w:lang w:eastAsia="es-CR"/>
        </w:rPr>
        <w:t xml:space="preserve"> -----------</w:t>
      </w:r>
    </w:p>
    <w:p w14:paraId="21E6537D" w14:textId="640C724D" w:rsidR="003A27EC" w:rsidRPr="00E7716F" w:rsidRDefault="003A27EC" w:rsidP="00E7716F">
      <w:pPr>
        <w:spacing w:after="0" w:line="540" w:lineRule="exact"/>
        <w:jc w:val="both"/>
        <w:rPr>
          <w:rFonts w:ascii="Times New Roman" w:eastAsia="Times New Roman" w:hAnsi="Times New Roman"/>
          <w:color w:val="000000" w:themeColor="text1"/>
          <w:sz w:val="24"/>
          <w:szCs w:val="24"/>
          <w:lang w:eastAsia="es-CR"/>
        </w:rPr>
      </w:pPr>
      <w:r w:rsidRPr="003A27E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E</w:t>
      </w:r>
      <w:r w:rsidRPr="003A27EC">
        <w:rPr>
          <w:rFonts w:ascii="Times New Roman" w:eastAsia="Times New Roman" w:hAnsi="Times New Roman"/>
          <w:color w:val="000000" w:themeColor="text1"/>
          <w:sz w:val="24"/>
          <w:szCs w:val="24"/>
          <w:lang w:eastAsia="es-CR"/>
        </w:rPr>
        <w:t>xplicó que la comisión fue juramentada, pero el señor Alonso, el abogado, no pudo asistir debido a compromisos laborales. Propuso tomar un acuerdo para autorizar al presidente del Concejo Municipal a realizar la juramentación del señor Alonso el jueves 12 a la 1:30 de la tarde en la sala de sesiones del Concejo Municipal.</w:t>
      </w:r>
      <w:r>
        <w:rPr>
          <w:rFonts w:ascii="Times New Roman" w:eastAsia="Times New Roman" w:hAnsi="Times New Roman"/>
          <w:color w:val="000000" w:themeColor="text1"/>
          <w:sz w:val="24"/>
          <w:szCs w:val="24"/>
          <w:lang w:eastAsia="es-CR"/>
        </w:rPr>
        <w:t xml:space="preserve"> -------------------------</w:t>
      </w:r>
    </w:p>
    <w:p w14:paraId="3C11B3D9" w14:textId="63CB1B44" w:rsidR="00D0277D" w:rsidRPr="003A27EC" w:rsidRDefault="00595D6E" w:rsidP="00D0277D">
      <w:pPr>
        <w:spacing w:after="0" w:line="540" w:lineRule="exact"/>
        <w:jc w:val="both"/>
        <w:rPr>
          <w:rFonts w:ascii="Times New Roman" w:eastAsia="Times New Roman" w:hAnsi="Times New Roman"/>
          <w:b/>
          <w:color w:val="000000" w:themeColor="text1"/>
          <w:sz w:val="24"/>
          <w:szCs w:val="24"/>
          <w:lang w:eastAsia="es-CR"/>
        </w:rPr>
      </w:pPr>
      <w:r w:rsidRPr="003A27EC">
        <w:rPr>
          <w:rFonts w:ascii="Times New Roman" w:eastAsia="Times New Roman" w:hAnsi="Times New Roman"/>
          <w:b/>
          <w:color w:val="000000" w:themeColor="text1"/>
          <w:sz w:val="24"/>
          <w:szCs w:val="24"/>
          <w:lang w:eastAsia="es-CR"/>
        </w:rPr>
        <w:t>ACUERDON°932</w:t>
      </w:r>
      <w:r w:rsidR="00D0277D" w:rsidRPr="003A27EC">
        <w:rPr>
          <w:rFonts w:ascii="Times New Roman" w:eastAsia="Times New Roman" w:hAnsi="Times New Roman"/>
          <w:b/>
          <w:color w:val="000000" w:themeColor="text1"/>
          <w:sz w:val="24"/>
          <w:szCs w:val="24"/>
          <w:lang w:eastAsia="es-CR"/>
        </w:rPr>
        <w:t>-10-12-2024</w:t>
      </w:r>
    </w:p>
    <w:p w14:paraId="367DF859" w14:textId="7660DBEC" w:rsidR="00280311" w:rsidRDefault="00315D3C" w:rsidP="00315D3C">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sidR="003A27EC">
        <w:rPr>
          <w:rFonts w:ascii="Times New Roman" w:eastAsia="Times New Roman" w:hAnsi="Times New Roman"/>
          <w:color w:val="000000" w:themeColor="text1"/>
          <w:sz w:val="24"/>
          <w:szCs w:val="24"/>
          <w:lang w:eastAsia="es-CR"/>
        </w:rPr>
        <w:t xml:space="preserve"> </w:t>
      </w:r>
      <w:r w:rsidR="00340CDA">
        <w:rPr>
          <w:rFonts w:ascii="Times New Roman" w:eastAsia="Times New Roman" w:hAnsi="Times New Roman"/>
          <w:color w:val="000000" w:themeColor="text1"/>
          <w:sz w:val="24"/>
          <w:szCs w:val="24"/>
          <w:lang w:eastAsia="es-CR"/>
        </w:rPr>
        <w:t xml:space="preserve">Comunicarle al Lic. Alonso Valverde </w:t>
      </w:r>
      <w:r w:rsidR="00340CDA" w:rsidRPr="00E7716F">
        <w:rPr>
          <w:rFonts w:ascii="Times New Roman" w:eastAsia="Times New Roman" w:hAnsi="Times New Roman"/>
          <w:color w:val="000000" w:themeColor="text1"/>
          <w:sz w:val="24"/>
          <w:szCs w:val="24"/>
          <w:lang w:eastAsia="es-CR"/>
        </w:rPr>
        <w:t>Fonseca/Abogado Institucional de la Municipalidad de Siquirres</w:t>
      </w:r>
      <w:r w:rsidR="00340CDA">
        <w:rPr>
          <w:rFonts w:ascii="Times New Roman" w:eastAsia="Times New Roman" w:hAnsi="Times New Roman"/>
          <w:color w:val="000000" w:themeColor="text1"/>
          <w:sz w:val="24"/>
          <w:szCs w:val="24"/>
          <w:lang w:eastAsia="es-CR"/>
        </w:rPr>
        <w:t xml:space="preserve">, que será juramentado el día jueves 12 de diciembre a las </w:t>
      </w:r>
      <w:r w:rsidR="00A618BE">
        <w:rPr>
          <w:rFonts w:ascii="Times New Roman" w:eastAsia="Times New Roman" w:hAnsi="Times New Roman"/>
          <w:color w:val="000000" w:themeColor="text1"/>
          <w:sz w:val="24"/>
          <w:szCs w:val="24"/>
          <w:lang w:eastAsia="es-CR"/>
        </w:rPr>
        <w:t xml:space="preserve">1:30pm en la sala de sesiones del Concejo Municipal de Siquirres. </w:t>
      </w:r>
      <w:r w:rsidR="00A618BE" w:rsidRPr="00A618BE">
        <w:rPr>
          <w:rFonts w:ascii="Times New Roman" w:eastAsia="Times New Roman" w:hAnsi="Times New Roman"/>
          <w:b/>
          <w:color w:val="000000" w:themeColor="text1"/>
          <w:sz w:val="24"/>
          <w:szCs w:val="24"/>
          <w:lang w:eastAsia="es-CR"/>
        </w:rPr>
        <w:t>ACUERDO DEFINITIVAMENTE APROBADO Y EN FIRME</w:t>
      </w:r>
      <w:r w:rsidR="00A618BE">
        <w:rPr>
          <w:rFonts w:ascii="Times New Roman" w:eastAsia="Times New Roman" w:hAnsi="Times New Roman"/>
          <w:color w:val="000000" w:themeColor="text1"/>
          <w:sz w:val="24"/>
          <w:szCs w:val="24"/>
          <w:lang w:eastAsia="es-CR"/>
        </w:rPr>
        <w:t>. -----</w:t>
      </w:r>
    </w:p>
    <w:p w14:paraId="285E5EAF" w14:textId="77777777" w:rsidR="003624B8"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3624B8">
        <w:rPr>
          <w:rFonts w:ascii="Times New Roman" w:eastAsia="Times New Roman" w:hAnsi="Times New Roman"/>
          <w:color w:val="000000" w:themeColor="text1"/>
          <w:sz w:val="24"/>
          <w:szCs w:val="24"/>
          <w:lang w:eastAsia="es-CR"/>
        </w:rPr>
        <w:t>-</w:t>
      </w:r>
    </w:p>
    <w:p w14:paraId="25A24EE9" w14:textId="706E1C8C" w:rsidR="003624B8" w:rsidRDefault="003624B8" w:rsidP="00E7716F">
      <w:pPr>
        <w:spacing w:after="0" w:line="540" w:lineRule="exact"/>
        <w:jc w:val="both"/>
        <w:rPr>
          <w:rFonts w:ascii="Times New Roman" w:eastAsia="Times New Roman" w:hAnsi="Times New Roman"/>
          <w:color w:val="000000" w:themeColor="text1"/>
          <w:sz w:val="24"/>
          <w:szCs w:val="24"/>
          <w:lang w:eastAsia="es-CR"/>
        </w:rPr>
      </w:pPr>
      <w:r w:rsidRPr="00646710">
        <w:rPr>
          <w:rFonts w:ascii="Times New Roman" w:eastAsia="Times New Roman" w:hAnsi="Times New Roman"/>
          <w:b/>
          <w:color w:val="000000" w:themeColor="text1"/>
          <w:sz w:val="24"/>
          <w:szCs w:val="24"/>
          <w:lang w:eastAsia="es-CR"/>
        </w:rPr>
        <w:t>Presidente Ba</w:t>
      </w:r>
      <w:r w:rsidR="00646710" w:rsidRPr="00646710">
        <w:rPr>
          <w:rFonts w:ascii="Times New Roman" w:eastAsia="Times New Roman" w:hAnsi="Times New Roman"/>
          <w:b/>
          <w:color w:val="000000" w:themeColor="text1"/>
          <w:sz w:val="24"/>
          <w:szCs w:val="24"/>
          <w:lang w:eastAsia="es-CR"/>
        </w:rPr>
        <w:t>dilla Barrantes:</w:t>
      </w:r>
      <w:r w:rsidR="00646710">
        <w:rPr>
          <w:rFonts w:ascii="Times New Roman" w:eastAsia="Times New Roman" w:hAnsi="Times New Roman"/>
          <w:color w:val="000000" w:themeColor="text1"/>
          <w:sz w:val="24"/>
          <w:szCs w:val="24"/>
          <w:lang w:eastAsia="es-CR"/>
        </w:rPr>
        <w:t xml:space="preserve"> S</w:t>
      </w:r>
      <w:r w:rsidRPr="003624B8">
        <w:rPr>
          <w:rFonts w:ascii="Times New Roman" w:eastAsia="Times New Roman" w:hAnsi="Times New Roman"/>
          <w:color w:val="000000" w:themeColor="text1"/>
          <w:sz w:val="24"/>
          <w:szCs w:val="24"/>
          <w:lang w:eastAsia="es-CR"/>
        </w:rPr>
        <w:t xml:space="preserve">olicitó a la señora secretaria que notificara mañana para que el señor Alonso pudiera asistir </w:t>
      </w:r>
      <w:r w:rsidR="00646710">
        <w:rPr>
          <w:rFonts w:ascii="Times New Roman" w:eastAsia="Times New Roman" w:hAnsi="Times New Roman"/>
          <w:color w:val="000000" w:themeColor="text1"/>
          <w:sz w:val="24"/>
          <w:szCs w:val="24"/>
          <w:lang w:eastAsia="es-CR"/>
        </w:rPr>
        <w:t>e</w:t>
      </w:r>
      <w:r w:rsidRPr="003624B8">
        <w:rPr>
          <w:rFonts w:ascii="Times New Roman" w:eastAsia="Times New Roman" w:hAnsi="Times New Roman"/>
          <w:color w:val="000000" w:themeColor="text1"/>
          <w:sz w:val="24"/>
          <w:szCs w:val="24"/>
          <w:lang w:eastAsia="es-CR"/>
        </w:rPr>
        <w:t xml:space="preserve"> incorporarse a la comisión.</w:t>
      </w:r>
      <w:r w:rsidR="00646710">
        <w:rPr>
          <w:rFonts w:ascii="Times New Roman" w:eastAsia="Times New Roman" w:hAnsi="Times New Roman"/>
          <w:color w:val="000000" w:themeColor="text1"/>
          <w:sz w:val="24"/>
          <w:szCs w:val="24"/>
          <w:lang w:eastAsia="es-CR"/>
        </w:rPr>
        <w:t xml:space="preserve"> -----------------------------------------------</w:t>
      </w:r>
    </w:p>
    <w:p w14:paraId="10852558" w14:textId="30F729A0"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3C6868">
        <w:rPr>
          <w:rFonts w:ascii="Times New Roman" w:eastAsia="Times New Roman" w:hAnsi="Times New Roman"/>
          <w:b/>
          <w:color w:val="000000" w:themeColor="text1"/>
          <w:sz w:val="24"/>
          <w:szCs w:val="24"/>
          <w:lang w:eastAsia="es-CR"/>
        </w:rPr>
        <w:t>10</w:t>
      </w:r>
      <w:r w:rsidR="003C6868">
        <w:rPr>
          <w:rFonts w:ascii="Times New Roman" w:eastAsia="Times New Roman" w:hAnsi="Times New Roman"/>
          <w:b/>
          <w:color w:val="000000" w:themeColor="text1"/>
          <w:sz w:val="24"/>
          <w:szCs w:val="24"/>
          <w:lang w:eastAsia="es-CR"/>
        </w:rPr>
        <w:t>.</w:t>
      </w:r>
      <w:r w:rsidRPr="003C6868">
        <w:rPr>
          <w:rFonts w:ascii="Times New Roman" w:eastAsia="Times New Roman" w:hAnsi="Times New Roman"/>
          <w:b/>
          <w:color w:val="000000" w:themeColor="text1"/>
          <w:sz w:val="24"/>
          <w:szCs w:val="24"/>
          <w:lang w:eastAsia="es-CR"/>
        </w:rPr>
        <w:t>-</w:t>
      </w:r>
      <w:r w:rsidRPr="00E7716F">
        <w:rPr>
          <w:rFonts w:ascii="Times New Roman" w:eastAsia="Times New Roman" w:hAnsi="Times New Roman"/>
          <w:color w:val="000000" w:themeColor="text1"/>
          <w:sz w:val="24"/>
          <w:szCs w:val="24"/>
          <w:lang w:eastAsia="es-CR"/>
        </w:rPr>
        <w:t>Oficio si número que suscribe la señora Lucila Mayorga Balmaceda dirigido al Honorable Concejo Municipal el expediente de referencia con el fin que sea presentado ante ese Órgano colegiado, para que se tome el respectivo Acuerdo de Adjudicación, como por cuanto el objeto contractual se refiere a Obra Pública ( Construcción de Aceras en Siquirres).No omito manifestar que dicho expediente fue traslado el pasado 02 de diciembre, sin embargo debido al inconveniente surgido, sele esta reasignando en esta fecha con el fin de que sea presentado para que se tome el Acuerdo de Adjudicación</w:t>
      </w:r>
      <w:r w:rsidR="004735DE">
        <w:rPr>
          <w:rFonts w:ascii="Times New Roman" w:eastAsia="Times New Roman" w:hAnsi="Times New Roman"/>
          <w:color w:val="000000" w:themeColor="text1"/>
          <w:sz w:val="24"/>
          <w:szCs w:val="24"/>
          <w:lang w:eastAsia="es-CR"/>
        </w:rPr>
        <w:t xml:space="preserve"> de aceras en Siquirres</w:t>
      </w:r>
      <w:r w:rsidRPr="00E7716F">
        <w:rPr>
          <w:rFonts w:ascii="Times New Roman" w:eastAsia="Times New Roman" w:hAnsi="Times New Roman"/>
          <w:color w:val="000000" w:themeColor="text1"/>
          <w:sz w:val="24"/>
          <w:szCs w:val="24"/>
          <w:lang w:eastAsia="es-CR"/>
        </w:rPr>
        <w:t>.</w:t>
      </w:r>
      <w:r w:rsidR="003C6868">
        <w:rPr>
          <w:rFonts w:ascii="Times New Roman" w:eastAsia="Times New Roman" w:hAnsi="Times New Roman"/>
          <w:color w:val="000000" w:themeColor="text1"/>
          <w:sz w:val="24"/>
          <w:szCs w:val="24"/>
          <w:lang w:eastAsia="es-CR"/>
        </w:rPr>
        <w:t xml:space="preserve"> ----------------------------------------------------------</w:t>
      </w:r>
    </w:p>
    <w:p w14:paraId="0AC2F9F9" w14:textId="44FE1EA7" w:rsidR="00666983" w:rsidRPr="00E7716F" w:rsidRDefault="00666983" w:rsidP="00E7716F">
      <w:pPr>
        <w:spacing w:after="0" w:line="540" w:lineRule="exact"/>
        <w:jc w:val="both"/>
        <w:rPr>
          <w:rFonts w:ascii="Times New Roman" w:eastAsia="Times New Roman" w:hAnsi="Times New Roman"/>
          <w:color w:val="000000" w:themeColor="text1"/>
          <w:sz w:val="24"/>
          <w:szCs w:val="24"/>
          <w:lang w:eastAsia="es-CR"/>
        </w:rPr>
      </w:pPr>
      <w:r w:rsidRPr="00666983">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E</w:t>
      </w:r>
      <w:r w:rsidRPr="00666983">
        <w:rPr>
          <w:rFonts w:ascii="Times New Roman" w:eastAsia="Times New Roman" w:hAnsi="Times New Roman"/>
          <w:color w:val="000000" w:themeColor="text1"/>
          <w:sz w:val="24"/>
          <w:szCs w:val="24"/>
          <w:lang w:eastAsia="es-CR"/>
        </w:rPr>
        <w:t xml:space="preserve">xplicó que se trataba de un documento enviado por Proveeduría sobre la construcción de aceras. Propuso trasladarlo a la comisión de Asuntos de Hacienda y Presupuesto, y enviar una copia del expediente a todos los regidores propietarios y suplentes, ya que algunos suplentes no pueden votar por no conocer el documento. Solicitó que el </w:t>
      </w:r>
      <w:r w:rsidR="004735DE">
        <w:rPr>
          <w:rFonts w:ascii="Times New Roman" w:eastAsia="Times New Roman" w:hAnsi="Times New Roman"/>
          <w:color w:val="000000" w:themeColor="text1"/>
          <w:sz w:val="24"/>
          <w:szCs w:val="24"/>
          <w:lang w:eastAsia="es-CR"/>
        </w:rPr>
        <w:t>expediente</w:t>
      </w:r>
      <w:r w:rsidR="00401DC0">
        <w:rPr>
          <w:rFonts w:ascii="Times New Roman" w:eastAsia="Times New Roman" w:hAnsi="Times New Roman"/>
          <w:color w:val="000000" w:themeColor="text1"/>
          <w:sz w:val="24"/>
          <w:szCs w:val="24"/>
          <w:lang w:eastAsia="es-CR"/>
        </w:rPr>
        <w:t xml:space="preserve"> a los regidores propietarios y suplentes, que sea un acuerdo </w:t>
      </w:r>
      <w:r w:rsidRPr="00666983">
        <w:rPr>
          <w:rFonts w:ascii="Times New Roman" w:eastAsia="Times New Roman" w:hAnsi="Times New Roman"/>
          <w:color w:val="000000" w:themeColor="text1"/>
          <w:sz w:val="24"/>
          <w:szCs w:val="24"/>
          <w:lang w:eastAsia="es-CR"/>
        </w:rPr>
        <w:t>aprobado en firme.</w:t>
      </w:r>
      <w:r>
        <w:rPr>
          <w:rFonts w:ascii="Times New Roman" w:eastAsia="Times New Roman" w:hAnsi="Times New Roman"/>
          <w:color w:val="000000" w:themeColor="text1"/>
          <w:sz w:val="24"/>
          <w:szCs w:val="24"/>
          <w:lang w:eastAsia="es-CR"/>
        </w:rPr>
        <w:t xml:space="preserve"> ------------------------</w:t>
      </w:r>
    </w:p>
    <w:p w14:paraId="57E2C8CA" w14:textId="3DDA52B1" w:rsidR="00D0277D" w:rsidRDefault="00595D6E" w:rsidP="00D0277D">
      <w:pPr>
        <w:spacing w:after="0" w:line="540" w:lineRule="exact"/>
        <w:jc w:val="both"/>
        <w:rPr>
          <w:rFonts w:ascii="Times New Roman" w:eastAsia="Times New Roman" w:hAnsi="Times New Roman"/>
          <w:color w:val="000000" w:themeColor="text1"/>
          <w:sz w:val="24"/>
          <w:szCs w:val="24"/>
          <w:lang w:eastAsia="es-CR"/>
        </w:rPr>
      </w:pPr>
      <w:r w:rsidRPr="00666983">
        <w:rPr>
          <w:rFonts w:ascii="Times New Roman" w:eastAsia="Times New Roman" w:hAnsi="Times New Roman"/>
          <w:b/>
          <w:color w:val="000000" w:themeColor="text1"/>
          <w:sz w:val="24"/>
          <w:szCs w:val="24"/>
          <w:lang w:eastAsia="es-CR"/>
        </w:rPr>
        <w:t>ACUERDON°933</w:t>
      </w:r>
      <w:r w:rsidR="00D0277D" w:rsidRPr="00666983">
        <w:rPr>
          <w:rFonts w:ascii="Times New Roman" w:eastAsia="Times New Roman" w:hAnsi="Times New Roman"/>
          <w:b/>
          <w:color w:val="000000" w:themeColor="text1"/>
          <w:sz w:val="24"/>
          <w:szCs w:val="24"/>
          <w:lang w:eastAsia="es-CR"/>
        </w:rPr>
        <w:t>-10-12-2024</w:t>
      </w:r>
    </w:p>
    <w:p w14:paraId="5B4B4BB4" w14:textId="77777777" w:rsidR="00B765E6" w:rsidRDefault="00315D3C" w:rsidP="00315D3C">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sidR="00666983">
        <w:rPr>
          <w:rFonts w:ascii="Times New Roman" w:eastAsia="Times New Roman" w:hAnsi="Times New Roman"/>
          <w:color w:val="000000" w:themeColor="text1"/>
          <w:sz w:val="24"/>
          <w:szCs w:val="24"/>
          <w:lang w:eastAsia="es-CR"/>
        </w:rPr>
        <w:t xml:space="preserve"> Trasladar copia</w:t>
      </w:r>
    </w:p>
    <w:p w14:paraId="5EF65A70" w14:textId="038AFA42" w:rsidR="00E7716F" w:rsidRDefault="00666983" w:rsidP="00315D3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 xml:space="preserve">del oficio </w:t>
      </w:r>
      <w:r w:rsidRPr="00E7716F">
        <w:rPr>
          <w:rFonts w:ascii="Times New Roman" w:eastAsia="Times New Roman" w:hAnsi="Times New Roman"/>
          <w:color w:val="000000" w:themeColor="text1"/>
          <w:sz w:val="24"/>
          <w:szCs w:val="24"/>
          <w:lang w:eastAsia="es-CR"/>
        </w:rPr>
        <w:t>si número que suscribe la señora Lucila Mayorga Balmaceda</w:t>
      </w:r>
      <w:r>
        <w:rPr>
          <w:rFonts w:ascii="Times New Roman" w:eastAsia="Times New Roman" w:hAnsi="Times New Roman"/>
          <w:color w:val="000000" w:themeColor="text1"/>
          <w:sz w:val="24"/>
          <w:szCs w:val="24"/>
          <w:lang w:eastAsia="es-CR"/>
        </w:rPr>
        <w:t xml:space="preserve"> a la </w:t>
      </w:r>
      <w:r w:rsidR="00CB2547">
        <w:rPr>
          <w:rFonts w:ascii="Times New Roman" w:eastAsia="Times New Roman" w:hAnsi="Times New Roman"/>
          <w:color w:val="000000" w:themeColor="text1"/>
          <w:sz w:val="24"/>
          <w:szCs w:val="24"/>
          <w:lang w:eastAsia="es-CR"/>
        </w:rPr>
        <w:t xml:space="preserve">Comisión </w:t>
      </w:r>
      <w:r w:rsidR="00E954E1">
        <w:rPr>
          <w:rFonts w:ascii="Times New Roman" w:eastAsia="Times New Roman" w:hAnsi="Times New Roman"/>
          <w:color w:val="000000" w:themeColor="text1"/>
          <w:sz w:val="24"/>
          <w:szCs w:val="24"/>
          <w:lang w:eastAsia="es-CR"/>
        </w:rPr>
        <w:t>Permanente</w:t>
      </w:r>
      <w:r w:rsidR="00CB2547">
        <w:rPr>
          <w:rFonts w:ascii="Times New Roman" w:eastAsia="Times New Roman" w:hAnsi="Times New Roman"/>
          <w:color w:val="000000" w:themeColor="text1"/>
          <w:sz w:val="24"/>
          <w:szCs w:val="24"/>
          <w:lang w:eastAsia="es-CR"/>
        </w:rPr>
        <w:t xml:space="preserve"> de Asuntos Hacendario, para lo que corresponda. </w:t>
      </w:r>
      <w:r w:rsidR="00E954E1">
        <w:rPr>
          <w:rFonts w:ascii="Times New Roman" w:eastAsia="Times New Roman" w:hAnsi="Times New Roman"/>
          <w:color w:val="000000" w:themeColor="text1"/>
          <w:sz w:val="24"/>
          <w:szCs w:val="24"/>
          <w:lang w:eastAsia="es-CR"/>
        </w:rPr>
        <w:t xml:space="preserve">Asimismo, </w:t>
      </w:r>
      <w:r w:rsidR="00CB2547">
        <w:rPr>
          <w:rFonts w:ascii="Times New Roman" w:eastAsia="Times New Roman" w:hAnsi="Times New Roman"/>
          <w:color w:val="000000" w:themeColor="text1"/>
          <w:sz w:val="24"/>
          <w:szCs w:val="24"/>
          <w:lang w:eastAsia="es-CR"/>
        </w:rPr>
        <w:t>remitirlo a los regidores propietarios y suplentes del Concejo Municipal de Siquirres</w:t>
      </w:r>
      <w:r w:rsidR="00E954E1">
        <w:rPr>
          <w:rFonts w:ascii="Times New Roman" w:eastAsia="Times New Roman" w:hAnsi="Times New Roman"/>
          <w:color w:val="000000" w:themeColor="text1"/>
          <w:sz w:val="24"/>
          <w:szCs w:val="24"/>
          <w:lang w:eastAsia="es-CR"/>
        </w:rPr>
        <w:t xml:space="preserve">. </w:t>
      </w:r>
      <w:r w:rsidR="004779AB" w:rsidRPr="004779AB">
        <w:rPr>
          <w:rFonts w:ascii="Times New Roman" w:eastAsia="Times New Roman" w:hAnsi="Times New Roman"/>
          <w:b/>
          <w:color w:val="000000" w:themeColor="text1"/>
          <w:sz w:val="24"/>
          <w:szCs w:val="24"/>
          <w:lang w:eastAsia="es-CR"/>
        </w:rPr>
        <w:t>ACUERDO DEFINITIVAMENTE APROBADO Y EN FIRME</w:t>
      </w:r>
      <w:r w:rsidR="00E954E1">
        <w:rPr>
          <w:rFonts w:ascii="Times New Roman" w:eastAsia="Times New Roman" w:hAnsi="Times New Roman"/>
          <w:color w:val="000000" w:themeColor="text1"/>
          <w:sz w:val="24"/>
          <w:szCs w:val="24"/>
          <w:lang w:eastAsia="es-CR"/>
        </w:rPr>
        <w:t>. --</w:t>
      </w:r>
      <w:r w:rsidR="004779AB">
        <w:rPr>
          <w:rFonts w:ascii="Times New Roman" w:eastAsia="Times New Roman" w:hAnsi="Times New Roman"/>
          <w:color w:val="000000" w:themeColor="text1"/>
          <w:sz w:val="24"/>
          <w:szCs w:val="24"/>
          <w:lang w:eastAsia="es-CR"/>
        </w:rPr>
        <w:t>------------------------------------------------------------------------------</w:t>
      </w:r>
    </w:p>
    <w:p w14:paraId="07DEC3AC" w14:textId="6153723C" w:rsidR="004779AB"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FC50E6">
        <w:rPr>
          <w:rFonts w:ascii="Times New Roman" w:eastAsia="Times New Roman" w:hAnsi="Times New Roman"/>
          <w:color w:val="000000" w:themeColor="text1"/>
          <w:sz w:val="24"/>
          <w:szCs w:val="24"/>
          <w:lang w:eastAsia="es-CR"/>
        </w:rPr>
        <w:t>--</w:t>
      </w:r>
    </w:p>
    <w:p w14:paraId="22BD6164" w14:textId="318B650F" w:rsidR="004779AB" w:rsidRDefault="004779AB" w:rsidP="00E7716F">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 xml:space="preserve">Presidente </w:t>
      </w:r>
      <w:r w:rsidR="00FC50E6" w:rsidRPr="00342612">
        <w:rPr>
          <w:rFonts w:ascii="Times New Roman" w:eastAsia="Times New Roman" w:hAnsi="Times New Roman"/>
          <w:b/>
          <w:color w:val="000000" w:themeColor="text1"/>
          <w:sz w:val="24"/>
          <w:szCs w:val="24"/>
          <w:lang w:eastAsia="es-CR"/>
        </w:rPr>
        <w:t>Badilla Barrantes</w:t>
      </w:r>
      <w:r w:rsidR="00342612">
        <w:rPr>
          <w:rFonts w:ascii="Times New Roman" w:eastAsia="Times New Roman" w:hAnsi="Times New Roman"/>
          <w:b/>
          <w:color w:val="000000" w:themeColor="text1"/>
          <w:sz w:val="24"/>
          <w:szCs w:val="24"/>
          <w:lang w:eastAsia="es-CR"/>
        </w:rPr>
        <w:t>:</w:t>
      </w:r>
      <w:r w:rsidR="00FC50E6">
        <w:rPr>
          <w:rFonts w:ascii="Times New Roman" w:eastAsia="Times New Roman" w:hAnsi="Times New Roman"/>
          <w:color w:val="000000" w:themeColor="text1"/>
          <w:sz w:val="24"/>
          <w:szCs w:val="24"/>
          <w:lang w:eastAsia="es-CR"/>
        </w:rPr>
        <w:t xml:space="preserve"> </w:t>
      </w:r>
      <w:r w:rsidR="00900BFA">
        <w:rPr>
          <w:rFonts w:ascii="Times New Roman" w:eastAsia="Times New Roman" w:hAnsi="Times New Roman"/>
          <w:color w:val="000000" w:themeColor="text1"/>
          <w:sz w:val="24"/>
          <w:szCs w:val="24"/>
          <w:lang w:eastAsia="es-CR"/>
        </w:rPr>
        <w:t>D</w:t>
      </w:r>
      <w:r w:rsidR="00FC50E6">
        <w:rPr>
          <w:rFonts w:ascii="Times New Roman" w:eastAsia="Times New Roman" w:hAnsi="Times New Roman"/>
          <w:color w:val="000000" w:themeColor="text1"/>
          <w:sz w:val="24"/>
          <w:szCs w:val="24"/>
          <w:lang w:eastAsia="es-CR"/>
        </w:rPr>
        <w:t>a un receso por dos minutos. -----------------------------------------</w:t>
      </w:r>
    </w:p>
    <w:p w14:paraId="0AEF965F" w14:textId="4D4A425A" w:rsidR="00FC50E6" w:rsidRDefault="00FC50E6" w:rsidP="00E7716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por dos minutos, pasado el tiempo se rea</w:t>
      </w:r>
      <w:r w:rsidR="00342612">
        <w:rPr>
          <w:rFonts w:ascii="Times New Roman" w:eastAsia="Times New Roman" w:hAnsi="Times New Roman"/>
          <w:color w:val="000000" w:themeColor="text1"/>
          <w:sz w:val="24"/>
          <w:szCs w:val="24"/>
          <w:lang w:eastAsia="es-CR"/>
        </w:rPr>
        <w:t>n</w:t>
      </w:r>
      <w:r>
        <w:rPr>
          <w:rFonts w:ascii="Times New Roman" w:eastAsia="Times New Roman" w:hAnsi="Times New Roman"/>
          <w:color w:val="000000" w:themeColor="text1"/>
          <w:sz w:val="24"/>
          <w:szCs w:val="24"/>
          <w:lang w:eastAsia="es-CR"/>
        </w:rPr>
        <w:t>uda la sesión. ----------</w:t>
      </w:r>
      <w:r w:rsidR="00342612">
        <w:rPr>
          <w:rFonts w:ascii="Times New Roman" w:eastAsia="Times New Roman" w:hAnsi="Times New Roman"/>
          <w:color w:val="000000" w:themeColor="text1"/>
          <w:sz w:val="24"/>
          <w:szCs w:val="24"/>
          <w:lang w:eastAsia="es-CR"/>
        </w:rPr>
        <w:t>------------------------------------------------------------------------</w:t>
      </w:r>
    </w:p>
    <w:p w14:paraId="34E05974" w14:textId="07DF4F00" w:rsidR="00342612" w:rsidRDefault="0048170F" w:rsidP="00E7716F">
      <w:pPr>
        <w:spacing w:after="0" w:line="540" w:lineRule="exact"/>
        <w:jc w:val="both"/>
        <w:rPr>
          <w:rFonts w:ascii="Times New Roman" w:eastAsia="Times New Roman" w:hAnsi="Times New Roman"/>
          <w:color w:val="000000" w:themeColor="text1"/>
          <w:sz w:val="24"/>
          <w:szCs w:val="24"/>
          <w:lang w:eastAsia="es-CR"/>
        </w:rPr>
      </w:pPr>
      <w:r w:rsidRPr="0048170F">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color w:val="000000" w:themeColor="text1"/>
          <w:sz w:val="24"/>
          <w:szCs w:val="24"/>
          <w:lang w:eastAsia="es-CR"/>
        </w:rPr>
        <w:t xml:space="preserve"> Ex</w:t>
      </w:r>
      <w:r w:rsidRPr="0048170F">
        <w:rPr>
          <w:rFonts w:ascii="Times New Roman" w:eastAsia="Times New Roman" w:hAnsi="Times New Roman"/>
          <w:color w:val="000000" w:themeColor="text1"/>
          <w:sz w:val="24"/>
          <w:szCs w:val="24"/>
          <w:lang w:eastAsia="es-CR"/>
        </w:rPr>
        <w:t>plicó que el Concejo es el encargado de adjudicar las contrataciones públicas y que, en el caso de las obras públicas, le corresponde al Concejo hacer la adjudicación. Añadió que Helen ya tiene el sistema SICOP y que era necesario que el Concejo aprobara el tema para que Helen pudiera darle seguimiento.</w:t>
      </w:r>
      <w:r>
        <w:rPr>
          <w:rFonts w:ascii="Times New Roman" w:eastAsia="Times New Roman" w:hAnsi="Times New Roman"/>
          <w:color w:val="000000" w:themeColor="text1"/>
          <w:sz w:val="24"/>
          <w:szCs w:val="24"/>
          <w:lang w:eastAsia="es-CR"/>
        </w:rPr>
        <w:t xml:space="preserve"> -----------------------------------------------------------------</w:t>
      </w:r>
    </w:p>
    <w:p w14:paraId="1CE661AF" w14:textId="03A17235" w:rsidR="0048170F" w:rsidRDefault="0048170F" w:rsidP="0048170F">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Le cede la palabra al Regidor Portillo Luna. -------------------------</w:t>
      </w:r>
    </w:p>
    <w:p w14:paraId="63A70DD4" w14:textId="2AEFECE3" w:rsidR="0048170F" w:rsidRDefault="0048170F" w:rsidP="0048170F">
      <w:pPr>
        <w:spacing w:after="0" w:line="540" w:lineRule="exact"/>
        <w:jc w:val="both"/>
        <w:rPr>
          <w:rFonts w:ascii="Times New Roman" w:eastAsia="Times New Roman" w:hAnsi="Times New Roman"/>
          <w:color w:val="000000" w:themeColor="text1"/>
          <w:sz w:val="24"/>
          <w:szCs w:val="24"/>
          <w:lang w:eastAsia="es-CR"/>
        </w:rPr>
      </w:pPr>
      <w:r w:rsidRPr="0048170F">
        <w:rPr>
          <w:rFonts w:ascii="Times New Roman" w:eastAsia="Times New Roman" w:hAnsi="Times New Roman"/>
          <w:b/>
          <w:color w:val="000000" w:themeColor="text1"/>
          <w:sz w:val="24"/>
          <w:szCs w:val="24"/>
          <w:lang w:eastAsia="es-CR"/>
        </w:rPr>
        <w:t>Regidor Portillo Lu</w:t>
      </w:r>
      <w:r>
        <w:rPr>
          <w:rFonts w:ascii="Times New Roman" w:eastAsia="Times New Roman" w:hAnsi="Times New Roman"/>
          <w:b/>
          <w:color w:val="000000" w:themeColor="text1"/>
          <w:sz w:val="24"/>
          <w:szCs w:val="24"/>
          <w:lang w:eastAsia="es-CR"/>
        </w:rPr>
        <w:t>n</w:t>
      </w:r>
      <w:r w:rsidRPr="0048170F">
        <w:rPr>
          <w:rFonts w:ascii="Times New Roman" w:eastAsia="Times New Roman" w:hAnsi="Times New Roman"/>
          <w:b/>
          <w:color w:val="000000" w:themeColor="text1"/>
          <w:sz w:val="24"/>
          <w:szCs w:val="24"/>
          <w:lang w:eastAsia="es-CR"/>
        </w:rPr>
        <w:t>a:</w:t>
      </w:r>
      <w:r w:rsidR="00404F22">
        <w:rPr>
          <w:rFonts w:ascii="Times New Roman" w:eastAsia="Times New Roman" w:hAnsi="Times New Roman"/>
          <w:b/>
          <w:color w:val="000000" w:themeColor="text1"/>
          <w:sz w:val="24"/>
          <w:szCs w:val="24"/>
          <w:lang w:eastAsia="es-CR"/>
        </w:rPr>
        <w:t xml:space="preserve"> </w:t>
      </w:r>
      <w:r w:rsidR="00404F22" w:rsidRPr="00404F22">
        <w:rPr>
          <w:rFonts w:ascii="Times New Roman" w:eastAsia="Times New Roman" w:hAnsi="Times New Roman"/>
          <w:color w:val="000000" w:themeColor="text1"/>
          <w:sz w:val="24"/>
          <w:szCs w:val="24"/>
          <w:lang w:eastAsia="es-CR"/>
        </w:rPr>
        <w:t>Consulta si eso es un documento que tiene que llegarnos a nosotros antes no para conocerlo.</w:t>
      </w:r>
      <w:r w:rsidR="00404F22">
        <w:rPr>
          <w:rFonts w:ascii="Times New Roman" w:eastAsia="Times New Roman" w:hAnsi="Times New Roman"/>
          <w:color w:val="000000" w:themeColor="text1"/>
          <w:sz w:val="24"/>
          <w:szCs w:val="24"/>
          <w:lang w:eastAsia="es-CR"/>
        </w:rPr>
        <w:t xml:space="preserve"> ----------------------------------------------------------------------------------------------</w:t>
      </w:r>
    </w:p>
    <w:p w14:paraId="336C1920" w14:textId="19EBBDE7" w:rsidR="00E63AF4" w:rsidRPr="00E63AF4" w:rsidRDefault="00E63AF4" w:rsidP="00E63AF4">
      <w:pPr>
        <w:spacing w:after="0" w:line="540" w:lineRule="exact"/>
        <w:jc w:val="both"/>
        <w:rPr>
          <w:rFonts w:ascii="Times New Roman" w:eastAsia="Times New Roman" w:hAnsi="Times New Roman"/>
          <w:color w:val="000000" w:themeColor="text1"/>
          <w:sz w:val="24"/>
          <w:szCs w:val="24"/>
          <w:lang w:eastAsia="es-CR"/>
        </w:rPr>
      </w:pPr>
      <w:r w:rsidRPr="00E63AF4">
        <w:rPr>
          <w:rFonts w:ascii="Times New Roman" w:eastAsia="Times New Roman" w:hAnsi="Times New Roman"/>
          <w:b/>
          <w:color w:val="000000" w:themeColor="text1"/>
          <w:sz w:val="24"/>
          <w:szCs w:val="24"/>
          <w:lang w:eastAsia="es-CR"/>
        </w:rPr>
        <w:t>Regidora Camareno Álvarez:</w:t>
      </w:r>
      <w:r>
        <w:rPr>
          <w:rFonts w:ascii="Times New Roman" w:eastAsia="Times New Roman" w:hAnsi="Times New Roman"/>
          <w:color w:val="000000" w:themeColor="text1"/>
          <w:sz w:val="24"/>
          <w:szCs w:val="24"/>
          <w:lang w:eastAsia="es-CR"/>
        </w:rPr>
        <w:t xml:space="preserve"> P</w:t>
      </w:r>
      <w:r w:rsidRPr="00E63AF4">
        <w:rPr>
          <w:rFonts w:ascii="Times New Roman" w:eastAsia="Times New Roman" w:hAnsi="Times New Roman"/>
          <w:color w:val="000000" w:themeColor="text1"/>
          <w:sz w:val="24"/>
          <w:szCs w:val="24"/>
          <w:lang w:eastAsia="es-CR"/>
        </w:rPr>
        <w:t xml:space="preserve">reguntó al </w:t>
      </w:r>
      <w:r w:rsidR="00B36F3A">
        <w:rPr>
          <w:rFonts w:ascii="Times New Roman" w:eastAsia="Times New Roman" w:hAnsi="Times New Roman"/>
          <w:color w:val="000000" w:themeColor="text1"/>
          <w:sz w:val="24"/>
          <w:szCs w:val="24"/>
          <w:lang w:eastAsia="es-CR"/>
        </w:rPr>
        <w:t xml:space="preserve">Sr. </w:t>
      </w:r>
      <w:r w:rsidRPr="00E63AF4">
        <w:rPr>
          <w:rFonts w:ascii="Times New Roman" w:eastAsia="Times New Roman" w:hAnsi="Times New Roman"/>
          <w:color w:val="000000" w:themeColor="text1"/>
          <w:sz w:val="24"/>
          <w:szCs w:val="24"/>
          <w:lang w:eastAsia="es-CR"/>
        </w:rPr>
        <w:t>presidente si las aceras estaban incluidas en la modificación que ella había votado en contra la semana pasada.</w:t>
      </w:r>
      <w:r>
        <w:rPr>
          <w:rFonts w:ascii="Times New Roman" w:eastAsia="Times New Roman" w:hAnsi="Times New Roman"/>
          <w:color w:val="000000" w:themeColor="text1"/>
          <w:sz w:val="24"/>
          <w:szCs w:val="24"/>
          <w:lang w:eastAsia="es-CR"/>
        </w:rPr>
        <w:t xml:space="preserve"> ----------------------------------------</w:t>
      </w:r>
    </w:p>
    <w:p w14:paraId="208F1345" w14:textId="1469C135" w:rsidR="0048170F" w:rsidRDefault="0048170F" w:rsidP="0048170F">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E63AF4">
        <w:rPr>
          <w:rFonts w:ascii="Times New Roman" w:eastAsia="Times New Roman" w:hAnsi="Times New Roman"/>
          <w:b/>
          <w:color w:val="000000" w:themeColor="text1"/>
          <w:sz w:val="24"/>
          <w:szCs w:val="24"/>
          <w:lang w:eastAsia="es-CR"/>
        </w:rPr>
        <w:t xml:space="preserve"> </w:t>
      </w:r>
      <w:r w:rsidR="00E63AF4" w:rsidRPr="00E63AF4">
        <w:rPr>
          <w:rFonts w:ascii="Times New Roman" w:eastAsia="Times New Roman" w:hAnsi="Times New Roman"/>
          <w:color w:val="000000" w:themeColor="text1"/>
          <w:sz w:val="24"/>
          <w:szCs w:val="24"/>
          <w:lang w:eastAsia="es-CR"/>
        </w:rPr>
        <w:t>Respondió que no tenía la respuesta en ese momento, pero que podría enviarla oportunamente. Aclaró que el asunto era que la construcción ya estaba aprobada, y lo único que se requería era la firmeza para poder iniciar.</w:t>
      </w:r>
      <w:r w:rsidR="00E63AF4">
        <w:rPr>
          <w:rFonts w:ascii="Times New Roman" w:eastAsia="Times New Roman" w:hAnsi="Times New Roman"/>
          <w:color w:val="000000" w:themeColor="text1"/>
          <w:sz w:val="24"/>
          <w:szCs w:val="24"/>
          <w:lang w:eastAsia="es-CR"/>
        </w:rPr>
        <w:t xml:space="preserve"> ---------------------------------------------</w:t>
      </w:r>
    </w:p>
    <w:p w14:paraId="23744F75" w14:textId="4A27DC28" w:rsidR="001B6796" w:rsidRDefault="00E63AF4" w:rsidP="00E63AF4">
      <w:pPr>
        <w:spacing w:after="0" w:line="540" w:lineRule="exact"/>
        <w:jc w:val="both"/>
        <w:rPr>
          <w:rFonts w:ascii="Times New Roman" w:eastAsia="Times New Roman" w:hAnsi="Times New Roman"/>
          <w:color w:val="000000" w:themeColor="text1"/>
          <w:sz w:val="24"/>
          <w:szCs w:val="24"/>
          <w:lang w:eastAsia="es-CR"/>
        </w:rPr>
      </w:pPr>
      <w:r w:rsidRPr="00E63AF4">
        <w:rPr>
          <w:rFonts w:ascii="Times New Roman" w:eastAsia="Times New Roman" w:hAnsi="Times New Roman"/>
          <w:b/>
          <w:color w:val="000000" w:themeColor="text1"/>
          <w:sz w:val="24"/>
          <w:szCs w:val="24"/>
          <w:lang w:eastAsia="es-CR"/>
        </w:rPr>
        <w:t>Regidora Camareno Álvarez:</w:t>
      </w:r>
      <w:r w:rsidR="00E35F69" w:rsidRPr="00E35F69">
        <w:t xml:space="preserve"> </w:t>
      </w:r>
      <w:r w:rsidR="00E35F69" w:rsidRPr="00E35F69">
        <w:rPr>
          <w:rFonts w:ascii="Times New Roman" w:eastAsia="Times New Roman" w:hAnsi="Times New Roman"/>
          <w:color w:val="000000" w:themeColor="text1"/>
          <w:sz w:val="24"/>
          <w:szCs w:val="24"/>
          <w:lang w:eastAsia="es-CR"/>
        </w:rPr>
        <w:t xml:space="preserve">Bueno hago la salvedad y que quedé en acta si fue lo que voté en contra </w:t>
      </w:r>
      <w:r w:rsidR="00E35F69">
        <w:rPr>
          <w:rFonts w:ascii="Times New Roman" w:eastAsia="Times New Roman" w:hAnsi="Times New Roman"/>
          <w:color w:val="000000" w:themeColor="text1"/>
          <w:sz w:val="24"/>
          <w:szCs w:val="24"/>
          <w:lang w:eastAsia="es-CR"/>
        </w:rPr>
        <w:t xml:space="preserve">la semana pasada y </w:t>
      </w:r>
      <w:r w:rsidR="00E35F69" w:rsidRPr="00E35F69">
        <w:rPr>
          <w:rFonts w:ascii="Times New Roman" w:eastAsia="Times New Roman" w:hAnsi="Times New Roman"/>
          <w:color w:val="000000" w:themeColor="text1"/>
          <w:sz w:val="24"/>
          <w:szCs w:val="24"/>
          <w:lang w:eastAsia="es-CR"/>
        </w:rPr>
        <w:t xml:space="preserve">lo voy a votar a favor haciendo la salvedad. </w:t>
      </w:r>
      <w:r w:rsidR="00E35F69">
        <w:rPr>
          <w:rFonts w:ascii="Times New Roman" w:eastAsia="Times New Roman" w:hAnsi="Times New Roman"/>
          <w:color w:val="000000" w:themeColor="text1"/>
          <w:sz w:val="24"/>
          <w:szCs w:val="24"/>
          <w:lang w:eastAsia="es-CR"/>
        </w:rPr>
        <w:t>-------------------------------</w:t>
      </w:r>
    </w:p>
    <w:p w14:paraId="2BF860BE" w14:textId="39FA4605" w:rsid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D5446B">
        <w:rPr>
          <w:rFonts w:ascii="Times New Roman" w:eastAsia="Times New Roman" w:hAnsi="Times New Roman"/>
          <w:b/>
          <w:color w:val="000000" w:themeColor="text1"/>
          <w:sz w:val="24"/>
          <w:szCs w:val="24"/>
          <w:lang w:eastAsia="es-CR"/>
        </w:rPr>
        <w:t>11-</w:t>
      </w:r>
      <w:r w:rsidRPr="00E7716F">
        <w:rPr>
          <w:rFonts w:ascii="Times New Roman" w:eastAsia="Times New Roman" w:hAnsi="Times New Roman"/>
          <w:color w:val="000000" w:themeColor="text1"/>
          <w:sz w:val="24"/>
          <w:szCs w:val="24"/>
          <w:lang w:eastAsia="es-CR"/>
        </w:rPr>
        <w:t xml:space="preserve">Oficio sin número que suscribe el señor Freddy Badilla Barrantes dirigido al Honorable Concejo Municipal de Siquirres y demás Concejos Municipal del Caribe, tramitamos ante ustedes formal invitación a la Comisión Municipal de Discapacidad Adulto Mayor (COMAD) de cada uno de los Concejos Municipales dichos, para participar en la sesión de trabajo de la Red COMAD Huetar Caribe Sarapiquí, correspondiente al mes de setiembre del 2024, la cual se realizara el día miércoles 11 de diciembre de 2024, en Bella Vista, Guápiles, Cantón de </w:t>
      </w:r>
      <w:r w:rsidR="00D5446B" w:rsidRPr="00E7716F">
        <w:rPr>
          <w:rFonts w:ascii="Times New Roman" w:eastAsia="Times New Roman" w:hAnsi="Times New Roman"/>
          <w:color w:val="000000" w:themeColor="text1"/>
          <w:sz w:val="24"/>
          <w:szCs w:val="24"/>
          <w:lang w:eastAsia="es-CR"/>
        </w:rPr>
        <w:t>Pococí</w:t>
      </w:r>
      <w:r w:rsidRPr="00E7716F">
        <w:rPr>
          <w:rFonts w:ascii="Times New Roman" w:eastAsia="Times New Roman" w:hAnsi="Times New Roman"/>
          <w:color w:val="000000" w:themeColor="text1"/>
          <w:sz w:val="24"/>
          <w:szCs w:val="24"/>
          <w:lang w:eastAsia="es-CR"/>
        </w:rPr>
        <w:t xml:space="preserve"> a partir de las 09:00horas. </w:t>
      </w:r>
      <w:r w:rsidR="00D5446B">
        <w:rPr>
          <w:rFonts w:ascii="Times New Roman" w:eastAsia="Times New Roman" w:hAnsi="Times New Roman"/>
          <w:color w:val="000000" w:themeColor="text1"/>
          <w:sz w:val="24"/>
          <w:szCs w:val="24"/>
          <w:lang w:eastAsia="es-CR"/>
        </w:rPr>
        <w:t>------------------------------------------------------------------------------------------------------</w:t>
      </w:r>
    </w:p>
    <w:p w14:paraId="4DE4C151" w14:textId="2AE8BBC5" w:rsidR="00FC42D1" w:rsidRDefault="00FC42D1" w:rsidP="00FC42D1">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0B1592">
        <w:rPr>
          <w:rFonts w:ascii="Times New Roman" w:eastAsia="Times New Roman" w:hAnsi="Times New Roman"/>
          <w:color w:val="000000" w:themeColor="text1"/>
          <w:sz w:val="24"/>
          <w:szCs w:val="24"/>
          <w:lang w:eastAsia="es-CR"/>
        </w:rPr>
        <w:t xml:space="preserve">nformó que mañana, a partir de las 9:00 a.m., se llevará a cabo una sesión de la red de comisiones municipales en Bellavista, Guápiles, Pococí. La síndica Marjorie Miranda, la regidora Hurtado Rodríguez y él mismo deberán asistir a una reunión en el </w:t>
      </w:r>
      <w:r>
        <w:rPr>
          <w:rFonts w:ascii="Times New Roman" w:eastAsia="Times New Roman" w:hAnsi="Times New Roman"/>
          <w:color w:val="000000" w:themeColor="text1"/>
          <w:sz w:val="24"/>
          <w:szCs w:val="24"/>
          <w:lang w:eastAsia="es-CR"/>
        </w:rPr>
        <w:t>Conc</w:t>
      </w:r>
      <w:r w:rsidRPr="000B1592">
        <w:rPr>
          <w:rFonts w:ascii="Times New Roman" w:eastAsia="Times New Roman" w:hAnsi="Times New Roman"/>
          <w:color w:val="000000" w:themeColor="text1"/>
          <w:sz w:val="24"/>
          <w:szCs w:val="24"/>
          <w:lang w:eastAsia="es-CR"/>
        </w:rPr>
        <w:t>ejo Municipal</w:t>
      </w:r>
      <w:r w:rsidR="004F787F">
        <w:rPr>
          <w:rFonts w:ascii="Times New Roman" w:eastAsia="Times New Roman" w:hAnsi="Times New Roman"/>
          <w:color w:val="000000" w:themeColor="text1"/>
          <w:sz w:val="24"/>
          <w:szCs w:val="24"/>
          <w:lang w:eastAsia="es-CR"/>
        </w:rPr>
        <w:t xml:space="preserve"> al </w:t>
      </w:r>
      <w:r w:rsidR="005A01C8">
        <w:rPr>
          <w:rFonts w:ascii="Times New Roman" w:eastAsia="Times New Roman" w:hAnsi="Times New Roman"/>
          <w:color w:val="000000" w:themeColor="text1"/>
          <w:sz w:val="24"/>
          <w:szCs w:val="24"/>
          <w:lang w:eastAsia="es-CR"/>
        </w:rPr>
        <w:t>igual</w:t>
      </w:r>
      <w:r w:rsidR="004F787F">
        <w:rPr>
          <w:rFonts w:ascii="Times New Roman" w:eastAsia="Times New Roman" w:hAnsi="Times New Roman"/>
          <w:color w:val="000000" w:themeColor="text1"/>
          <w:sz w:val="24"/>
          <w:szCs w:val="24"/>
          <w:lang w:eastAsia="es-CR"/>
        </w:rPr>
        <w:t xml:space="preserve"> que mi persona para atender</w:t>
      </w:r>
      <w:r w:rsidRPr="000B1592">
        <w:rPr>
          <w:rFonts w:ascii="Times New Roman" w:eastAsia="Times New Roman" w:hAnsi="Times New Roman"/>
          <w:color w:val="000000" w:themeColor="text1"/>
          <w:sz w:val="24"/>
          <w:szCs w:val="24"/>
          <w:lang w:eastAsia="es-CR"/>
        </w:rPr>
        <w:t xml:space="preserve"> </w:t>
      </w:r>
      <w:r w:rsidR="004F787F">
        <w:rPr>
          <w:rFonts w:ascii="Times New Roman" w:eastAsia="Times New Roman" w:hAnsi="Times New Roman"/>
          <w:color w:val="000000" w:themeColor="text1"/>
          <w:sz w:val="24"/>
          <w:szCs w:val="24"/>
          <w:lang w:eastAsia="es-CR"/>
        </w:rPr>
        <w:t>a los</w:t>
      </w:r>
      <w:r w:rsidRPr="000B1592">
        <w:rPr>
          <w:rFonts w:ascii="Times New Roman" w:eastAsia="Times New Roman" w:hAnsi="Times New Roman"/>
          <w:color w:val="000000" w:themeColor="text1"/>
          <w:sz w:val="24"/>
          <w:szCs w:val="24"/>
          <w:lang w:eastAsia="es-CR"/>
        </w:rPr>
        <w:t xml:space="preserve"> presidentes ejecutivos del INDER, AyA e INCOFER. Para ello, se coordinará transporte con la señora Maureén a las 9:30 a.m.</w:t>
      </w:r>
      <w:r w:rsidR="00827A7E">
        <w:rPr>
          <w:rFonts w:ascii="Times New Roman" w:eastAsia="Times New Roman" w:hAnsi="Times New Roman"/>
          <w:color w:val="000000" w:themeColor="text1"/>
          <w:sz w:val="24"/>
          <w:szCs w:val="24"/>
          <w:lang w:eastAsia="es-CR"/>
        </w:rPr>
        <w:t xml:space="preserve"> </w:t>
      </w:r>
      <w:r w:rsidRPr="000B1592">
        <w:rPr>
          <w:rFonts w:ascii="Times New Roman" w:eastAsia="Times New Roman" w:hAnsi="Times New Roman"/>
          <w:color w:val="000000" w:themeColor="text1"/>
          <w:sz w:val="24"/>
          <w:szCs w:val="24"/>
          <w:lang w:eastAsia="es-CR"/>
        </w:rPr>
        <w:t>Esta sesión de la red es clave, ya que se tomará el acuerdo para cambiar el nombre de la organización de "Red de COMAD Huetar Caribe" a "Red de COMUDAM Huetar Caribe", conforme a una ley aprobada en octubre. La reunión, que será la última del año, tiene carácter decisivo, por lo que se enfatiza la importancia de la asistencia y la coordinación.</w:t>
      </w:r>
      <w:r>
        <w:rPr>
          <w:rFonts w:ascii="Times New Roman" w:eastAsia="Times New Roman" w:hAnsi="Times New Roman"/>
          <w:color w:val="000000" w:themeColor="text1"/>
          <w:sz w:val="24"/>
          <w:szCs w:val="24"/>
          <w:lang w:eastAsia="es-CR"/>
        </w:rPr>
        <w:t xml:space="preserve"> --------------------</w:t>
      </w:r>
      <w:r w:rsidR="00827A7E">
        <w:rPr>
          <w:rFonts w:ascii="Times New Roman" w:eastAsia="Times New Roman" w:hAnsi="Times New Roman"/>
          <w:color w:val="000000" w:themeColor="text1"/>
          <w:sz w:val="24"/>
          <w:szCs w:val="24"/>
          <w:lang w:eastAsia="es-CR"/>
        </w:rPr>
        <w:t>---------------------------</w:t>
      </w:r>
    </w:p>
    <w:p w14:paraId="5BD92F18" w14:textId="77777777" w:rsidR="00FC42D1" w:rsidRPr="00462ED0" w:rsidRDefault="00FC42D1" w:rsidP="00FC42D1">
      <w:pPr>
        <w:spacing w:after="0" w:line="540" w:lineRule="exact"/>
        <w:jc w:val="both"/>
        <w:rPr>
          <w:rFonts w:ascii="Times New Roman" w:eastAsia="Times New Roman" w:hAnsi="Times New Roman"/>
          <w:color w:val="000000" w:themeColor="text1"/>
          <w:sz w:val="24"/>
          <w:szCs w:val="24"/>
          <w:lang w:eastAsia="es-CR"/>
        </w:rPr>
      </w:pPr>
      <w:r w:rsidRPr="0035574C">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462ED0">
        <w:rPr>
          <w:rFonts w:ascii="Times New Roman" w:eastAsia="Times New Roman" w:hAnsi="Times New Roman"/>
          <w:color w:val="000000" w:themeColor="text1"/>
          <w:sz w:val="24"/>
          <w:szCs w:val="24"/>
          <w:lang w:eastAsia="es-CR"/>
        </w:rPr>
        <w:t>Señaló que la reunión de mañana, mencionada por don Freddy, convoca a todos los miembros del Concejo Municipal para la sesión con el INDER, que será la última del año con acuerdo en firme.</w:t>
      </w:r>
      <w:r>
        <w:rPr>
          <w:rFonts w:ascii="Times New Roman" w:eastAsia="Times New Roman" w:hAnsi="Times New Roman"/>
          <w:color w:val="000000" w:themeColor="text1"/>
          <w:sz w:val="24"/>
          <w:szCs w:val="24"/>
          <w:lang w:eastAsia="es-CR"/>
        </w:rPr>
        <w:t xml:space="preserve"> -------------------------------------------------------------------------------------</w:t>
      </w:r>
    </w:p>
    <w:p w14:paraId="35F0906C" w14:textId="77777777" w:rsidR="00FC42D1" w:rsidRDefault="00FC42D1" w:rsidP="00FC42D1">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D30131">
        <w:rPr>
          <w:rFonts w:ascii="Times New Roman" w:eastAsia="Times New Roman" w:hAnsi="Times New Roman"/>
          <w:color w:val="000000" w:themeColor="text1"/>
          <w:sz w:val="24"/>
          <w:szCs w:val="24"/>
          <w:lang w:eastAsia="es-CR"/>
        </w:rPr>
        <w:t>Indica que la votación es para el transporte de los miembros de la COMAD hasta Pococí</w:t>
      </w:r>
      <w:r>
        <w:rPr>
          <w:rFonts w:ascii="Times New Roman" w:eastAsia="Times New Roman" w:hAnsi="Times New Roman"/>
          <w:color w:val="000000" w:themeColor="text1"/>
          <w:sz w:val="24"/>
          <w:szCs w:val="24"/>
          <w:lang w:eastAsia="es-CR"/>
        </w:rPr>
        <w:t>. ----------------------------------------------------------------------------------------</w:t>
      </w:r>
    </w:p>
    <w:p w14:paraId="68E15DDE" w14:textId="77777777" w:rsidR="00FC42D1" w:rsidRDefault="00FC42D1" w:rsidP="00FC42D1">
      <w:pPr>
        <w:spacing w:after="0" w:line="540" w:lineRule="exact"/>
        <w:jc w:val="both"/>
        <w:rPr>
          <w:rFonts w:ascii="Times New Roman" w:eastAsia="Times New Roman" w:hAnsi="Times New Roman"/>
          <w:color w:val="000000" w:themeColor="text1"/>
          <w:sz w:val="24"/>
          <w:szCs w:val="24"/>
          <w:lang w:eastAsia="es-CR"/>
        </w:rPr>
      </w:pPr>
      <w:r w:rsidRPr="004556F6">
        <w:rPr>
          <w:rFonts w:ascii="Times New Roman" w:eastAsia="Times New Roman" w:hAnsi="Times New Roman"/>
          <w:b/>
          <w:color w:val="000000" w:themeColor="text1"/>
          <w:sz w:val="24"/>
          <w:szCs w:val="24"/>
          <w:lang w:eastAsia="es-CR"/>
        </w:rPr>
        <w:t>ACUERDON°934-10-12-2024</w:t>
      </w:r>
    </w:p>
    <w:p w14:paraId="28DAF74D" w14:textId="12DE172D" w:rsidR="00FC42D1" w:rsidRPr="00E7716F" w:rsidRDefault="00FC42D1" w:rsidP="00FC42D1">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Comisionar a la Regidora Miriam Hurtado Rodríguez, a la Síndica Marjorie Miranda Jiménez y al Presidente Badilla Barrantes con transporte. para que puedan asistir a la </w:t>
      </w:r>
      <w:r w:rsidRPr="000B1592">
        <w:rPr>
          <w:rFonts w:ascii="Times New Roman" w:eastAsia="Times New Roman" w:hAnsi="Times New Roman"/>
          <w:color w:val="000000" w:themeColor="text1"/>
          <w:sz w:val="24"/>
          <w:szCs w:val="24"/>
          <w:lang w:eastAsia="es-CR"/>
        </w:rPr>
        <w:t>sesión de la red de comisiones municipales en Bellavista, Guápiles, Pococí</w:t>
      </w:r>
      <w:r>
        <w:rPr>
          <w:rFonts w:ascii="Times New Roman" w:eastAsia="Times New Roman" w:hAnsi="Times New Roman"/>
          <w:color w:val="000000" w:themeColor="text1"/>
          <w:sz w:val="24"/>
          <w:szCs w:val="24"/>
          <w:lang w:eastAsia="es-CR"/>
        </w:rPr>
        <w:t xml:space="preserve">, el día miércoles 11de diciembre </w:t>
      </w:r>
      <w:r w:rsidR="00F2345D">
        <w:rPr>
          <w:rFonts w:ascii="Times New Roman" w:eastAsia="Times New Roman" w:hAnsi="Times New Roman"/>
          <w:color w:val="000000" w:themeColor="text1"/>
          <w:sz w:val="24"/>
          <w:szCs w:val="24"/>
          <w:lang w:eastAsia="es-CR"/>
        </w:rPr>
        <w:t xml:space="preserve">del 2024, </w:t>
      </w:r>
      <w:r>
        <w:rPr>
          <w:rFonts w:ascii="Times New Roman" w:eastAsia="Times New Roman" w:hAnsi="Times New Roman"/>
          <w:color w:val="000000" w:themeColor="text1"/>
          <w:sz w:val="24"/>
          <w:szCs w:val="24"/>
          <w:lang w:eastAsia="es-CR"/>
        </w:rPr>
        <w:t xml:space="preserve">a las 09:30am, saliendo a las 09:00am del Concejo Municipal de Siquirres. </w:t>
      </w:r>
      <w:r w:rsidR="00F2345D" w:rsidRPr="00F2345D">
        <w:rPr>
          <w:rFonts w:ascii="Times New Roman" w:eastAsia="Times New Roman" w:hAnsi="Times New Roman"/>
          <w:b/>
          <w:color w:val="000000" w:themeColor="text1"/>
          <w:sz w:val="24"/>
          <w:szCs w:val="24"/>
          <w:lang w:eastAsia="es-CR"/>
        </w:rPr>
        <w:t>ACUERDO DEFINITIVAMENTE APROBADO Y EN FIRME</w:t>
      </w:r>
      <w:r w:rsidR="00F2345D">
        <w:rPr>
          <w:rFonts w:ascii="Times New Roman" w:eastAsia="Times New Roman" w:hAnsi="Times New Roman"/>
          <w:color w:val="000000" w:themeColor="text1"/>
          <w:sz w:val="24"/>
          <w:szCs w:val="24"/>
          <w:lang w:eastAsia="es-CR"/>
        </w:rPr>
        <w:t>.</w:t>
      </w:r>
      <w:r w:rsidR="00827A7E">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00F2345D">
        <w:rPr>
          <w:rFonts w:ascii="Times New Roman" w:eastAsia="Times New Roman" w:hAnsi="Times New Roman"/>
          <w:color w:val="000000" w:themeColor="text1"/>
          <w:sz w:val="24"/>
          <w:szCs w:val="24"/>
          <w:lang w:eastAsia="es-CR"/>
        </w:rPr>
        <w:t>------</w:t>
      </w:r>
    </w:p>
    <w:p w14:paraId="4CEC6B4A" w14:textId="734DFCCB" w:rsidR="00E7716F" w:rsidRDefault="00FC42D1" w:rsidP="00FC42D1">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E7716F" w:rsidRPr="00D5446B">
        <w:rPr>
          <w:rFonts w:ascii="Times New Roman" w:eastAsia="Times New Roman" w:hAnsi="Times New Roman"/>
          <w:b/>
          <w:color w:val="000000" w:themeColor="text1"/>
          <w:sz w:val="24"/>
          <w:szCs w:val="24"/>
          <w:lang w:eastAsia="es-CR"/>
        </w:rPr>
        <w:t>12</w:t>
      </w:r>
      <w:r w:rsidR="00D5446B">
        <w:rPr>
          <w:rFonts w:ascii="Times New Roman" w:eastAsia="Times New Roman" w:hAnsi="Times New Roman"/>
          <w:b/>
          <w:color w:val="000000" w:themeColor="text1"/>
          <w:sz w:val="24"/>
          <w:szCs w:val="24"/>
          <w:lang w:eastAsia="es-CR"/>
        </w:rPr>
        <w:t>.</w:t>
      </w:r>
      <w:r w:rsidR="00E7716F" w:rsidRPr="00D5446B">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Se conoce correo electrónico que remite el Sr. Allan Calvo Muñoz/Representante Legal Consultoría Mar Azul S.A, dirigido a los dirigido a los señores del Concejo Municipal de Siquirres, en la que solicita el traslado a la convocatoria en relación a exponer las razones por las cuales no ha sido posible la recepción de la PTAR Villa Bonita, para el mes de enero, por motivo de cierre de proyectos.</w:t>
      </w:r>
      <w:r w:rsidR="00D5446B">
        <w:rPr>
          <w:rFonts w:ascii="Times New Roman" w:eastAsia="Times New Roman" w:hAnsi="Times New Roman"/>
          <w:color w:val="000000" w:themeColor="text1"/>
          <w:sz w:val="24"/>
          <w:szCs w:val="24"/>
          <w:lang w:eastAsia="es-CR"/>
        </w:rPr>
        <w:t xml:space="preserve"> ----------------------------------------------------------------------------------------------------</w:t>
      </w:r>
    </w:p>
    <w:p w14:paraId="318A742D" w14:textId="75DA366A" w:rsidR="008D1CDC" w:rsidRPr="00A645F2" w:rsidRDefault="008D1CDC" w:rsidP="00A645F2">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A645F2">
        <w:rPr>
          <w:rFonts w:ascii="Times New Roman" w:eastAsia="Times New Roman" w:hAnsi="Times New Roman"/>
          <w:b/>
          <w:color w:val="000000" w:themeColor="text1"/>
          <w:sz w:val="24"/>
          <w:szCs w:val="24"/>
          <w:lang w:eastAsia="es-CR"/>
        </w:rPr>
        <w:t xml:space="preserve"> </w:t>
      </w:r>
      <w:r w:rsidR="00A645F2" w:rsidRPr="00A645F2">
        <w:rPr>
          <w:rFonts w:ascii="Times New Roman" w:eastAsia="Times New Roman" w:hAnsi="Times New Roman"/>
          <w:color w:val="000000" w:themeColor="text1"/>
          <w:sz w:val="24"/>
          <w:szCs w:val="24"/>
          <w:lang w:eastAsia="es-CR"/>
        </w:rPr>
        <w:t xml:space="preserve">Informó que el señor previamente agendado no pudo presentarse debido al cierre de un proyecto. Se ha solicitado una nueva audiencia para atenderlo en la sesión </w:t>
      </w:r>
      <w:r w:rsidR="00A645F2" w:rsidRPr="00A645F2">
        <w:rPr>
          <w:rFonts w:ascii="Times New Roman" w:eastAsia="Times New Roman" w:hAnsi="Times New Roman"/>
          <w:color w:val="000000" w:themeColor="text1"/>
          <w:sz w:val="24"/>
          <w:szCs w:val="24"/>
          <w:lang w:eastAsia="es-CR"/>
        </w:rPr>
        <w:lastRenderedPageBreak/>
        <w:t>inicial del próximo año, programada para el 7 de enero, con la intención de que sea un acuerdo en firme.</w:t>
      </w:r>
      <w:r w:rsidR="00A645F2">
        <w:rPr>
          <w:rFonts w:ascii="Times New Roman" w:eastAsia="Times New Roman" w:hAnsi="Times New Roman"/>
          <w:color w:val="000000" w:themeColor="text1"/>
          <w:sz w:val="24"/>
          <w:szCs w:val="24"/>
          <w:lang w:eastAsia="es-CR"/>
        </w:rPr>
        <w:t xml:space="preserve"> -------------------------------------------------------------------------------------------------------------</w:t>
      </w:r>
    </w:p>
    <w:p w14:paraId="05163B5D" w14:textId="62DE2199" w:rsidR="00D0277D" w:rsidRDefault="00595D6E" w:rsidP="00D0277D">
      <w:pPr>
        <w:spacing w:after="0" w:line="540" w:lineRule="exact"/>
        <w:jc w:val="both"/>
        <w:rPr>
          <w:rFonts w:ascii="Times New Roman" w:eastAsia="Times New Roman" w:hAnsi="Times New Roman"/>
          <w:color w:val="000000" w:themeColor="text1"/>
          <w:sz w:val="24"/>
          <w:szCs w:val="24"/>
          <w:lang w:eastAsia="es-CR"/>
        </w:rPr>
      </w:pPr>
      <w:r w:rsidRPr="00A645F2">
        <w:rPr>
          <w:rFonts w:ascii="Times New Roman" w:eastAsia="Times New Roman" w:hAnsi="Times New Roman"/>
          <w:b/>
          <w:color w:val="000000" w:themeColor="text1"/>
          <w:sz w:val="24"/>
          <w:szCs w:val="24"/>
          <w:lang w:eastAsia="es-CR"/>
        </w:rPr>
        <w:t>ACUERDON°935</w:t>
      </w:r>
      <w:r w:rsidR="00D0277D" w:rsidRPr="00A645F2">
        <w:rPr>
          <w:rFonts w:ascii="Times New Roman" w:eastAsia="Times New Roman" w:hAnsi="Times New Roman"/>
          <w:b/>
          <w:color w:val="000000" w:themeColor="text1"/>
          <w:sz w:val="24"/>
          <w:szCs w:val="24"/>
          <w:lang w:eastAsia="es-CR"/>
        </w:rPr>
        <w:t>-10-12-2024</w:t>
      </w:r>
    </w:p>
    <w:p w14:paraId="24DCC310" w14:textId="4BCCF42D" w:rsidR="00E7716F" w:rsidRDefault="00315D3C" w:rsidP="00315D3C">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sidR="00A645F2">
        <w:rPr>
          <w:rFonts w:ascii="Times New Roman" w:eastAsia="Times New Roman" w:hAnsi="Times New Roman"/>
          <w:color w:val="000000" w:themeColor="text1"/>
          <w:sz w:val="24"/>
          <w:szCs w:val="24"/>
          <w:lang w:eastAsia="es-CR"/>
        </w:rPr>
        <w:t xml:space="preserve"> Trasladar la atención del </w:t>
      </w:r>
      <w:r w:rsidR="00A645F2" w:rsidRPr="00E7716F">
        <w:rPr>
          <w:rFonts w:ascii="Times New Roman" w:eastAsia="Times New Roman" w:hAnsi="Times New Roman"/>
          <w:color w:val="000000" w:themeColor="text1"/>
          <w:sz w:val="24"/>
          <w:szCs w:val="24"/>
          <w:lang w:eastAsia="es-CR"/>
        </w:rPr>
        <w:t>Sr. Allan Calvo Muñoz/Representante Legal Consultoría Mar Azul S.A</w:t>
      </w:r>
      <w:r w:rsidR="00A645F2">
        <w:rPr>
          <w:rFonts w:ascii="Times New Roman" w:eastAsia="Times New Roman" w:hAnsi="Times New Roman"/>
          <w:color w:val="000000" w:themeColor="text1"/>
          <w:sz w:val="24"/>
          <w:szCs w:val="24"/>
          <w:lang w:eastAsia="es-CR"/>
        </w:rPr>
        <w:t xml:space="preserve"> para el día martes 07 de enero del 2025 a las 05:15pm</w:t>
      </w:r>
      <w:r w:rsidR="006B39FE">
        <w:rPr>
          <w:rFonts w:ascii="Times New Roman" w:eastAsia="Times New Roman" w:hAnsi="Times New Roman"/>
          <w:color w:val="000000" w:themeColor="text1"/>
          <w:sz w:val="24"/>
          <w:szCs w:val="24"/>
          <w:lang w:eastAsia="es-CR"/>
        </w:rPr>
        <w:t>, en la sala de sesiones del Edificio plaza Sikiares.  Acuerdo definitivamente aprobado y en firme. ------------------------------------------------------------</w:t>
      </w:r>
    </w:p>
    <w:p w14:paraId="4433F3BC" w14:textId="7665A8C2"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E7716F" w:rsidRPr="00D5446B">
        <w:rPr>
          <w:rFonts w:ascii="Times New Roman" w:eastAsia="Times New Roman" w:hAnsi="Times New Roman"/>
          <w:b/>
          <w:color w:val="000000" w:themeColor="text1"/>
          <w:sz w:val="24"/>
          <w:szCs w:val="24"/>
          <w:lang w:eastAsia="es-CR"/>
        </w:rPr>
        <w:t>13</w:t>
      </w:r>
      <w:r w:rsidR="00D5446B">
        <w:rPr>
          <w:rFonts w:ascii="Times New Roman" w:eastAsia="Times New Roman" w:hAnsi="Times New Roman"/>
          <w:b/>
          <w:color w:val="000000" w:themeColor="text1"/>
          <w:sz w:val="24"/>
          <w:szCs w:val="24"/>
          <w:lang w:eastAsia="es-CR"/>
        </w:rPr>
        <w:t>.</w:t>
      </w:r>
      <w:r w:rsidR="00E7716F" w:rsidRPr="00D5446B">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número MICITT-DVT-OF-1143-2024, que suscribe el señor Hubert Vargas Picado dirigido en atención a solicitud planteada mediante oficio SC-870-2024, de fecha 07 de noviembre 2024, debido a lo anterior es que, del cantón de Siquirres se priorizaron los distritos de Reventazón y Florida, los cuales será atendidos a través del concurso de Tecnologías IMT incluyendo 5G y sesión intervenidos para el cumplimiento de las obligaciones para la banda de 700 MHz, con la que se espera dotar de mejor infraestructura al país.</w:t>
      </w:r>
      <w:r w:rsidR="00D5446B">
        <w:rPr>
          <w:rFonts w:ascii="Times New Roman" w:eastAsia="Times New Roman" w:hAnsi="Times New Roman"/>
          <w:color w:val="000000" w:themeColor="text1"/>
          <w:sz w:val="24"/>
          <w:szCs w:val="24"/>
          <w:lang w:eastAsia="es-CR"/>
        </w:rPr>
        <w:t xml:space="preserve"> ------------------------------------------------------</w:t>
      </w:r>
    </w:p>
    <w:p w14:paraId="7ACB152A" w14:textId="470C0E42" w:rsidR="00F02A0D" w:rsidRPr="00F02A0D" w:rsidRDefault="00F02A0D" w:rsidP="00F02A0D">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D</w:t>
      </w:r>
      <w:r w:rsidRPr="00F02A0D">
        <w:rPr>
          <w:rFonts w:ascii="Times New Roman" w:eastAsia="Times New Roman" w:hAnsi="Times New Roman"/>
          <w:color w:val="000000" w:themeColor="text1"/>
          <w:sz w:val="24"/>
          <w:szCs w:val="24"/>
          <w:lang w:eastAsia="es-CR"/>
        </w:rPr>
        <w:t>estacó como excelente noticia el oficio del MICITT, en el que se informa que los distritos de Reventazón y Florida han sido priorizados para atención en temas de conectividad. Recordó que previamente se tomó un acuerdo para acoger la solicitud del MICITT, y celebró la pronta respuesta de la institución. Tras compartir la información, cedió la palabra a la regidora Hurtado Rodríguez.</w:t>
      </w:r>
      <w:r>
        <w:rPr>
          <w:rFonts w:ascii="Times New Roman" w:eastAsia="Times New Roman" w:hAnsi="Times New Roman"/>
          <w:color w:val="000000" w:themeColor="text1"/>
          <w:sz w:val="24"/>
          <w:szCs w:val="24"/>
          <w:lang w:eastAsia="es-CR"/>
        </w:rPr>
        <w:t xml:space="preserve"> -------------------------------------------------------------------</w:t>
      </w:r>
    </w:p>
    <w:p w14:paraId="5BF7EA83" w14:textId="063F0147" w:rsidR="00F02A0D" w:rsidRPr="002552CA" w:rsidRDefault="00F02A0D" w:rsidP="002552CA">
      <w:pPr>
        <w:spacing w:after="0" w:line="540" w:lineRule="exact"/>
        <w:jc w:val="both"/>
        <w:rPr>
          <w:rFonts w:ascii="Times New Roman" w:eastAsia="Times New Roman" w:hAnsi="Times New Roman"/>
          <w:color w:val="000000" w:themeColor="text1"/>
          <w:sz w:val="24"/>
          <w:szCs w:val="24"/>
          <w:lang w:eastAsia="es-CR"/>
        </w:rPr>
      </w:pPr>
      <w:r w:rsidRPr="00F02A0D">
        <w:rPr>
          <w:rFonts w:ascii="Times New Roman" w:eastAsia="Times New Roman" w:hAnsi="Times New Roman"/>
          <w:b/>
          <w:color w:val="000000" w:themeColor="text1"/>
          <w:sz w:val="24"/>
          <w:szCs w:val="24"/>
          <w:lang w:eastAsia="es-CR"/>
        </w:rPr>
        <w:t>Regidora Hurtado Rodríguez:</w:t>
      </w:r>
      <w:r w:rsidR="002552CA">
        <w:rPr>
          <w:rFonts w:ascii="Times New Roman" w:eastAsia="Times New Roman" w:hAnsi="Times New Roman"/>
          <w:b/>
          <w:color w:val="000000" w:themeColor="text1"/>
          <w:sz w:val="24"/>
          <w:szCs w:val="24"/>
          <w:lang w:eastAsia="es-CR"/>
        </w:rPr>
        <w:t xml:space="preserve"> </w:t>
      </w:r>
      <w:r w:rsidR="002552CA" w:rsidRPr="002552CA">
        <w:rPr>
          <w:rFonts w:ascii="Times New Roman" w:eastAsia="Times New Roman" w:hAnsi="Times New Roman"/>
          <w:color w:val="000000" w:themeColor="text1"/>
          <w:sz w:val="24"/>
          <w:szCs w:val="24"/>
          <w:lang w:eastAsia="es-CR"/>
        </w:rPr>
        <w:t>Agradece al señor presidente y solicita que le envíen al correo esa nota por favor</w:t>
      </w:r>
      <w:r w:rsidR="002552CA">
        <w:rPr>
          <w:rFonts w:ascii="Times New Roman" w:eastAsia="Times New Roman" w:hAnsi="Times New Roman"/>
          <w:color w:val="000000" w:themeColor="text1"/>
          <w:sz w:val="24"/>
          <w:szCs w:val="24"/>
          <w:lang w:eastAsia="es-CR"/>
        </w:rPr>
        <w:t>. --------------------------------------------------------------------------------------------------</w:t>
      </w:r>
    </w:p>
    <w:p w14:paraId="23BCD717" w14:textId="58F8DF6D" w:rsidR="00EF6E09" w:rsidRPr="002552CA" w:rsidRDefault="00EF6E09" w:rsidP="00F02A0D">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2552CA">
        <w:rPr>
          <w:rFonts w:ascii="Times New Roman" w:eastAsia="Times New Roman" w:hAnsi="Times New Roman"/>
          <w:b/>
          <w:color w:val="000000" w:themeColor="text1"/>
          <w:sz w:val="24"/>
          <w:szCs w:val="24"/>
          <w:lang w:eastAsia="es-CR"/>
        </w:rPr>
        <w:t xml:space="preserve"> </w:t>
      </w:r>
      <w:r w:rsidR="002552CA" w:rsidRPr="002552CA">
        <w:rPr>
          <w:rFonts w:ascii="Times New Roman" w:eastAsia="Times New Roman" w:hAnsi="Times New Roman"/>
          <w:color w:val="000000" w:themeColor="text1"/>
          <w:sz w:val="24"/>
          <w:szCs w:val="24"/>
          <w:lang w:eastAsia="es-CR"/>
        </w:rPr>
        <w:t>Informó que la regidora Hurtado Rodríguez solicitó una copia del oficio, mientras que el señor Portillo Luna propuso darlo por conocido y archivarlo.</w:t>
      </w:r>
      <w:r w:rsidR="002552CA">
        <w:rPr>
          <w:rFonts w:ascii="Times New Roman" w:eastAsia="Times New Roman" w:hAnsi="Times New Roman"/>
          <w:color w:val="000000" w:themeColor="text1"/>
          <w:sz w:val="24"/>
          <w:szCs w:val="24"/>
          <w:lang w:eastAsia="es-CR"/>
        </w:rPr>
        <w:t xml:space="preserve"> ----------------</w:t>
      </w:r>
    </w:p>
    <w:p w14:paraId="6923BE6B" w14:textId="79A062B6" w:rsidR="00D0277D" w:rsidRDefault="00595D6E" w:rsidP="00D0277D">
      <w:pPr>
        <w:spacing w:after="0" w:line="540" w:lineRule="exact"/>
        <w:jc w:val="both"/>
        <w:rPr>
          <w:rFonts w:ascii="Times New Roman" w:eastAsia="Times New Roman" w:hAnsi="Times New Roman"/>
          <w:color w:val="000000" w:themeColor="text1"/>
          <w:sz w:val="24"/>
          <w:szCs w:val="24"/>
          <w:lang w:eastAsia="es-CR"/>
        </w:rPr>
      </w:pPr>
      <w:r w:rsidRPr="005F1CBB">
        <w:rPr>
          <w:rFonts w:ascii="Times New Roman" w:eastAsia="Times New Roman" w:hAnsi="Times New Roman"/>
          <w:b/>
          <w:color w:val="000000" w:themeColor="text1"/>
          <w:sz w:val="24"/>
          <w:szCs w:val="24"/>
          <w:lang w:eastAsia="es-CR"/>
        </w:rPr>
        <w:t>ACUERDON°936</w:t>
      </w:r>
      <w:r w:rsidR="00D0277D" w:rsidRPr="005F1CBB">
        <w:rPr>
          <w:rFonts w:ascii="Times New Roman" w:eastAsia="Times New Roman" w:hAnsi="Times New Roman"/>
          <w:b/>
          <w:color w:val="000000" w:themeColor="text1"/>
          <w:sz w:val="24"/>
          <w:szCs w:val="24"/>
          <w:lang w:eastAsia="es-CR"/>
        </w:rPr>
        <w:t>-10-12-2024</w:t>
      </w:r>
    </w:p>
    <w:p w14:paraId="44DFDFF2" w14:textId="62D9834E" w:rsidR="00E7716F" w:rsidRPr="00E7716F" w:rsidRDefault="00315D3C" w:rsidP="00315D3C">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sidR="00D74AD6">
        <w:rPr>
          <w:rFonts w:ascii="Times New Roman" w:eastAsia="Times New Roman" w:hAnsi="Times New Roman"/>
          <w:color w:val="000000" w:themeColor="text1"/>
          <w:sz w:val="24"/>
          <w:szCs w:val="24"/>
          <w:lang w:eastAsia="es-CR"/>
        </w:rPr>
        <w:t xml:space="preserve"> </w:t>
      </w:r>
      <w:r w:rsidR="00D74AD6" w:rsidRPr="000931FD">
        <w:rPr>
          <w:rFonts w:ascii="Times New Roman" w:eastAsia="Times New Roman" w:hAnsi="Times New Roman"/>
          <w:color w:val="000000" w:themeColor="text1"/>
          <w:sz w:val="24"/>
          <w:szCs w:val="24"/>
          <w:lang w:eastAsia="es-CR"/>
        </w:rPr>
        <w:t xml:space="preserve">Dar por recibido y conocido el oficio </w:t>
      </w:r>
      <w:r w:rsidR="000B3426" w:rsidRPr="00E7716F">
        <w:rPr>
          <w:rFonts w:ascii="Times New Roman" w:eastAsia="Times New Roman" w:hAnsi="Times New Roman"/>
          <w:color w:val="000000" w:themeColor="text1"/>
          <w:sz w:val="24"/>
          <w:szCs w:val="24"/>
          <w:lang w:eastAsia="es-CR"/>
        </w:rPr>
        <w:t>número MICITT-DVT-OF-1143-2024, que suscribe el señor Hubert Vargas Picado</w:t>
      </w:r>
      <w:r w:rsidR="00D74AD6">
        <w:rPr>
          <w:rFonts w:ascii="Times New Roman" w:eastAsia="Times New Roman" w:hAnsi="Times New Roman"/>
          <w:color w:val="000000" w:themeColor="text1"/>
          <w:sz w:val="24"/>
          <w:szCs w:val="24"/>
          <w:lang w:eastAsia="es-CR"/>
        </w:rPr>
        <w:t>,</w:t>
      </w:r>
      <w:r w:rsidR="00D74AD6" w:rsidRPr="000931FD">
        <w:rPr>
          <w:rFonts w:ascii="Times New Roman" w:eastAsia="Times New Roman" w:hAnsi="Times New Roman"/>
          <w:color w:val="000000" w:themeColor="text1"/>
          <w:sz w:val="24"/>
          <w:szCs w:val="24"/>
          <w:lang w:eastAsia="es-CR"/>
        </w:rPr>
        <w:t xml:space="preserve"> por tanto, se archiva. </w:t>
      </w:r>
      <w:r w:rsidR="0049605A">
        <w:rPr>
          <w:rFonts w:ascii="Times New Roman" w:eastAsia="Times New Roman" w:hAnsi="Times New Roman"/>
          <w:color w:val="000000" w:themeColor="text1"/>
          <w:sz w:val="24"/>
          <w:szCs w:val="24"/>
          <w:lang w:eastAsia="es-CR"/>
        </w:rPr>
        <w:t>Asimismo,</w:t>
      </w:r>
      <w:r w:rsidR="000B3426">
        <w:rPr>
          <w:rFonts w:ascii="Times New Roman" w:eastAsia="Times New Roman" w:hAnsi="Times New Roman"/>
          <w:color w:val="000000" w:themeColor="text1"/>
          <w:sz w:val="24"/>
          <w:szCs w:val="24"/>
          <w:lang w:eastAsia="es-CR"/>
        </w:rPr>
        <w:t xml:space="preserve"> se traslada copia a la Regidora Hurtado Rodríguez y </w:t>
      </w:r>
      <w:r w:rsidR="0049605A">
        <w:rPr>
          <w:rFonts w:ascii="Times New Roman" w:eastAsia="Times New Roman" w:hAnsi="Times New Roman"/>
          <w:color w:val="000000" w:themeColor="text1"/>
          <w:sz w:val="24"/>
          <w:szCs w:val="24"/>
          <w:lang w:eastAsia="es-CR"/>
        </w:rPr>
        <w:t xml:space="preserve">al Regidor Portillo Luna. </w:t>
      </w:r>
      <w:r w:rsidR="00D74AD6" w:rsidRPr="000931FD">
        <w:rPr>
          <w:rFonts w:ascii="Times New Roman" w:eastAsia="Times New Roman" w:hAnsi="Times New Roman"/>
          <w:color w:val="000000" w:themeColor="text1"/>
          <w:sz w:val="24"/>
          <w:szCs w:val="24"/>
          <w:lang w:eastAsia="es-CR"/>
        </w:rPr>
        <w:t>----------------------------------</w:t>
      </w:r>
      <w:r w:rsidR="00D74AD6">
        <w:rPr>
          <w:rFonts w:ascii="Times New Roman" w:eastAsia="Times New Roman" w:hAnsi="Times New Roman"/>
          <w:color w:val="000000" w:themeColor="text1"/>
          <w:sz w:val="24"/>
          <w:szCs w:val="24"/>
          <w:lang w:eastAsia="es-CR"/>
        </w:rPr>
        <w:t>---------------</w:t>
      </w:r>
      <w:r w:rsidR="0049605A">
        <w:rPr>
          <w:rFonts w:ascii="Times New Roman" w:eastAsia="Times New Roman" w:hAnsi="Times New Roman"/>
          <w:color w:val="000000" w:themeColor="text1"/>
          <w:sz w:val="24"/>
          <w:szCs w:val="24"/>
          <w:lang w:eastAsia="es-CR"/>
        </w:rPr>
        <w:t>----------------------------------------</w:t>
      </w:r>
    </w:p>
    <w:p w14:paraId="380CA91E" w14:textId="77777777" w:rsidR="00B765E6"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w:t>
      </w:r>
    </w:p>
    <w:p w14:paraId="4493C735" w14:textId="49E196A1"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color w:val="000000" w:themeColor="text1"/>
          <w:sz w:val="24"/>
          <w:szCs w:val="24"/>
          <w:lang w:eastAsia="es-CR"/>
        </w:rPr>
        <w:lastRenderedPageBreak/>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14</w:t>
      </w:r>
      <w:r w:rsidR="00E7716F" w:rsidRPr="00D5446B">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sin número que suscriben algunos inquilinos del Mercado Municipal de Siquirres, dirigido a los señores del Concejo Municipal de Siquirres en la que solicitan les den la oportunidad de cerrar el mercado más tarde durante este mes, por lo que sugieren que sea a las 6:30pm, para poder aprovechar las ventas.</w:t>
      </w:r>
      <w:r w:rsidR="00D5446B">
        <w:rPr>
          <w:rFonts w:ascii="Times New Roman" w:eastAsia="Times New Roman" w:hAnsi="Times New Roman"/>
          <w:color w:val="000000" w:themeColor="text1"/>
          <w:sz w:val="24"/>
          <w:szCs w:val="24"/>
          <w:lang w:eastAsia="es-CR"/>
        </w:rPr>
        <w:t xml:space="preserve"> ----------------------------------------------------------------------------------</w:t>
      </w:r>
    </w:p>
    <w:p w14:paraId="04719B02" w14:textId="5D312DC2" w:rsidR="005F1CBB" w:rsidRDefault="005F1CBB" w:rsidP="00E7716F">
      <w:pPr>
        <w:spacing w:after="0" w:line="540" w:lineRule="exact"/>
        <w:jc w:val="both"/>
        <w:rPr>
          <w:rFonts w:ascii="Times New Roman" w:eastAsia="Times New Roman" w:hAnsi="Times New Roman"/>
          <w:color w:val="000000" w:themeColor="text1"/>
          <w:sz w:val="24"/>
          <w:szCs w:val="24"/>
          <w:lang w:eastAsia="es-CR"/>
        </w:rPr>
      </w:pPr>
      <w:r w:rsidRPr="005F1CBB">
        <w:rPr>
          <w:rFonts w:ascii="Times New Roman" w:eastAsia="Times New Roman" w:hAnsi="Times New Roman"/>
          <w:b/>
          <w:color w:val="000000" w:themeColor="text1"/>
          <w:sz w:val="24"/>
          <w:szCs w:val="24"/>
          <w:lang w:eastAsia="es-CR"/>
        </w:rPr>
        <w:t xml:space="preserve">Regidora Camareno Álvarez: </w:t>
      </w:r>
      <w:r w:rsidRPr="005F1CBB">
        <w:rPr>
          <w:rFonts w:ascii="Times New Roman" w:eastAsia="Times New Roman" w:hAnsi="Times New Roman"/>
          <w:color w:val="000000" w:themeColor="text1"/>
          <w:sz w:val="24"/>
          <w:szCs w:val="24"/>
          <w:lang w:eastAsia="es-CR"/>
        </w:rPr>
        <w:t>Me puede dar un minuto señor presidente para exponerlo de esa nota.</w:t>
      </w:r>
      <w:r>
        <w:rPr>
          <w:rFonts w:ascii="Times New Roman" w:eastAsia="Times New Roman" w:hAnsi="Times New Roman"/>
          <w:color w:val="000000" w:themeColor="text1"/>
          <w:sz w:val="24"/>
          <w:szCs w:val="24"/>
          <w:lang w:eastAsia="es-CR"/>
        </w:rPr>
        <w:t xml:space="preserve"> --------------------------------------------------------------------------------------------------------------</w:t>
      </w:r>
    </w:p>
    <w:p w14:paraId="42B54B9C" w14:textId="4F51A880" w:rsidR="005F1CBB" w:rsidRPr="005F1CBB" w:rsidRDefault="005F1CBB" w:rsidP="005F1CBB">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Adelante. ------------------------------------------------------------------</w:t>
      </w:r>
    </w:p>
    <w:p w14:paraId="724740C9" w14:textId="3B7CD107" w:rsidR="005F1CBB" w:rsidRPr="003C5F89" w:rsidRDefault="005F1CBB" w:rsidP="005F1CBB">
      <w:pPr>
        <w:spacing w:after="0" w:line="540" w:lineRule="exact"/>
        <w:jc w:val="both"/>
        <w:rPr>
          <w:rFonts w:ascii="Times New Roman" w:eastAsia="Times New Roman" w:hAnsi="Times New Roman"/>
          <w:color w:val="000000" w:themeColor="text1"/>
          <w:sz w:val="24"/>
          <w:szCs w:val="24"/>
          <w:lang w:eastAsia="es-CR"/>
        </w:rPr>
      </w:pPr>
      <w:r w:rsidRPr="005F1CBB">
        <w:rPr>
          <w:rFonts w:ascii="Times New Roman" w:eastAsia="Times New Roman" w:hAnsi="Times New Roman"/>
          <w:b/>
          <w:color w:val="000000" w:themeColor="text1"/>
          <w:sz w:val="24"/>
          <w:szCs w:val="24"/>
          <w:lang w:eastAsia="es-CR"/>
        </w:rPr>
        <w:t>Regidora Camareno Álvarez:</w:t>
      </w:r>
      <w:r w:rsidR="003C5F89">
        <w:rPr>
          <w:rFonts w:ascii="Times New Roman" w:eastAsia="Times New Roman" w:hAnsi="Times New Roman"/>
          <w:b/>
          <w:color w:val="000000" w:themeColor="text1"/>
          <w:sz w:val="24"/>
          <w:szCs w:val="24"/>
          <w:lang w:eastAsia="es-CR"/>
        </w:rPr>
        <w:t xml:space="preserve"> </w:t>
      </w:r>
      <w:r w:rsidR="003C5F89" w:rsidRPr="003C5F89">
        <w:rPr>
          <w:rFonts w:ascii="Times New Roman" w:eastAsia="Times New Roman" w:hAnsi="Times New Roman"/>
          <w:color w:val="000000" w:themeColor="text1"/>
          <w:sz w:val="24"/>
          <w:szCs w:val="24"/>
          <w:lang w:eastAsia="es-CR"/>
        </w:rPr>
        <w:t>Agradeció al presidente y explicó que una nota fue presentada la semana pasada por una adulta mayor, quien inicialmente no logró que se la recibieran. Camareno intervino para garantizar que se aceptara la gestión, señalando que la solicitud es para el mes de diciembre, cuando los establecimientos extienden su horario hasta las 7:00 p.m. Propuso que se acuerde permitir que estas personas puedan vender en esta época del año, destacando la importancia de ayudarles de forma rápida dado que lo necesitan urgentemente.</w:t>
      </w:r>
      <w:r w:rsidR="003C5F89">
        <w:rPr>
          <w:rFonts w:ascii="Times New Roman" w:eastAsia="Times New Roman" w:hAnsi="Times New Roman"/>
          <w:color w:val="000000" w:themeColor="text1"/>
          <w:sz w:val="24"/>
          <w:szCs w:val="24"/>
          <w:lang w:eastAsia="es-CR"/>
        </w:rPr>
        <w:t xml:space="preserve"> ----------------------</w:t>
      </w:r>
    </w:p>
    <w:p w14:paraId="4ED6812A" w14:textId="4A0C5505" w:rsidR="00D0277D" w:rsidRDefault="00595D6E" w:rsidP="00D0277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ACUERDON°937</w:t>
      </w:r>
      <w:r w:rsidR="00D0277D">
        <w:rPr>
          <w:rFonts w:ascii="Times New Roman" w:eastAsia="Times New Roman" w:hAnsi="Times New Roman"/>
          <w:b/>
          <w:color w:val="000000" w:themeColor="text1"/>
          <w:sz w:val="24"/>
          <w:szCs w:val="24"/>
          <w:lang w:eastAsia="es-CR"/>
        </w:rPr>
        <w:t>-10</w:t>
      </w:r>
      <w:r w:rsidR="00D0277D" w:rsidRPr="0048563A">
        <w:rPr>
          <w:rFonts w:ascii="Times New Roman" w:eastAsia="Times New Roman" w:hAnsi="Times New Roman"/>
          <w:b/>
          <w:color w:val="000000" w:themeColor="text1"/>
          <w:sz w:val="24"/>
          <w:szCs w:val="24"/>
          <w:lang w:eastAsia="es-CR"/>
        </w:rPr>
        <w:t>-</w:t>
      </w:r>
      <w:r w:rsidR="00D0277D">
        <w:rPr>
          <w:rFonts w:ascii="Times New Roman" w:eastAsia="Times New Roman" w:hAnsi="Times New Roman"/>
          <w:b/>
          <w:color w:val="000000" w:themeColor="text1"/>
          <w:sz w:val="24"/>
          <w:szCs w:val="24"/>
          <w:lang w:eastAsia="es-CR"/>
        </w:rPr>
        <w:t>12</w:t>
      </w:r>
      <w:r w:rsidR="00D0277D" w:rsidRPr="0048563A">
        <w:rPr>
          <w:rFonts w:ascii="Times New Roman" w:eastAsia="Times New Roman" w:hAnsi="Times New Roman"/>
          <w:b/>
          <w:color w:val="000000" w:themeColor="text1"/>
          <w:sz w:val="24"/>
          <w:szCs w:val="24"/>
          <w:lang w:eastAsia="es-CR"/>
        </w:rPr>
        <w:t>-2024</w:t>
      </w:r>
    </w:p>
    <w:p w14:paraId="744E2693" w14:textId="5C81A7DE" w:rsidR="00E7716F" w:rsidRPr="00E7716F" w:rsidRDefault="000E18BD" w:rsidP="00E7716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w:t>
      </w:r>
      <w:r w:rsidR="00AD3000">
        <w:rPr>
          <w:rFonts w:ascii="Times New Roman" w:eastAsia="Times New Roman" w:hAnsi="Times New Roman"/>
          <w:color w:val="000000" w:themeColor="text1"/>
          <w:sz w:val="24"/>
          <w:szCs w:val="24"/>
          <w:lang w:eastAsia="es-CR"/>
        </w:rPr>
        <w:t xml:space="preserve"> el Concejo Municipal de Siquirres acuerda: Trasladar copia de oficio </w:t>
      </w:r>
      <w:r w:rsidR="00AD3000" w:rsidRPr="00E7716F">
        <w:rPr>
          <w:rFonts w:ascii="Times New Roman" w:eastAsia="Times New Roman" w:hAnsi="Times New Roman"/>
          <w:color w:val="000000" w:themeColor="text1"/>
          <w:sz w:val="24"/>
          <w:szCs w:val="24"/>
          <w:lang w:eastAsia="es-CR"/>
        </w:rPr>
        <w:t>sin número que suscriben algunos inquilinos del Mercado Municipal de Siquirres</w:t>
      </w:r>
      <w:r w:rsidR="00AD3000">
        <w:rPr>
          <w:rFonts w:ascii="Times New Roman" w:eastAsia="Times New Roman" w:hAnsi="Times New Roman"/>
          <w:color w:val="000000" w:themeColor="text1"/>
          <w:sz w:val="24"/>
          <w:szCs w:val="24"/>
          <w:lang w:eastAsia="es-CR"/>
        </w:rPr>
        <w:t xml:space="preserve"> a la Administración (Alcaldía) para lo que corresponda. </w:t>
      </w:r>
      <w:r w:rsidR="00280311" w:rsidRPr="00280311">
        <w:rPr>
          <w:rFonts w:ascii="Times New Roman" w:eastAsia="Times New Roman" w:hAnsi="Times New Roman"/>
          <w:b/>
          <w:color w:val="000000" w:themeColor="text1"/>
          <w:sz w:val="24"/>
          <w:szCs w:val="24"/>
          <w:lang w:eastAsia="es-CR"/>
        </w:rPr>
        <w:t>ACUERDO DEFINITIVAMENTE APROBADO Y EN FIRME</w:t>
      </w:r>
      <w:r w:rsidR="00280311">
        <w:rPr>
          <w:rFonts w:ascii="Times New Roman" w:eastAsia="Times New Roman" w:hAnsi="Times New Roman"/>
          <w:color w:val="000000" w:themeColor="text1"/>
          <w:sz w:val="24"/>
          <w:szCs w:val="24"/>
          <w:lang w:eastAsia="es-CR"/>
        </w:rPr>
        <w:t xml:space="preserve">. </w:t>
      </w:r>
      <w:r w:rsidR="00AD3000">
        <w:rPr>
          <w:rFonts w:ascii="Times New Roman" w:eastAsia="Times New Roman" w:hAnsi="Times New Roman"/>
          <w:color w:val="000000" w:themeColor="text1"/>
          <w:sz w:val="24"/>
          <w:szCs w:val="24"/>
          <w:lang w:eastAsia="es-CR"/>
        </w:rPr>
        <w:t>-------------------------------------------------</w:t>
      </w:r>
      <w:r w:rsidR="00280311">
        <w:rPr>
          <w:rFonts w:ascii="Times New Roman" w:eastAsia="Times New Roman" w:hAnsi="Times New Roman"/>
          <w:color w:val="000000" w:themeColor="text1"/>
          <w:sz w:val="24"/>
          <w:szCs w:val="24"/>
          <w:lang w:eastAsia="es-CR"/>
        </w:rPr>
        <w:t>--------------------------</w:t>
      </w:r>
      <w:r w:rsidR="00AD3000">
        <w:rPr>
          <w:rFonts w:ascii="Times New Roman" w:eastAsia="Times New Roman" w:hAnsi="Times New Roman"/>
          <w:color w:val="000000" w:themeColor="text1"/>
          <w:sz w:val="24"/>
          <w:szCs w:val="24"/>
          <w:lang w:eastAsia="es-CR"/>
        </w:rPr>
        <w:t>-----</w:t>
      </w:r>
    </w:p>
    <w:p w14:paraId="752ACBF0" w14:textId="797A1B9D"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15</w:t>
      </w:r>
      <w:r w:rsidR="00D5446B">
        <w:rPr>
          <w:rFonts w:ascii="Times New Roman" w:eastAsia="Times New Roman" w:hAnsi="Times New Roman"/>
          <w:b/>
          <w:color w:val="000000" w:themeColor="text1"/>
          <w:sz w:val="24"/>
          <w:szCs w:val="24"/>
          <w:lang w:eastAsia="es-CR"/>
        </w:rPr>
        <w:t>.</w:t>
      </w:r>
      <w:r w:rsidR="00E7716F" w:rsidRPr="00D5446B">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 xml:space="preserve">Oficio número OF-AIMS-154-24 que suscribe la Licda. Itza López Spencer/Auditora Interna de la Municipalidad de Siquirres, en la que en realiza solicitud de información sobre cumplimiento de recomendaciones contenidas en el Informe No. AIS 03-22., referente a las recomendaciones del estudio sobre la “Evaluación del establecimiento e implementación de mecanismos para la prevención de la corrupción en la Municipalidad de Siquirres periodo 2019-2021”. Por lo que agradece remitir la información solicitada en un plazo no mayor a 15 días hábiles a partir de la recepción del presente oficio. Asimismo, deberá adjuntarse la documentación correspondiente que evidencie la implementación de las recomendaciones y/o disposiciones por parte de esta administración, con el objetivo de concluir este proceso de auditoría. En caso de incumplimiento </w:t>
      </w:r>
      <w:r w:rsidR="00E7716F" w:rsidRPr="00E7716F">
        <w:rPr>
          <w:rFonts w:ascii="Times New Roman" w:eastAsia="Times New Roman" w:hAnsi="Times New Roman"/>
          <w:color w:val="000000" w:themeColor="text1"/>
          <w:sz w:val="24"/>
          <w:szCs w:val="24"/>
          <w:lang w:eastAsia="es-CR"/>
        </w:rPr>
        <w:lastRenderedPageBreak/>
        <w:t>injustificado de las recomendaciones dentro del plazo establecido, se podrá considerar como una falta administrativa, aplicándose las sanciones previstas en el artículo 39 de la Ley General de Control Interno, garantizando en todo momento el debido proceso.</w:t>
      </w:r>
      <w:r w:rsidR="00D5446B">
        <w:rPr>
          <w:rFonts w:ascii="Times New Roman" w:eastAsia="Times New Roman" w:hAnsi="Times New Roman"/>
          <w:color w:val="000000" w:themeColor="text1"/>
          <w:sz w:val="24"/>
          <w:szCs w:val="24"/>
          <w:lang w:eastAsia="es-CR"/>
        </w:rPr>
        <w:t xml:space="preserve"> ------------------------------------</w:t>
      </w:r>
    </w:p>
    <w:p w14:paraId="5C8240CE" w14:textId="0E863F32" w:rsidR="00B608B6" w:rsidRDefault="00F03EB0" w:rsidP="00E7716F">
      <w:pPr>
        <w:spacing w:after="0" w:line="540" w:lineRule="exact"/>
        <w:jc w:val="both"/>
        <w:rPr>
          <w:rFonts w:ascii="Times New Roman" w:eastAsia="Times New Roman" w:hAnsi="Times New Roman"/>
          <w:color w:val="000000" w:themeColor="text1"/>
          <w:sz w:val="24"/>
          <w:szCs w:val="24"/>
          <w:lang w:eastAsia="es-CR"/>
        </w:rPr>
      </w:pPr>
      <w:r w:rsidRPr="00F03EB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I</w:t>
      </w:r>
      <w:r w:rsidR="00B608B6" w:rsidRPr="00B608B6">
        <w:rPr>
          <w:rFonts w:ascii="Times New Roman" w:eastAsia="Times New Roman" w:hAnsi="Times New Roman"/>
          <w:color w:val="000000" w:themeColor="text1"/>
          <w:sz w:val="24"/>
          <w:szCs w:val="24"/>
          <w:lang w:eastAsia="es-CR"/>
        </w:rPr>
        <w:t>ndicó que el informe presentado por la auditoría en 2022, elaborado por el fallecido don Edgar, es desconocido para él hasta este momento. Propuso trasladar el documento a la Comisión de Asuntos Jurídicos para su seguimiento, con un plazo de 15 días hábiles a partir de su revisión. Mencionó que, según la Ley General de Administración Pública, se podría solicitar una prórroga por la mitad del tiempo establecido, aunque esperan cumplir el plazo inicial. Destacó que se debe localizar el informe, analizar su contenido y verificar el cumplimiento de sus recomendaciones, dado que se trata de un documento de hace dos años. Solicitó que el traslado del documento se formalice como acuerdo en firme para iniciar la investigación cuanto antes y cedió la palabra al regidor Portillo Luna.</w:t>
      </w:r>
      <w:r>
        <w:rPr>
          <w:rFonts w:ascii="Times New Roman" w:eastAsia="Times New Roman" w:hAnsi="Times New Roman"/>
          <w:color w:val="000000" w:themeColor="text1"/>
          <w:sz w:val="24"/>
          <w:szCs w:val="24"/>
          <w:lang w:eastAsia="es-CR"/>
        </w:rPr>
        <w:t xml:space="preserve"> ----------------------------------------------------------</w:t>
      </w:r>
    </w:p>
    <w:p w14:paraId="4F331277" w14:textId="7BD804BF" w:rsidR="00F03EB0" w:rsidRPr="002C2EE4" w:rsidRDefault="00F03EB0" w:rsidP="00E7716F">
      <w:pPr>
        <w:spacing w:after="0" w:line="540" w:lineRule="exact"/>
        <w:jc w:val="both"/>
        <w:rPr>
          <w:rFonts w:ascii="Times New Roman" w:eastAsia="Times New Roman" w:hAnsi="Times New Roman"/>
          <w:color w:val="000000" w:themeColor="text1"/>
          <w:sz w:val="24"/>
          <w:szCs w:val="24"/>
          <w:lang w:eastAsia="es-CR"/>
        </w:rPr>
      </w:pPr>
      <w:r w:rsidRPr="00896D14">
        <w:rPr>
          <w:rFonts w:ascii="Times New Roman" w:eastAsia="Times New Roman" w:hAnsi="Times New Roman"/>
          <w:b/>
          <w:color w:val="000000" w:themeColor="text1"/>
          <w:sz w:val="24"/>
          <w:szCs w:val="24"/>
          <w:lang w:eastAsia="es-CR"/>
        </w:rPr>
        <w:t>Regidor Portillo Luna</w:t>
      </w:r>
      <w:r w:rsidR="00896D14" w:rsidRPr="00896D14">
        <w:rPr>
          <w:rFonts w:ascii="Times New Roman" w:eastAsia="Times New Roman" w:hAnsi="Times New Roman"/>
          <w:b/>
          <w:color w:val="000000" w:themeColor="text1"/>
          <w:sz w:val="24"/>
          <w:szCs w:val="24"/>
          <w:lang w:eastAsia="es-CR"/>
        </w:rPr>
        <w:t>:</w:t>
      </w:r>
      <w:r w:rsidR="002C2EE4">
        <w:rPr>
          <w:rFonts w:ascii="Times New Roman" w:eastAsia="Times New Roman" w:hAnsi="Times New Roman"/>
          <w:b/>
          <w:color w:val="000000" w:themeColor="text1"/>
          <w:sz w:val="24"/>
          <w:szCs w:val="24"/>
          <w:lang w:eastAsia="es-CR"/>
        </w:rPr>
        <w:t xml:space="preserve"> </w:t>
      </w:r>
      <w:r w:rsidR="002C2EE4" w:rsidRPr="002C2EE4">
        <w:rPr>
          <w:rFonts w:ascii="Times New Roman" w:eastAsia="Times New Roman" w:hAnsi="Times New Roman"/>
          <w:color w:val="000000" w:themeColor="text1"/>
          <w:sz w:val="24"/>
          <w:szCs w:val="24"/>
          <w:lang w:eastAsia="es-CR"/>
        </w:rPr>
        <w:t>Solicita le pasen copia del informe.</w:t>
      </w:r>
      <w:r w:rsidR="002C2EE4">
        <w:rPr>
          <w:rFonts w:ascii="Times New Roman" w:eastAsia="Times New Roman" w:hAnsi="Times New Roman"/>
          <w:color w:val="000000" w:themeColor="text1"/>
          <w:sz w:val="24"/>
          <w:szCs w:val="24"/>
          <w:lang w:eastAsia="es-CR"/>
        </w:rPr>
        <w:t xml:space="preserve"> --------------------------------------------</w:t>
      </w:r>
    </w:p>
    <w:p w14:paraId="68240E11" w14:textId="3A45C897" w:rsidR="00896D14" w:rsidRPr="003A01E6" w:rsidRDefault="00896D14" w:rsidP="00E7716F">
      <w:pPr>
        <w:spacing w:after="0" w:line="540" w:lineRule="exact"/>
        <w:jc w:val="both"/>
        <w:rPr>
          <w:rFonts w:ascii="Times New Roman" w:eastAsia="Times New Roman" w:hAnsi="Times New Roman"/>
          <w:color w:val="000000" w:themeColor="text1"/>
          <w:sz w:val="24"/>
          <w:szCs w:val="24"/>
          <w:lang w:eastAsia="es-CR"/>
        </w:rPr>
      </w:pPr>
      <w:r w:rsidRPr="00F03EB0">
        <w:rPr>
          <w:rFonts w:ascii="Times New Roman" w:eastAsia="Times New Roman" w:hAnsi="Times New Roman"/>
          <w:b/>
          <w:color w:val="000000" w:themeColor="text1"/>
          <w:sz w:val="24"/>
          <w:szCs w:val="24"/>
          <w:lang w:eastAsia="es-CR"/>
        </w:rPr>
        <w:t>Presidente Badilla Barrantes:</w:t>
      </w:r>
      <w:r w:rsidR="003A01E6">
        <w:rPr>
          <w:rFonts w:ascii="Times New Roman" w:eastAsia="Times New Roman" w:hAnsi="Times New Roman"/>
          <w:b/>
          <w:color w:val="000000" w:themeColor="text1"/>
          <w:sz w:val="24"/>
          <w:szCs w:val="24"/>
          <w:lang w:eastAsia="es-CR"/>
        </w:rPr>
        <w:t xml:space="preserve"> </w:t>
      </w:r>
      <w:r w:rsidR="003A01E6" w:rsidRPr="003A01E6">
        <w:rPr>
          <w:rFonts w:ascii="Times New Roman" w:eastAsia="Times New Roman" w:hAnsi="Times New Roman"/>
          <w:color w:val="000000" w:themeColor="text1"/>
          <w:sz w:val="24"/>
          <w:szCs w:val="24"/>
          <w:lang w:eastAsia="es-CR"/>
        </w:rPr>
        <w:t>Explicó que se puede proporcionar copia de la nota enviada por la auditoría, pero no del informe de estrategias, ya que este no está incluido en el documento. Indicó que es necesario localizar primero el informe y luego analizar las recomendaciones y el cumplimiento correspondiente. Propuso que el traslado del documento a la Comisión de Asuntos Jurídicos se apruebe como acuerdo en firme para iniciar el proceso de investigación.</w:t>
      </w:r>
      <w:r w:rsidR="003A01E6">
        <w:rPr>
          <w:rFonts w:ascii="Times New Roman" w:eastAsia="Times New Roman" w:hAnsi="Times New Roman"/>
          <w:color w:val="000000" w:themeColor="text1"/>
          <w:sz w:val="24"/>
          <w:szCs w:val="24"/>
          <w:lang w:eastAsia="es-CR"/>
        </w:rPr>
        <w:t xml:space="preserve"> ---------------</w:t>
      </w:r>
    </w:p>
    <w:p w14:paraId="53175CCE" w14:textId="3F2B7E07" w:rsidR="00B608B6" w:rsidRPr="00CF4365" w:rsidRDefault="003A01E6" w:rsidP="003A01E6">
      <w:pPr>
        <w:spacing w:after="0" w:line="540" w:lineRule="exact"/>
        <w:jc w:val="both"/>
        <w:rPr>
          <w:rFonts w:ascii="Times New Roman" w:eastAsia="Times New Roman" w:hAnsi="Times New Roman"/>
          <w:color w:val="000000" w:themeColor="text1"/>
          <w:sz w:val="24"/>
          <w:szCs w:val="24"/>
          <w:lang w:eastAsia="es-CR"/>
        </w:rPr>
      </w:pPr>
      <w:r w:rsidRPr="00896D14">
        <w:rPr>
          <w:rFonts w:ascii="Times New Roman" w:eastAsia="Times New Roman" w:hAnsi="Times New Roman"/>
          <w:b/>
          <w:color w:val="000000" w:themeColor="text1"/>
          <w:sz w:val="24"/>
          <w:szCs w:val="24"/>
          <w:lang w:eastAsia="es-CR"/>
        </w:rPr>
        <w:t>Regidor Portillo Luna:</w:t>
      </w:r>
      <w:r w:rsidR="00CF4365">
        <w:rPr>
          <w:rFonts w:ascii="Times New Roman" w:eastAsia="Times New Roman" w:hAnsi="Times New Roman"/>
          <w:b/>
          <w:color w:val="000000" w:themeColor="text1"/>
          <w:sz w:val="24"/>
          <w:szCs w:val="24"/>
          <w:lang w:eastAsia="es-CR"/>
        </w:rPr>
        <w:t xml:space="preserve"> </w:t>
      </w:r>
      <w:r w:rsidR="00CF4365" w:rsidRPr="00CF4365">
        <w:rPr>
          <w:rFonts w:ascii="Times New Roman" w:eastAsia="Times New Roman" w:hAnsi="Times New Roman"/>
          <w:color w:val="000000" w:themeColor="text1"/>
          <w:sz w:val="24"/>
          <w:szCs w:val="24"/>
          <w:lang w:eastAsia="es-CR"/>
        </w:rPr>
        <w:t>Lo último don Freddy no se hizo comisión para ver ese tema, no.</w:t>
      </w:r>
      <w:r w:rsidR="00CF4365">
        <w:rPr>
          <w:rFonts w:ascii="Times New Roman" w:eastAsia="Times New Roman" w:hAnsi="Times New Roman"/>
          <w:color w:val="000000" w:themeColor="text1"/>
          <w:sz w:val="24"/>
          <w:szCs w:val="24"/>
          <w:lang w:eastAsia="es-CR"/>
        </w:rPr>
        <w:t xml:space="preserve"> --------</w:t>
      </w:r>
    </w:p>
    <w:p w14:paraId="4AE4BEDC" w14:textId="2FF38E4A" w:rsidR="003A01E6" w:rsidRPr="00CC358E" w:rsidRDefault="003A01E6" w:rsidP="005A2CE4">
      <w:pPr>
        <w:spacing w:after="0" w:line="540" w:lineRule="exact"/>
        <w:jc w:val="both"/>
        <w:rPr>
          <w:rFonts w:ascii="Times New Roman" w:eastAsia="Times New Roman" w:hAnsi="Times New Roman"/>
          <w:color w:val="000000" w:themeColor="text1"/>
          <w:sz w:val="24"/>
          <w:szCs w:val="24"/>
          <w:lang w:eastAsia="es-CR"/>
        </w:rPr>
      </w:pPr>
      <w:r w:rsidRPr="00F03EB0">
        <w:rPr>
          <w:rFonts w:ascii="Times New Roman" w:eastAsia="Times New Roman" w:hAnsi="Times New Roman"/>
          <w:b/>
          <w:color w:val="000000" w:themeColor="text1"/>
          <w:sz w:val="24"/>
          <w:szCs w:val="24"/>
          <w:lang w:eastAsia="es-CR"/>
        </w:rPr>
        <w:t>Presidente Badilla Barrantes:</w:t>
      </w:r>
      <w:r w:rsidR="005A2CE4">
        <w:rPr>
          <w:rFonts w:ascii="Times New Roman" w:eastAsia="Times New Roman" w:hAnsi="Times New Roman"/>
          <w:b/>
          <w:color w:val="000000" w:themeColor="text1"/>
          <w:sz w:val="24"/>
          <w:szCs w:val="24"/>
          <w:lang w:eastAsia="es-CR"/>
        </w:rPr>
        <w:t xml:space="preserve"> </w:t>
      </w:r>
      <w:r w:rsidR="005A2CE4" w:rsidRPr="005A2CE4">
        <w:rPr>
          <w:rFonts w:ascii="Times New Roman" w:eastAsia="Times New Roman" w:hAnsi="Times New Roman"/>
          <w:color w:val="000000" w:themeColor="text1"/>
          <w:sz w:val="24"/>
          <w:szCs w:val="24"/>
          <w:lang w:eastAsia="es-CR"/>
        </w:rPr>
        <w:t>Explicó que la auditoría interna emite informes con recomendaciones dirigidas a los actores involucrados. Estos informes suelen ser revisados por la Comisión de Asuntos Jurídicos, que evalúa el cumplimiento de las recomendaciones. En el caso específico del informe mencionado, todas las recomendaciones deberían haberse cumplido, ya que fue emitido hace dos años.</w:t>
      </w:r>
      <w:r w:rsidR="005A2CE4">
        <w:rPr>
          <w:rFonts w:ascii="Times New Roman" w:eastAsia="Times New Roman" w:hAnsi="Times New Roman"/>
          <w:color w:val="000000" w:themeColor="text1"/>
          <w:sz w:val="24"/>
          <w:szCs w:val="24"/>
          <w:lang w:eastAsia="es-CR"/>
        </w:rPr>
        <w:t xml:space="preserve"> </w:t>
      </w:r>
      <w:r w:rsidR="005A2CE4" w:rsidRPr="00CC358E">
        <w:rPr>
          <w:rFonts w:ascii="Times New Roman" w:eastAsia="Times New Roman" w:hAnsi="Times New Roman"/>
          <w:color w:val="000000" w:themeColor="text1"/>
          <w:sz w:val="24"/>
          <w:szCs w:val="24"/>
          <w:lang w:eastAsia="es-CR"/>
        </w:rPr>
        <w:t>La Comisión elaborará un informe dirigido primero al Concejo, para su aprobación, y luego a la auditoría, a la que se informará sobre los hallazgos relacionados. Actualmente, el área jurídica analiza el informe del Comité Cantonal de Deportes y Recreación, mientras que otro informe, sobre estrategias y responsabilidades para implementar recomendaciones, está en proceso de elaboración. Este último se enfoca en evaluar lo realizado y lo pendiente.</w:t>
      </w:r>
      <w:r w:rsidR="00CC358E">
        <w:rPr>
          <w:rFonts w:ascii="Times New Roman" w:eastAsia="Times New Roman" w:hAnsi="Times New Roman"/>
          <w:color w:val="000000" w:themeColor="text1"/>
          <w:sz w:val="24"/>
          <w:szCs w:val="24"/>
          <w:lang w:eastAsia="es-CR"/>
        </w:rPr>
        <w:t xml:space="preserve"> -----------------------------------------------------------------------------------------------------</w:t>
      </w:r>
    </w:p>
    <w:p w14:paraId="0C0D403B" w14:textId="69AE4D99" w:rsidR="00D0277D" w:rsidRDefault="00595D6E" w:rsidP="00D0277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ACUERDON°938</w:t>
      </w:r>
      <w:r w:rsidR="00D0277D">
        <w:rPr>
          <w:rFonts w:ascii="Times New Roman" w:eastAsia="Times New Roman" w:hAnsi="Times New Roman"/>
          <w:b/>
          <w:color w:val="000000" w:themeColor="text1"/>
          <w:sz w:val="24"/>
          <w:szCs w:val="24"/>
          <w:lang w:eastAsia="es-CR"/>
        </w:rPr>
        <w:t>-10</w:t>
      </w:r>
      <w:r w:rsidR="00D0277D" w:rsidRPr="0048563A">
        <w:rPr>
          <w:rFonts w:ascii="Times New Roman" w:eastAsia="Times New Roman" w:hAnsi="Times New Roman"/>
          <w:b/>
          <w:color w:val="000000" w:themeColor="text1"/>
          <w:sz w:val="24"/>
          <w:szCs w:val="24"/>
          <w:lang w:eastAsia="es-CR"/>
        </w:rPr>
        <w:t>-</w:t>
      </w:r>
      <w:r w:rsidR="00D0277D">
        <w:rPr>
          <w:rFonts w:ascii="Times New Roman" w:eastAsia="Times New Roman" w:hAnsi="Times New Roman"/>
          <w:b/>
          <w:color w:val="000000" w:themeColor="text1"/>
          <w:sz w:val="24"/>
          <w:szCs w:val="24"/>
          <w:lang w:eastAsia="es-CR"/>
        </w:rPr>
        <w:t>12</w:t>
      </w:r>
      <w:r w:rsidR="00D0277D" w:rsidRPr="0048563A">
        <w:rPr>
          <w:rFonts w:ascii="Times New Roman" w:eastAsia="Times New Roman" w:hAnsi="Times New Roman"/>
          <w:b/>
          <w:color w:val="000000" w:themeColor="text1"/>
          <w:sz w:val="24"/>
          <w:szCs w:val="24"/>
          <w:lang w:eastAsia="es-CR"/>
        </w:rPr>
        <w:t>-2024</w:t>
      </w:r>
    </w:p>
    <w:p w14:paraId="05DE9DD1" w14:textId="2023B413" w:rsidR="00E7716F" w:rsidRPr="00E7716F" w:rsidRDefault="00280311" w:rsidP="00280311">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Sometido a votación por unanimidad el Concejo Municipal de Siquirres acuerda: Trasladar copia d</w:t>
      </w:r>
      <w:r w:rsidR="00AD5D5B">
        <w:rPr>
          <w:rFonts w:ascii="Times New Roman" w:eastAsia="Times New Roman" w:hAnsi="Times New Roman"/>
          <w:color w:val="000000" w:themeColor="text1"/>
          <w:sz w:val="24"/>
          <w:szCs w:val="24"/>
          <w:lang w:eastAsia="es-CR"/>
        </w:rPr>
        <w:t>e</w:t>
      </w:r>
      <w:r>
        <w:rPr>
          <w:rFonts w:ascii="Times New Roman" w:eastAsia="Times New Roman" w:hAnsi="Times New Roman"/>
          <w:color w:val="000000" w:themeColor="text1"/>
          <w:sz w:val="24"/>
          <w:szCs w:val="24"/>
          <w:lang w:eastAsia="es-CR"/>
        </w:rPr>
        <w:t xml:space="preserve">l oficio </w:t>
      </w:r>
      <w:r w:rsidRPr="00E7716F">
        <w:rPr>
          <w:rFonts w:ascii="Times New Roman" w:eastAsia="Times New Roman" w:hAnsi="Times New Roman"/>
          <w:color w:val="000000" w:themeColor="text1"/>
          <w:sz w:val="24"/>
          <w:szCs w:val="24"/>
          <w:lang w:eastAsia="es-CR"/>
        </w:rPr>
        <w:t>número OF-AIMS-154-24 que suscribe la Licda. Itza López Spencer/Auditora Interna de la Municipalidad de Siquirres</w:t>
      </w:r>
      <w:r>
        <w:rPr>
          <w:rFonts w:ascii="Times New Roman" w:eastAsia="Times New Roman" w:hAnsi="Times New Roman"/>
          <w:color w:val="000000" w:themeColor="text1"/>
          <w:sz w:val="24"/>
          <w:szCs w:val="24"/>
          <w:lang w:eastAsia="es-CR"/>
        </w:rPr>
        <w:t xml:space="preserve"> a la Comisión Permanente de Asuntos Jurídico para lo que corresponda. </w:t>
      </w:r>
      <w:r w:rsidRPr="00280311">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color w:val="000000" w:themeColor="text1"/>
          <w:sz w:val="24"/>
          <w:szCs w:val="24"/>
          <w:lang w:eastAsia="es-CR"/>
        </w:rPr>
        <w:t>. ------------------</w:t>
      </w:r>
    </w:p>
    <w:p w14:paraId="4859167E" w14:textId="0E347950"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16</w:t>
      </w:r>
      <w:r w:rsidR="00144A15">
        <w:rPr>
          <w:rFonts w:ascii="Times New Roman" w:eastAsia="Times New Roman" w:hAnsi="Times New Roman"/>
          <w:b/>
          <w:color w:val="000000" w:themeColor="text1"/>
          <w:sz w:val="24"/>
          <w:szCs w:val="24"/>
          <w:lang w:eastAsia="es-CR"/>
        </w:rPr>
        <w:t>.</w:t>
      </w:r>
      <w:r w:rsidR="00E7716F" w:rsidRPr="00144A15">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Se conoce correo electrónico que remite la Sra. Karol Guevara Cordero, vecina de Barrio San Martín carretera a las Tilapias, dirigido a los señores del Concejo Municipal de Siquirres, en la cual solicita la intervención para que le colaboren con la construcción de un tramo dl dique que hasta hoy ha lavado el dique que hasta hoy a lavado el río, el dique tenía más de 2 metros de ancho ahora en algunas partes solo le quedan medio metro y en otras ya no existe, indica que ya la situación se reportó al 911.</w:t>
      </w:r>
      <w:r w:rsidR="00144A15">
        <w:rPr>
          <w:rFonts w:ascii="Times New Roman" w:eastAsia="Times New Roman" w:hAnsi="Times New Roman"/>
          <w:color w:val="000000" w:themeColor="text1"/>
          <w:sz w:val="24"/>
          <w:szCs w:val="24"/>
          <w:lang w:eastAsia="es-CR"/>
        </w:rPr>
        <w:t xml:space="preserve"> -----------------------------------------------------------------------------------</w:t>
      </w:r>
    </w:p>
    <w:p w14:paraId="0E1EBBB8" w14:textId="7906BEE7" w:rsidR="008D1CDC" w:rsidRDefault="008D1CDC" w:rsidP="00E7716F">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B2012B" w:rsidRPr="00B2012B">
        <w:t xml:space="preserve"> </w:t>
      </w:r>
      <w:r w:rsidR="00B2012B" w:rsidRPr="00B2012B">
        <w:rPr>
          <w:rFonts w:ascii="Times New Roman" w:eastAsia="Times New Roman" w:hAnsi="Times New Roman"/>
          <w:color w:val="000000" w:themeColor="text1"/>
          <w:sz w:val="24"/>
          <w:szCs w:val="24"/>
          <w:lang w:eastAsia="es-CR"/>
        </w:rPr>
        <w:t>Señaló que la señora, en el documento enviado, incluyó fotos que muestran el estado del dique, el cual prácticamente ha desaparecido en algunas áreas. Este dique es fundamental para proteger todo ese sector. Por lo tanto, se acordó trasladar el asunto a la comisión municipal de emergencias para que realice la inspección correspondiente. Posteriormente, se otorgó la palabra a la vicealcaldesa.</w:t>
      </w:r>
      <w:r w:rsidR="00B2012B">
        <w:rPr>
          <w:rFonts w:ascii="Times New Roman" w:eastAsia="Times New Roman" w:hAnsi="Times New Roman"/>
          <w:color w:val="000000" w:themeColor="text1"/>
          <w:sz w:val="24"/>
          <w:szCs w:val="24"/>
          <w:lang w:eastAsia="es-CR"/>
        </w:rPr>
        <w:t xml:space="preserve"> --------------------------------------------------</w:t>
      </w:r>
    </w:p>
    <w:p w14:paraId="12D69BF5" w14:textId="4301F7CA" w:rsidR="00B2012B" w:rsidRPr="001E22F5" w:rsidRDefault="00B2012B" w:rsidP="001E22F5">
      <w:pPr>
        <w:spacing w:after="0" w:line="540" w:lineRule="exact"/>
        <w:jc w:val="both"/>
        <w:rPr>
          <w:rFonts w:ascii="Times New Roman" w:eastAsia="Times New Roman" w:hAnsi="Times New Roman"/>
          <w:color w:val="000000" w:themeColor="text1"/>
          <w:sz w:val="24"/>
          <w:szCs w:val="24"/>
          <w:lang w:eastAsia="es-CR"/>
        </w:rPr>
      </w:pPr>
      <w:r w:rsidRPr="00B2012B">
        <w:rPr>
          <w:rFonts w:ascii="Times New Roman" w:eastAsia="Times New Roman" w:hAnsi="Times New Roman"/>
          <w:b/>
          <w:color w:val="000000" w:themeColor="text1"/>
          <w:sz w:val="24"/>
          <w:szCs w:val="24"/>
          <w:lang w:eastAsia="es-CR"/>
        </w:rPr>
        <w:t>Vicealcaldesa Cash Araya:</w:t>
      </w:r>
      <w:r w:rsidR="001E22F5">
        <w:rPr>
          <w:rFonts w:ascii="Times New Roman" w:eastAsia="Times New Roman" w:hAnsi="Times New Roman"/>
          <w:b/>
          <w:color w:val="000000" w:themeColor="text1"/>
          <w:sz w:val="24"/>
          <w:szCs w:val="24"/>
          <w:lang w:eastAsia="es-CR"/>
        </w:rPr>
        <w:t xml:space="preserve"> </w:t>
      </w:r>
      <w:r w:rsidR="001E22F5" w:rsidRPr="001E22F5">
        <w:rPr>
          <w:rFonts w:ascii="Times New Roman" w:eastAsia="Times New Roman" w:hAnsi="Times New Roman"/>
          <w:color w:val="000000" w:themeColor="text1"/>
          <w:sz w:val="24"/>
          <w:szCs w:val="24"/>
          <w:lang w:eastAsia="es-CR"/>
        </w:rPr>
        <w:t>Agradeció al presidente y destacó que no solo el dique del río Siq</w:t>
      </w:r>
      <w:r w:rsidR="0009001C">
        <w:rPr>
          <w:rFonts w:ascii="Times New Roman" w:eastAsia="Times New Roman" w:hAnsi="Times New Roman"/>
          <w:color w:val="000000" w:themeColor="text1"/>
          <w:sz w:val="24"/>
          <w:szCs w:val="24"/>
          <w:lang w:eastAsia="es-CR"/>
        </w:rPr>
        <w:t>uirres está afectado. Junto al A</w:t>
      </w:r>
      <w:r w:rsidR="001E22F5" w:rsidRPr="001E22F5">
        <w:rPr>
          <w:rFonts w:ascii="Times New Roman" w:eastAsia="Times New Roman" w:hAnsi="Times New Roman"/>
          <w:color w:val="000000" w:themeColor="text1"/>
          <w:sz w:val="24"/>
          <w:szCs w:val="24"/>
          <w:lang w:eastAsia="es-CR"/>
        </w:rPr>
        <w:t xml:space="preserve">lcalde y compañeros de la CME, realizó una visita para evaluar la situación, que ya era conocida desde 2022. En ese año, solicitaron a la CNE la intervención del dique, pero la solicitud fue rechazada. El tema se volvió a incluir en los informes de la emergencia, mencionando también otros diques afectados, como los del río Pacuare, Reventazón, Islona y Perla, Perlita. Se solicitó en el informe que los responsables de atender los impactos iniciales de los diques realicen una inspección, ya que la CNE había argumentado que la afectación era por sequía, decisión tomada sin una visita al sitio. Cash pidió específicamente a los técnicos de la CNE que vengan a verificar la situación, ya que el río Siquirres no es una quebrada ni una naciente, sino un río caudaloso que requiere la conformación del dique en esa zona. También mencionó afectaciones en otras áreas, como </w:t>
      </w:r>
      <w:proofErr w:type="spellStart"/>
      <w:r w:rsidR="001E22F5" w:rsidRPr="001E22F5">
        <w:rPr>
          <w:rFonts w:ascii="Times New Roman" w:eastAsia="Times New Roman" w:hAnsi="Times New Roman"/>
          <w:color w:val="000000" w:themeColor="text1"/>
          <w:sz w:val="24"/>
          <w:szCs w:val="24"/>
          <w:lang w:eastAsia="es-CR"/>
        </w:rPr>
        <w:t>Cocles</w:t>
      </w:r>
      <w:proofErr w:type="spellEnd"/>
      <w:r w:rsidR="001E22F5" w:rsidRPr="001E22F5">
        <w:rPr>
          <w:rFonts w:ascii="Times New Roman" w:eastAsia="Times New Roman" w:hAnsi="Times New Roman"/>
          <w:color w:val="000000" w:themeColor="text1"/>
          <w:sz w:val="24"/>
          <w:szCs w:val="24"/>
          <w:lang w:eastAsia="es-CR"/>
        </w:rPr>
        <w:t>, Bonita y Manila Cultives, y enfatizó la necesidad de que la CNE valore directamente los daños para poder solicitar los primeros impactos de manera adecuada.</w:t>
      </w:r>
      <w:r w:rsidR="001E22F5">
        <w:rPr>
          <w:rFonts w:ascii="Times New Roman" w:eastAsia="Times New Roman" w:hAnsi="Times New Roman"/>
          <w:color w:val="000000" w:themeColor="text1"/>
          <w:sz w:val="24"/>
          <w:szCs w:val="24"/>
          <w:lang w:eastAsia="es-CR"/>
        </w:rPr>
        <w:t xml:space="preserve"> --------------------------------------------------------------------------------------------------------</w:t>
      </w:r>
    </w:p>
    <w:p w14:paraId="2288228F" w14:textId="3429F973" w:rsidR="000A25A1" w:rsidRDefault="00B2012B" w:rsidP="000A25A1">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b/>
          <w:color w:val="000000" w:themeColor="text1"/>
          <w:sz w:val="24"/>
          <w:szCs w:val="24"/>
          <w:lang w:eastAsia="es-CR"/>
        </w:rPr>
        <w:t>:</w:t>
      </w:r>
      <w:r w:rsidR="000A25A1">
        <w:rPr>
          <w:rFonts w:ascii="Times New Roman" w:eastAsia="Times New Roman" w:hAnsi="Times New Roman"/>
          <w:b/>
          <w:color w:val="000000" w:themeColor="text1"/>
          <w:sz w:val="24"/>
          <w:szCs w:val="24"/>
          <w:lang w:eastAsia="es-CR"/>
        </w:rPr>
        <w:t xml:space="preserve"> </w:t>
      </w:r>
      <w:r w:rsidR="000A25A1" w:rsidRPr="00271B95">
        <w:rPr>
          <w:rFonts w:ascii="Times New Roman" w:eastAsia="Times New Roman" w:hAnsi="Times New Roman"/>
          <w:color w:val="000000" w:themeColor="text1"/>
          <w:sz w:val="24"/>
          <w:szCs w:val="24"/>
          <w:lang w:eastAsia="es-CR"/>
        </w:rPr>
        <w:t xml:space="preserve">Agradeció a la </w:t>
      </w:r>
      <w:r w:rsidR="00271B95" w:rsidRPr="00271B95">
        <w:rPr>
          <w:rFonts w:ascii="Times New Roman" w:eastAsia="Times New Roman" w:hAnsi="Times New Roman"/>
          <w:color w:val="000000" w:themeColor="text1"/>
          <w:sz w:val="24"/>
          <w:szCs w:val="24"/>
          <w:lang w:eastAsia="es-CR"/>
        </w:rPr>
        <w:t>vicealcaldesa</w:t>
      </w:r>
      <w:r w:rsidR="000A25A1" w:rsidRPr="00271B95">
        <w:rPr>
          <w:rFonts w:ascii="Times New Roman" w:eastAsia="Times New Roman" w:hAnsi="Times New Roman"/>
          <w:color w:val="000000" w:themeColor="text1"/>
          <w:sz w:val="24"/>
          <w:szCs w:val="24"/>
          <w:lang w:eastAsia="es-CR"/>
        </w:rPr>
        <w:t xml:space="preserve"> y propuso trasladar la gestión realizada por doña Karol Guevara Cordero a la Comisión Municipal de Emergencias para que se le brinde una respuesta sobre las acciones tomadas. Expresó su indignación por el desconocimiento de algunas personas, quienes afirmaron que el río Siquirres era una sequía. Recordó que este río, al recibir agua de las quebradas de la planta y Los Cabras, tiene un caudal considerable. Badilla señaló que a menudo es la falta de conocimiento la que retrasa situaciones que deberían ser atendidas con urgencia. Antes de tomar el acuerdo, el Regidor Portillo Luna pidió intervenir por dos minutos.</w:t>
      </w:r>
      <w:r w:rsidR="00271B95">
        <w:rPr>
          <w:rFonts w:ascii="Times New Roman" w:eastAsia="Times New Roman" w:hAnsi="Times New Roman"/>
          <w:color w:val="000000" w:themeColor="text1"/>
          <w:sz w:val="24"/>
          <w:szCs w:val="24"/>
          <w:lang w:eastAsia="es-CR"/>
        </w:rPr>
        <w:t xml:space="preserve"> -----------------------------------------------------------------------------------------------------</w:t>
      </w:r>
    </w:p>
    <w:p w14:paraId="495383A6" w14:textId="358A2A8D" w:rsidR="00271B95" w:rsidRPr="00D84F49" w:rsidRDefault="00271B95" w:rsidP="001142F3">
      <w:pPr>
        <w:spacing w:after="0" w:line="540" w:lineRule="exact"/>
        <w:jc w:val="both"/>
        <w:rPr>
          <w:rFonts w:ascii="Times New Roman" w:eastAsia="Times New Roman" w:hAnsi="Times New Roman"/>
          <w:color w:val="000000" w:themeColor="text1"/>
          <w:sz w:val="24"/>
          <w:szCs w:val="24"/>
          <w:lang w:eastAsia="es-CR"/>
        </w:rPr>
      </w:pPr>
      <w:r w:rsidRPr="00271B95">
        <w:rPr>
          <w:rFonts w:ascii="Times New Roman" w:eastAsia="Times New Roman" w:hAnsi="Times New Roman"/>
          <w:b/>
          <w:color w:val="000000" w:themeColor="text1"/>
          <w:sz w:val="24"/>
          <w:szCs w:val="24"/>
          <w:lang w:eastAsia="es-CR"/>
        </w:rPr>
        <w:t>Regidor Portillo Luna:</w:t>
      </w:r>
      <w:r w:rsidR="001142F3">
        <w:rPr>
          <w:rFonts w:ascii="Times New Roman" w:eastAsia="Times New Roman" w:hAnsi="Times New Roman"/>
          <w:b/>
          <w:color w:val="000000" w:themeColor="text1"/>
          <w:sz w:val="24"/>
          <w:szCs w:val="24"/>
          <w:lang w:eastAsia="es-CR"/>
        </w:rPr>
        <w:t xml:space="preserve"> </w:t>
      </w:r>
      <w:r w:rsidR="001142F3" w:rsidRPr="00D84F49">
        <w:rPr>
          <w:rFonts w:ascii="Times New Roman" w:eastAsia="Times New Roman" w:hAnsi="Times New Roman"/>
          <w:color w:val="000000" w:themeColor="text1"/>
          <w:sz w:val="24"/>
          <w:szCs w:val="24"/>
          <w:lang w:eastAsia="es-CR"/>
        </w:rPr>
        <w:t>Agradeció al presidente y solicitó si era posible obtener el documento que respalda el rechazo, pidiendo amablemente a doña Maureen que lo compartiera.</w:t>
      </w:r>
      <w:r w:rsidR="00D84F49">
        <w:rPr>
          <w:rFonts w:ascii="Times New Roman" w:eastAsia="Times New Roman" w:hAnsi="Times New Roman"/>
          <w:color w:val="000000" w:themeColor="text1"/>
          <w:sz w:val="24"/>
          <w:szCs w:val="24"/>
          <w:lang w:eastAsia="es-CR"/>
        </w:rPr>
        <w:t xml:space="preserve"> ---------------</w:t>
      </w:r>
    </w:p>
    <w:p w14:paraId="3877A5E6" w14:textId="3F4E83ED" w:rsidR="00B2012B" w:rsidRPr="00B2012B" w:rsidRDefault="00271B95" w:rsidP="00B2012B">
      <w:pPr>
        <w:spacing w:after="0" w:line="540" w:lineRule="exact"/>
        <w:jc w:val="both"/>
        <w:rPr>
          <w:rFonts w:ascii="Times New Roman" w:eastAsia="Times New Roman" w:hAnsi="Times New Roman"/>
          <w:b/>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EE6F4D">
        <w:rPr>
          <w:rFonts w:ascii="Times New Roman" w:eastAsia="Times New Roman" w:hAnsi="Times New Roman"/>
          <w:b/>
          <w:color w:val="000000" w:themeColor="text1"/>
          <w:sz w:val="24"/>
          <w:szCs w:val="24"/>
          <w:lang w:eastAsia="es-CR"/>
        </w:rPr>
        <w:t xml:space="preserve"> </w:t>
      </w:r>
      <w:r w:rsidR="00EE6F4D" w:rsidRPr="00EE6F4D">
        <w:rPr>
          <w:rFonts w:ascii="Times New Roman" w:eastAsia="Times New Roman" w:hAnsi="Times New Roman"/>
          <w:color w:val="000000" w:themeColor="text1"/>
          <w:sz w:val="24"/>
          <w:szCs w:val="24"/>
          <w:lang w:eastAsia="es-CR"/>
        </w:rPr>
        <w:t>Propuso votar para trasladar a la Comisión Municipal de Emergencias la nota de doña Karol Guevara Cordero.</w:t>
      </w:r>
      <w:r w:rsidR="00EE6F4D">
        <w:rPr>
          <w:rFonts w:ascii="Times New Roman" w:eastAsia="Times New Roman" w:hAnsi="Times New Roman"/>
          <w:color w:val="000000" w:themeColor="text1"/>
          <w:sz w:val="24"/>
          <w:szCs w:val="24"/>
          <w:lang w:eastAsia="es-CR"/>
        </w:rPr>
        <w:t xml:space="preserve"> ----------------------------------------------------</w:t>
      </w:r>
    </w:p>
    <w:p w14:paraId="122584AE" w14:textId="50E40358" w:rsidR="00D0277D" w:rsidRDefault="00595D6E" w:rsidP="00D0277D">
      <w:pPr>
        <w:spacing w:after="0" w:line="540" w:lineRule="exact"/>
        <w:jc w:val="both"/>
        <w:rPr>
          <w:rFonts w:ascii="Times New Roman" w:eastAsia="Times New Roman" w:hAnsi="Times New Roman"/>
          <w:color w:val="000000" w:themeColor="text1"/>
          <w:sz w:val="24"/>
          <w:szCs w:val="24"/>
          <w:lang w:eastAsia="es-CR"/>
        </w:rPr>
      </w:pPr>
      <w:r w:rsidRPr="0061587A">
        <w:rPr>
          <w:rFonts w:ascii="Times New Roman" w:eastAsia="Times New Roman" w:hAnsi="Times New Roman"/>
          <w:b/>
          <w:color w:val="000000" w:themeColor="text1"/>
          <w:sz w:val="24"/>
          <w:szCs w:val="24"/>
          <w:lang w:eastAsia="es-CR"/>
        </w:rPr>
        <w:t>ACUERDON°939</w:t>
      </w:r>
      <w:r w:rsidR="00D0277D" w:rsidRPr="0061587A">
        <w:rPr>
          <w:rFonts w:ascii="Times New Roman" w:eastAsia="Times New Roman" w:hAnsi="Times New Roman"/>
          <w:b/>
          <w:color w:val="000000" w:themeColor="text1"/>
          <w:sz w:val="24"/>
          <w:szCs w:val="24"/>
          <w:lang w:eastAsia="es-CR"/>
        </w:rPr>
        <w:t>-10-12-2024</w:t>
      </w:r>
    </w:p>
    <w:p w14:paraId="1CC0C920" w14:textId="75D9DA18" w:rsidR="00E7716F" w:rsidRDefault="00AD5D5B" w:rsidP="00AD5D5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Trasladar copia del </w:t>
      </w:r>
      <w:r w:rsidRPr="00E7716F">
        <w:rPr>
          <w:rFonts w:ascii="Times New Roman" w:eastAsia="Times New Roman" w:hAnsi="Times New Roman"/>
          <w:color w:val="000000" w:themeColor="text1"/>
          <w:sz w:val="24"/>
          <w:szCs w:val="24"/>
          <w:lang w:eastAsia="es-CR"/>
        </w:rPr>
        <w:t>correo electrónico que remite la Sra. Karol Guevara Cordero, vecina de Barrio San Martín carretera a las Tilapias,</w:t>
      </w:r>
      <w:r>
        <w:rPr>
          <w:rFonts w:ascii="Times New Roman" w:eastAsia="Times New Roman" w:hAnsi="Times New Roman"/>
          <w:color w:val="000000" w:themeColor="text1"/>
          <w:sz w:val="24"/>
          <w:szCs w:val="24"/>
          <w:lang w:eastAsia="es-CR"/>
        </w:rPr>
        <w:t xml:space="preserve"> a la </w:t>
      </w:r>
      <w:r w:rsidR="007409CD">
        <w:rPr>
          <w:rFonts w:ascii="Times New Roman" w:eastAsia="Times New Roman" w:hAnsi="Times New Roman"/>
          <w:color w:val="000000" w:themeColor="text1"/>
          <w:sz w:val="24"/>
          <w:szCs w:val="24"/>
          <w:lang w:eastAsia="es-CR"/>
        </w:rPr>
        <w:t>Comisión Municipal de Emergencias</w:t>
      </w:r>
      <w:r w:rsidR="008755FC">
        <w:rPr>
          <w:rFonts w:ascii="Times New Roman" w:eastAsia="Times New Roman" w:hAnsi="Times New Roman"/>
          <w:color w:val="000000" w:themeColor="text1"/>
          <w:sz w:val="24"/>
          <w:szCs w:val="24"/>
          <w:lang w:eastAsia="es-CR"/>
        </w:rPr>
        <w:t>, para lo que corresponda. -------</w:t>
      </w:r>
    </w:p>
    <w:p w14:paraId="2AF092F0" w14:textId="1EF2EF38"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17</w:t>
      </w:r>
      <w:r w:rsidR="00144A15">
        <w:rPr>
          <w:rFonts w:ascii="Times New Roman" w:eastAsia="Times New Roman" w:hAnsi="Times New Roman"/>
          <w:b/>
          <w:color w:val="000000" w:themeColor="text1"/>
          <w:sz w:val="24"/>
          <w:szCs w:val="24"/>
          <w:lang w:eastAsia="es-CR"/>
        </w:rPr>
        <w:t>.</w:t>
      </w:r>
      <w:r w:rsidR="00E7716F" w:rsidRPr="00144A15">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sin número que suscribe el Sr. Mario Duran González, vecino del Barrio Guayabal de Siquirres, dirigido a los señores del Concejo Municipal de Siquirres, en la que indica que en febrero del 202 se realizó el asfalto hasta la antigua fábrica de carne aproximadamente unos 200 metros, pero sin embargo no se realizó el manejo de agua adecuado, y ahora todas las aguas se están viniendo hacia las casas, lo cual antes no sucedía, por lo que solicitan les brinden una solución.</w:t>
      </w:r>
      <w:r w:rsidR="00144A15">
        <w:rPr>
          <w:rFonts w:ascii="Times New Roman" w:eastAsia="Times New Roman" w:hAnsi="Times New Roman"/>
          <w:color w:val="000000" w:themeColor="text1"/>
          <w:sz w:val="24"/>
          <w:szCs w:val="24"/>
          <w:lang w:eastAsia="es-CR"/>
        </w:rPr>
        <w:t xml:space="preserve"> </w:t>
      </w:r>
      <w:r w:rsidR="008D1CDC">
        <w:rPr>
          <w:rFonts w:ascii="Times New Roman" w:eastAsia="Times New Roman" w:hAnsi="Times New Roman"/>
          <w:color w:val="000000" w:themeColor="text1"/>
          <w:sz w:val="24"/>
          <w:szCs w:val="24"/>
          <w:lang w:eastAsia="es-CR"/>
        </w:rPr>
        <w:t>–</w:t>
      </w:r>
    </w:p>
    <w:p w14:paraId="3643168D" w14:textId="3E87BED9" w:rsidR="008D1CDC" w:rsidRDefault="008D1CDC" w:rsidP="00E7716F">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2A196B">
        <w:rPr>
          <w:rFonts w:ascii="Times New Roman" w:eastAsia="Times New Roman" w:hAnsi="Times New Roman"/>
          <w:b/>
          <w:color w:val="000000" w:themeColor="text1"/>
          <w:sz w:val="24"/>
          <w:szCs w:val="24"/>
          <w:lang w:eastAsia="es-CR"/>
        </w:rPr>
        <w:t xml:space="preserve"> </w:t>
      </w:r>
      <w:r w:rsidR="00FE5AC3" w:rsidRPr="00FE5AC3">
        <w:rPr>
          <w:rFonts w:ascii="Times New Roman" w:eastAsia="Times New Roman" w:hAnsi="Times New Roman"/>
          <w:color w:val="000000" w:themeColor="text1"/>
          <w:sz w:val="24"/>
          <w:szCs w:val="24"/>
          <w:lang w:eastAsia="es-CR"/>
        </w:rPr>
        <w:t>Propuso un acuerdo para trasladar a la Junta Vial la solicitud de realizar la correspondiente inspección. Luego, otorgó la palabra al regidor Portillo Luna por dos minutos.</w:t>
      </w:r>
      <w:r w:rsidR="00FE5AC3">
        <w:rPr>
          <w:rFonts w:ascii="Times New Roman" w:eastAsia="Times New Roman" w:hAnsi="Times New Roman"/>
          <w:color w:val="000000" w:themeColor="text1"/>
          <w:sz w:val="24"/>
          <w:szCs w:val="24"/>
          <w:lang w:eastAsia="es-CR"/>
        </w:rPr>
        <w:t xml:space="preserve"> ----------------------------------------------------------------------------------------------------------</w:t>
      </w:r>
    </w:p>
    <w:p w14:paraId="24AD02A3" w14:textId="77102634" w:rsidR="00F222BD" w:rsidRPr="00AC082E" w:rsidRDefault="00FE5AC3" w:rsidP="00F222BD">
      <w:pPr>
        <w:spacing w:after="0" w:line="540" w:lineRule="exact"/>
        <w:jc w:val="both"/>
        <w:rPr>
          <w:rFonts w:ascii="Times New Roman" w:eastAsia="Times New Roman" w:hAnsi="Times New Roman"/>
          <w:color w:val="000000" w:themeColor="text1"/>
          <w:sz w:val="24"/>
          <w:szCs w:val="24"/>
          <w:lang w:eastAsia="es-CR"/>
        </w:rPr>
      </w:pPr>
      <w:r w:rsidRPr="00FE5AC3">
        <w:rPr>
          <w:rFonts w:ascii="Times New Roman" w:eastAsia="Times New Roman" w:hAnsi="Times New Roman"/>
          <w:b/>
          <w:color w:val="000000" w:themeColor="text1"/>
          <w:sz w:val="24"/>
          <w:szCs w:val="24"/>
          <w:lang w:eastAsia="es-CR"/>
        </w:rPr>
        <w:t>Regidor Portillo Luna:</w:t>
      </w:r>
      <w:r w:rsidR="00F222BD">
        <w:rPr>
          <w:rFonts w:ascii="Times New Roman" w:eastAsia="Times New Roman" w:hAnsi="Times New Roman"/>
          <w:b/>
          <w:color w:val="000000" w:themeColor="text1"/>
          <w:sz w:val="24"/>
          <w:szCs w:val="24"/>
          <w:lang w:eastAsia="es-CR"/>
        </w:rPr>
        <w:t xml:space="preserve"> </w:t>
      </w:r>
      <w:r w:rsidR="00F222BD" w:rsidRPr="00AC082E">
        <w:rPr>
          <w:rFonts w:ascii="Times New Roman" w:eastAsia="Times New Roman" w:hAnsi="Times New Roman"/>
          <w:color w:val="000000" w:themeColor="text1"/>
          <w:sz w:val="24"/>
          <w:szCs w:val="24"/>
          <w:lang w:eastAsia="es-CR"/>
        </w:rPr>
        <w:t xml:space="preserve">Agradeció al presidente y dirigió un mensaje al cantón de Siquirres, al público presente y a sus compañeros. Explicó que Mario Durán lo contactó para que se enviara una nota al Concejo Municipal, con el objetivo de tomar el acuerdo de trasladarla a la Junta Vial. Sin embargo, expresó su preocupación por la falta de manejo adecuado de aguas en proyectos de </w:t>
      </w:r>
      <w:r w:rsidR="00F222BD" w:rsidRPr="00AC082E">
        <w:rPr>
          <w:rFonts w:ascii="Times New Roman" w:eastAsia="Times New Roman" w:hAnsi="Times New Roman"/>
          <w:color w:val="000000" w:themeColor="text1"/>
          <w:sz w:val="24"/>
          <w:szCs w:val="24"/>
          <w:lang w:eastAsia="es-CR"/>
        </w:rPr>
        <w:lastRenderedPageBreak/>
        <w:t>asfaltado de caminos y calles públicas. Mencionó</w:t>
      </w:r>
      <w:r w:rsidR="00AC082E" w:rsidRPr="00AC082E">
        <w:rPr>
          <w:rFonts w:ascii="Times New Roman" w:eastAsia="Times New Roman" w:hAnsi="Times New Roman"/>
          <w:color w:val="000000" w:themeColor="text1"/>
          <w:sz w:val="24"/>
          <w:szCs w:val="24"/>
          <w:lang w:eastAsia="es-CR"/>
        </w:rPr>
        <w:t>,</w:t>
      </w:r>
      <w:r w:rsidR="00F222BD" w:rsidRPr="00AC082E">
        <w:rPr>
          <w:rFonts w:ascii="Times New Roman" w:eastAsia="Times New Roman" w:hAnsi="Times New Roman"/>
          <w:color w:val="000000" w:themeColor="text1"/>
          <w:sz w:val="24"/>
          <w:szCs w:val="24"/>
          <w:lang w:eastAsia="es-CR"/>
        </w:rPr>
        <w:t xml:space="preserve"> casos específicos, como en Indianas, frente a la iglesia Pentecostal, donde se registraron inundaciones debido a la ausencia de alcantarillado, y otro en San Joaquín, donde hubo desestabilización del camino, vinculada a la falta de supervisión en gestiones municipales anteriores. Resaltó que esta problemática es recurrente y, si no se presupuestan, planifican y diseñan soluciones de manejo de aguas, continuarán recibiéndose notas similares en el Concejo Municipal. Finalmente, hizo un llamado a la Junta Vial y al departamento de ingeniería para incluir diseños de manejo de aguas en futuros proyectos, como la ruta 806, asegurándose de que no se limiten únicamente al asfaltado, especialmente en una zona con lluvias constantes.</w:t>
      </w:r>
      <w:r w:rsidR="00AC082E">
        <w:rPr>
          <w:rFonts w:ascii="Times New Roman" w:eastAsia="Times New Roman" w:hAnsi="Times New Roman"/>
          <w:color w:val="000000" w:themeColor="text1"/>
          <w:sz w:val="24"/>
          <w:szCs w:val="24"/>
          <w:lang w:eastAsia="es-CR"/>
        </w:rPr>
        <w:t xml:space="preserve"> -------------------------------------------------------------------------------------------------------</w:t>
      </w:r>
    </w:p>
    <w:p w14:paraId="1C4AFF42" w14:textId="06CA8A64" w:rsidR="00F222BD" w:rsidRPr="007E1453" w:rsidRDefault="00AC082E" w:rsidP="00F222BD">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7E1453">
        <w:rPr>
          <w:rFonts w:ascii="Times New Roman" w:eastAsia="Times New Roman" w:hAnsi="Times New Roman"/>
          <w:b/>
          <w:color w:val="000000" w:themeColor="text1"/>
          <w:sz w:val="24"/>
          <w:szCs w:val="24"/>
          <w:lang w:eastAsia="es-CR"/>
        </w:rPr>
        <w:t xml:space="preserve"> </w:t>
      </w:r>
      <w:r w:rsidR="007E1453" w:rsidRPr="007E1453">
        <w:rPr>
          <w:rFonts w:ascii="Times New Roman" w:eastAsia="Times New Roman" w:hAnsi="Times New Roman"/>
          <w:color w:val="000000" w:themeColor="text1"/>
          <w:sz w:val="24"/>
          <w:szCs w:val="24"/>
          <w:lang w:eastAsia="es-CR"/>
        </w:rPr>
        <w:t>Agradece al regidor Portillo Luna, y le cede la palabra la síndica del distrito central de Siquirres doña Dinia.</w:t>
      </w:r>
      <w:r w:rsidR="007E1453">
        <w:rPr>
          <w:rFonts w:ascii="Times New Roman" w:eastAsia="Times New Roman" w:hAnsi="Times New Roman"/>
          <w:color w:val="000000" w:themeColor="text1"/>
          <w:sz w:val="24"/>
          <w:szCs w:val="24"/>
          <w:lang w:eastAsia="es-CR"/>
        </w:rPr>
        <w:t xml:space="preserve"> ----------------------------------------------------------------</w:t>
      </w:r>
    </w:p>
    <w:p w14:paraId="042F4ADE" w14:textId="1AA55655" w:rsidR="00F222BD" w:rsidRPr="00C12009" w:rsidRDefault="007E1453" w:rsidP="002C67A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Síndica Hernández Abarca:</w:t>
      </w:r>
      <w:r w:rsidR="002C67A5">
        <w:rPr>
          <w:rFonts w:ascii="Times New Roman" w:eastAsia="Times New Roman" w:hAnsi="Times New Roman"/>
          <w:b/>
          <w:color w:val="000000" w:themeColor="text1"/>
          <w:sz w:val="24"/>
          <w:szCs w:val="24"/>
          <w:lang w:eastAsia="es-CR"/>
        </w:rPr>
        <w:t xml:space="preserve"> </w:t>
      </w:r>
      <w:r w:rsidR="00C12009" w:rsidRPr="00C12009">
        <w:rPr>
          <w:rFonts w:ascii="Times New Roman" w:eastAsia="Times New Roman" w:hAnsi="Times New Roman"/>
          <w:color w:val="000000" w:themeColor="text1"/>
          <w:sz w:val="24"/>
          <w:szCs w:val="24"/>
          <w:lang w:eastAsia="es-CR"/>
        </w:rPr>
        <w:t>A</w:t>
      </w:r>
      <w:r w:rsidR="002C67A5" w:rsidRPr="00C12009">
        <w:rPr>
          <w:rFonts w:ascii="Times New Roman" w:eastAsia="Times New Roman" w:hAnsi="Times New Roman"/>
          <w:color w:val="000000" w:themeColor="text1"/>
          <w:sz w:val="24"/>
          <w:szCs w:val="24"/>
          <w:lang w:eastAsia="es-CR"/>
        </w:rPr>
        <w:t>gradeció al presidente y aclaró una afirmación hecha por el regidor sobre la falta de alcantarillas cerca de la iglesia Pentecostal del pastor Mario. Explicó que sí existen alcantarillas en el lugar, pero el problema surge porque los mismos vecinos las obstruyen con basura, escombros y piedras. Recordó que, días atrás, el presidente de la Asociación de Desarrollo de Indianas, de la cual ella forma parte con orgullo, expuso esta situación en el Concejo. Señaló que la comunidad, al tapar las alcantarillas, contribuye a los bloqueos, lo que empeora durante lluvias intensas. Dinia destacó que no se trata de un mal trabajo de la municipalidad, sino de un problema generado por la población. También mencionó que la Asociación había solicitado una inspección para atender ciertos temas, incluida la intención de una vecina de cerrar un área. Finalmente, resaltó la calidad de la carretera en Indianas, fruto del esfuerzo realizado durante la gestión del exalcalde Mangell. Expresó su agradecimiento en nombre de la comunidad, ya que esta carretera ha transformado la zona, mejorando notablemente las condiciones de vida en comparación con el pasado.</w:t>
      </w:r>
      <w:r w:rsidR="00C12009">
        <w:rPr>
          <w:rFonts w:ascii="Times New Roman" w:eastAsia="Times New Roman" w:hAnsi="Times New Roman"/>
          <w:color w:val="000000" w:themeColor="text1"/>
          <w:sz w:val="24"/>
          <w:szCs w:val="24"/>
          <w:lang w:eastAsia="es-CR"/>
        </w:rPr>
        <w:t xml:space="preserve"> -----------------------------------------------------------------------------------</w:t>
      </w:r>
    </w:p>
    <w:p w14:paraId="2557C97E" w14:textId="6D6D6532" w:rsidR="00F222BD" w:rsidRPr="00C12009" w:rsidRDefault="007E1453" w:rsidP="007E1453">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C12009">
        <w:rPr>
          <w:rFonts w:ascii="Times New Roman" w:eastAsia="Times New Roman" w:hAnsi="Times New Roman"/>
          <w:b/>
          <w:color w:val="000000" w:themeColor="text1"/>
          <w:sz w:val="24"/>
          <w:szCs w:val="24"/>
          <w:lang w:eastAsia="es-CR"/>
        </w:rPr>
        <w:t xml:space="preserve"> </w:t>
      </w:r>
      <w:r w:rsidR="00C12009" w:rsidRPr="00C12009">
        <w:rPr>
          <w:rFonts w:ascii="Times New Roman" w:eastAsia="Times New Roman" w:hAnsi="Times New Roman"/>
          <w:color w:val="000000" w:themeColor="text1"/>
          <w:sz w:val="24"/>
          <w:szCs w:val="24"/>
          <w:lang w:eastAsia="es-CR"/>
        </w:rPr>
        <w:t>Agradece a la Síndica Dinia y la cede la palabra la regidora Camareno, el regidor Po</w:t>
      </w:r>
      <w:r w:rsidR="0009001C">
        <w:rPr>
          <w:rFonts w:ascii="Times New Roman" w:eastAsia="Times New Roman" w:hAnsi="Times New Roman"/>
          <w:color w:val="000000" w:themeColor="text1"/>
          <w:sz w:val="24"/>
          <w:szCs w:val="24"/>
          <w:lang w:eastAsia="es-CR"/>
        </w:rPr>
        <w:t>rtillo y cerramos con el señor A</w:t>
      </w:r>
      <w:r w:rsidR="00C12009" w:rsidRPr="00C12009">
        <w:rPr>
          <w:rFonts w:ascii="Times New Roman" w:eastAsia="Times New Roman" w:hAnsi="Times New Roman"/>
          <w:color w:val="000000" w:themeColor="text1"/>
          <w:sz w:val="24"/>
          <w:szCs w:val="24"/>
          <w:lang w:eastAsia="es-CR"/>
        </w:rPr>
        <w:t>lcalde este tema.</w:t>
      </w:r>
      <w:r w:rsidR="0009001C">
        <w:rPr>
          <w:rFonts w:ascii="Times New Roman" w:eastAsia="Times New Roman" w:hAnsi="Times New Roman"/>
          <w:color w:val="000000" w:themeColor="text1"/>
          <w:sz w:val="24"/>
          <w:szCs w:val="24"/>
          <w:lang w:eastAsia="es-CR"/>
        </w:rPr>
        <w:t xml:space="preserve"> -----------------------------</w:t>
      </w:r>
    </w:p>
    <w:p w14:paraId="5B1954DD" w14:textId="77777777" w:rsidR="00BA219E" w:rsidRDefault="00C12009" w:rsidP="007E145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Camareno Álvarez:</w:t>
      </w:r>
      <w:r w:rsidR="003F7BE6">
        <w:rPr>
          <w:rFonts w:ascii="Times New Roman" w:eastAsia="Times New Roman" w:hAnsi="Times New Roman"/>
          <w:b/>
          <w:color w:val="000000" w:themeColor="text1"/>
          <w:sz w:val="24"/>
          <w:szCs w:val="24"/>
          <w:lang w:eastAsia="es-CR"/>
        </w:rPr>
        <w:t xml:space="preserve"> </w:t>
      </w:r>
      <w:r w:rsidR="003F7BE6" w:rsidRPr="00463786">
        <w:rPr>
          <w:rFonts w:ascii="Times New Roman" w:eastAsia="Times New Roman" w:hAnsi="Times New Roman"/>
          <w:color w:val="000000" w:themeColor="text1"/>
          <w:sz w:val="24"/>
          <w:szCs w:val="24"/>
          <w:lang w:eastAsia="es-CR"/>
        </w:rPr>
        <w:t xml:space="preserve">Agradeció al presidente y aprovechó la oportunidad para expresar, en nombre del barrio Los Laureles, su agradecimiento por el nuevo puente construido en la comunidad, destacando que es muy bonito. Sin embargo, señaló que presenta problemas importantes, ya que el agua se empoza y los vehículos golpean al pasar porque el diseño quedó </w:t>
      </w:r>
      <w:r w:rsidR="003F7BE6" w:rsidRPr="00463786">
        <w:rPr>
          <w:rFonts w:ascii="Times New Roman" w:eastAsia="Times New Roman" w:hAnsi="Times New Roman"/>
          <w:color w:val="000000" w:themeColor="text1"/>
          <w:sz w:val="24"/>
          <w:szCs w:val="24"/>
          <w:lang w:eastAsia="es-CR"/>
        </w:rPr>
        <w:lastRenderedPageBreak/>
        <w:t>muy alto. Indicó que estos inconvenientes han sido mencionados reiteradamente por los vecinos y solicitó que se realice una revisión del puente, ya que no se dejaron salidas adecuadas para el agua, lo que afecta la zona, donde también existe una crica. Camareno enfatizó la importancia de atender esta situación y agradeció la oportunidad de plantear el tema.</w:t>
      </w:r>
      <w:r w:rsidR="00463786">
        <w:rPr>
          <w:rFonts w:ascii="Times New Roman" w:eastAsia="Times New Roman" w:hAnsi="Times New Roman"/>
          <w:color w:val="000000" w:themeColor="text1"/>
          <w:sz w:val="24"/>
          <w:szCs w:val="24"/>
          <w:lang w:eastAsia="es-CR"/>
        </w:rPr>
        <w:t xml:space="preserve"> -------------------------------------------</w:t>
      </w:r>
    </w:p>
    <w:p w14:paraId="39861E3C" w14:textId="5C52598D" w:rsidR="00BA219E" w:rsidRDefault="00BA219E" w:rsidP="00BA219E">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A219E">
        <w:rPr>
          <w:rFonts w:ascii="Times New Roman" w:eastAsia="Times New Roman" w:hAnsi="Times New Roman"/>
          <w:color w:val="000000" w:themeColor="text1"/>
          <w:sz w:val="24"/>
          <w:szCs w:val="24"/>
          <w:lang w:eastAsia="es-CR"/>
        </w:rPr>
        <w:t>Agradece a la señora regidora Camareno y le cede la palabra a don Álvaro.</w:t>
      </w:r>
      <w:r>
        <w:rPr>
          <w:rFonts w:ascii="Times New Roman" w:eastAsia="Times New Roman" w:hAnsi="Times New Roman"/>
          <w:color w:val="000000" w:themeColor="text1"/>
          <w:sz w:val="24"/>
          <w:szCs w:val="24"/>
          <w:lang w:eastAsia="es-CR"/>
        </w:rPr>
        <w:t xml:space="preserve"> -----------------------------------------------------------------------------------------------------</w:t>
      </w:r>
    </w:p>
    <w:p w14:paraId="5E2E0FB8" w14:textId="4D717ACB" w:rsidR="00C12009" w:rsidRDefault="00C12009" w:rsidP="007E145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BA219E">
        <w:rPr>
          <w:rFonts w:ascii="Times New Roman" w:eastAsia="Times New Roman" w:hAnsi="Times New Roman"/>
          <w:b/>
          <w:color w:val="000000" w:themeColor="text1"/>
          <w:sz w:val="24"/>
          <w:szCs w:val="24"/>
          <w:lang w:eastAsia="es-CR"/>
        </w:rPr>
        <w:t xml:space="preserve"> </w:t>
      </w:r>
      <w:r w:rsidR="00BA219E" w:rsidRPr="00BA219E">
        <w:rPr>
          <w:rFonts w:ascii="Times New Roman" w:eastAsia="Times New Roman" w:hAnsi="Times New Roman"/>
          <w:color w:val="000000" w:themeColor="text1"/>
          <w:sz w:val="24"/>
          <w:szCs w:val="24"/>
          <w:lang w:eastAsia="es-CR"/>
        </w:rPr>
        <w:t>Muchas gracias señor presidente, en alusión a lo que dice la compañera Dinia síndica de Siquirres quiero decirle que yo personalmente fui a hacer la visita ahí por convocatoria del pastor Mario Rivas y efectivamente pude constatar que ahí no hay alcantarillas frente a la iglesia y para el tramo que sigue tampoco entonces yo no sé bueno ella vive ahí no sé cómo dice que hay si yo vi que no hay o sea entonces quiero pedir aquí que en actas que pido una inspección de la junta vial para que vaya a ver si hay alcantarillas ahí frente a la iglesia gracias.</w:t>
      </w:r>
      <w:r w:rsidR="00183F85">
        <w:rPr>
          <w:rFonts w:ascii="Times New Roman" w:eastAsia="Times New Roman" w:hAnsi="Times New Roman"/>
          <w:color w:val="000000" w:themeColor="text1"/>
          <w:sz w:val="24"/>
          <w:szCs w:val="24"/>
          <w:lang w:eastAsia="es-CR"/>
        </w:rPr>
        <w:t xml:space="preserve"> --</w:t>
      </w:r>
    </w:p>
    <w:p w14:paraId="3DF7DA32" w14:textId="535BF640" w:rsidR="00BA219E" w:rsidRPr="00183F85" w:rsidRDefault="00183F85" w:rsidP="00183F85">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183F85">
        <w:rPr>
          <w:rFonts w:ascii="Times New Roman" w:eastAsia="Times New Roman" w:hAnsi="Times New Roman"/>
          <w:color w:val="000000" w:themeColor="text1"/>
          <w:sz w:val="24"/>
          <w:szCs w:val="24"/>
          <w:lang w:eastAsia="es-CR"/>
        </w:rPr>
        <w:t>Agradece al Regidor Portillo y le cede la palabra el señor alcalde</w:t>
      </w:r>
      <w:r w:rsidR="00F109F6">
        <w:rPr>
          <w:rFonts w:ascii="Times New Roman" w:eastAsia="Times New Roman" w:hAnsi="Times New Roman"/>
          <w:color w:val="000000" w:themeColor="text1"/>
          <w:sz w:val="24"/>
          <w:szCs w:val="24"/>
          <w:lang w:eastAsia="es-CR"/>
        </w:rPr>
        <w:t>.</w:t>
      </w:r>
    </w:p>
    <w:p w14:paraId="07A5AB6C" w14:textId="0EBA9EDB" w:rsidR="00C12009" w:rsidRPr="00295D67" w:rsidRDefault="00C12009" w:rsidP="00FD7EF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w:t>
      </w:r>
      <w:r w:rsidR="00743547">
        <w:rPr>
          <w:rFonts w:ascii="Times New Roman" w:eastAsia="Times New Roman" w:hAnsi="Times New Roman"/>
          <w:b/>
          <w:color w:val="000000" w:themeColor="text1"/>
          <w:sz w:val="24"/>
          <w:szCs w:val="24"/>
          <w:lang w:eastAsia="es-CR"/>
        </w:rPr>
        <w:t>c</w:t>
      </w:r>
      <w:r>
        <w:rPr>
          <w:rFonts w:ascii="Times New Roman" w:eastAsia="Times New Roman" w:hAnsi="Times New Roman"/>
          <w:b/>
          <w:color w:val="000000" w:themeColor="text1"/>
          <w:sz w:val="24"/>
          <w:szCs w:val="24"/>
          <w:lang w:eastAsia="es-CR"/>
        </w:rPr>
        <w:t>k Reid:</w:t>
      </w:r>
      <w:r w:rsidR="00FD7EF5" w:rsidRPr="00FD7EF5">
        <w:t xml:space="preserve"> </w:t>
      </w:r>
      <w:r w:rsidR="00295D67" w:rsidRPr="00295D67">
        <w:rPr>
          <w:rFonts w:ascii="Times New Roman" w:eastAsia="Times New Roman" w:hAnsi="Times New Roman"/>
          <w:color w:val="000000" w:themeColor="text1"/>
          <w:sz w:val="24"/>
          <w:szCs w:val="24"/>
          <w:lang w:eastAsia="es-CR"/>
        </w:rPr>
        <w:t>A</w:t>
      </w:r>
      <w:r w:rsidR="00FD7EF5" w:rsidRPr="00295D67">
        <w:rPr>
          <w:rFonts w:ascii="Times New Roman" w:eastAsia="Times New Roman" w:hAnsi="Times New Roman"/>
          <w:color w:val="000000" w:themeColor="text1"/>
          <w:sz w:val="24"/>
          <w:szCs w:val="24"/>
          <w:lang w:eastAsia="es-CR"/>
        </w:rPr>
        <w:t xml:space="preserve">gradeció al presidente y explicó que la ruta de Indianas fue construida con presupuesto del BID, bajo estricta supervisión y cumplimiento de sus regulaciones. Aclaró que las calles incluyen cunetas a lo largo y no carecen de alcantarillas, pero algunos vecinos colocan alcantarillas reducidas o improvisan soluciones inadecuadas, como tubos pequeños, lo que afecta las </w:t>
      </w:r>
      <w:r w:rsidR="00295D67" w:rsidRPr="00295D67">
        <w:rPr>
          <w:rFonts w:ascii="Times New Roman" w:eastAsia="Times New Roman" w:hAnsi="Times New Roman"/>
          <w:color w:val="000000" w:themeColor="text1"/>
          <w:sz w:val="24"/>
          <w:szCs w:val="24"/>
          <w:lang w:eastAsia="es-CR"/>
        </w:rPr>
        <w:t xml:space="preserve">vías y los trabajos realizados. </w:t>
      </w:r>
      <w:r w:rsidR="00FD7EF5" w:rsidRPr="00295D67">
        <w:rPr>
          <w:rFonts w:ascii="Times New Roman" w:eastAsia="Times New Roman" w:hAnsi="Times New Roman"/>
          <w:color w:val="000000" w:themeColor="text1"/>
          <w:sz w:val="24"/>
          <w:szCs w:val="24"/>
          <w:lang w:eastAsia="es-CR"/>
        </w:rPr>
        <w:t xml:space="preserve">Sobre el puente de Los Laureles, indicó que está bien construido y cumple su función. Explicó que el diseño incluye un nivel más alto que la calle para evitar que el agua lo sobrepase en caso de crecidas, lo que es una medida técnica necesaria en zonas propensas a inundaciones. También señaló que, al estar cerca de una escuela, el puente actúa como reductor de velocidad. Comentó que algunos vehículos golpean al pasar debido a la velocidad inadecuada de los conductores, y sugirió </w:t>
      </w:r>
      <w:r w:rsidR="00295D67" w:rsidRPr="00295D67">
        <w:rPr>
          <w:rFonts w:ascii="Times New Roman" w:eastAsia="Times New Roman" w:hAnsi="Times New Roman"/>
          <w:color w:val="000000" w:themeColor="text1"/>
          <w:sz w:val="24"/>
          <w:szCs w:val="24"/>
          <w:lang w:eastAsia="es-CR"/>
        </w:rPr>
        <w:t>transitar despacio en esa área. Además,</w:t>
      </w:r>
      <w:r w:rsidR="00FD7EF5" w:rsidRPr="00295D67">
        <w:rPr>
          <w:rFonts w:ascii="Times New Roman" w:eastAsia="Times New Roman" w:hAnsi="Times New Roman"/>
          <w:color w:val="000000" w:themeColor="text1"/>
          <w:sz w:val="24"/>
          <w:szCs w:val="24"/>
          <w:lang w:eastAsia="es-CR"/>
        </w:rPr>
        <w:t xml:space="preserve"> destacó que puentes a nivel de calle, como el antiguo puente de Siquirres o el puente negro, han sido arrasados por crecidas. Por ello, los nuevos puentes se construyen elevados para garantizar su resistencia. Concluyó reiterando la importancia de respetar las condiciones de diseño y reducir la velocidad en zonas sensibles como Laureles, especialmente por la cercanía de la escuela.</w:t>
      </w:r>
      <w:r w:rsidR="00EB05DB">
        <w:rPr>
          <w:rFonts w:ascii="Times New Roman" w:eastAsia="Times New Roman" w:hAnsi="Times New Roman"/>
          <w:color w:val="000000" w:themeColor="text1"/>
          <w:sz w:val="24"/>
          <w:szCs w:val="24"/>
          <w:lang w:eastAsia="es-CR"/>
        </w:rPr>
        <w:t xml:space="preserve"> ---------------------------------</w:t>
      </w:r>
    </w:p>
    <w:p w14:paraId="33D9AC02" w14:textId="1ECD88AD" w:rsidR="00F222BD" w:rsidRPr="00EB05DB" w:rsidRDefault="00F109F6" w:rsidP="00F109F6">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00EB05DB">
        <w:rPr>
          <w:rFonts w:ascii="Times New Roman" w:eastAsia="Times New Roman" w:hAnsi="Times New Roman"/>
          <w:b/>
          <w:color w:val="000000" w:themeColor="text1"/>
          <w:sz w:val="24"/>
          <w:szCs w:val="24"/>
          <w:lang w:eastAsia="es-CR"/>
        </w:rPr>
        <w:t xml:space="preserve"> </w:t>
      </w:r>
      <w:r w:rsidR="00EB05DB" w:rsidRPr="00EB05DB">
        <w:rPr>
          <w:rFonts w:ascii="Times New Roman" w:eastAsia="Times New Roman" w:hAnsi="Times New Roman"/>
          <w:color w:val="000000" w:themeColor="text1"/>
          <w:sz w:val="24"/>
          <w:szCs w:val="24"/>
          <w:lang w:eastAsia="es-CR"/>
        </w:rPr>
        <w:t>Señaló que se habían desviado del tema y propuso trasladar el documento a la Junta Vial para que realicen la inspección correspondiente</w:t>
      </w:r>
      <w:r w:rsidR="00EB05DB">
        <w:rPr>
          <w:rFonts w:ascii="Times New Roman" w:eastAsia="Times New Roman" w:hAnsi="Times New Roman"/>
          <w:color w:val="000000" w:themeColor="text1"/>
          <w:sz w:val="24"/>
          <w:szCs w:val="24"/>
          <w:lang w:eastAsia="es-CR"/>
        </w:rPr>
        <w:t>. --------------------------</w:t>
      </w:r>
    </w:p>
    <w:p w14:paraId="452624D8" w14:textId="71EE50A8" w:rsidR="00D0277D" w:rsidRDefault="00D0277D" w:rsidP="00D0277D">
      <w:pPr>
        <w:spacing w:after="0" w:line="540" w:lineRule="exact"/>
        <w:jc w:val="both"/>
        <w:rPr>
          <w:rFonts w:ascii="Times New Roman" w:eastAsia="Times New Roman" w:hAnsi="Times New Roman"/>
          <w:color w:val="000000" w:themeColor="text1"/>
          <w:sz w:val="24"/>
          <w:szCs w:val="24"/>
          <w:lang w:eastAsia="es-CR"/>
        </w:rPr>
      </w:pPr>
      <w:r w:rsidRPr="008F1A4D">
        <w:rPr>
          <w:rFonts w:ascii="Times New Roman" w:eastAsia="Times New Roman" w:hAnsi="Times New Roman"/>
          <w:b/>
          <w:color w:val="000000" w:themeColor="text1"/>
          <w:sz w:val="24"/>
          <w:szCs w:val="24"/>
          <w:lang w:eastAsia="es-CR"/>
        </w:rPr>
        <w:t>ACUERDON°9</w:t>
      </w:r>
      <w:r w:rsidR="00595D6E" w:rsidRPr="008F1A4D">
        <w:rPr>
          <w:rFonts w:ascii="Times New Roman" w:eastAsia="Times New Roman" w:hAnsi="Times New Roman"/>
          <w:b/>
          <w:color w:val="000000" w:themeColor="text1"/>
          <w:sz w:val="24"/>
          <w:szCs w:val="24"/>
          <w:lang w:eastAsia="es-CR"/>
        </w:rPr>
        <w:t>40</w:t>
      </w:r>
      <w:r w:rsidRPr="008F1A4D">
        <w:rPr>
          <w:rFonts w:ascii="Times New Roman" w:eastAsia="Times New Roman" w:hAnsi="Times New Roman"/>
          <w:b/>
          <w:color w:val="000000" w:themeColor="text1"/>
          <w:sz w:val="24"/>
          <w:szCs w:val="24"/>
          <w:lang w:eastAsia="es-CR"/>
        </w:rPr>
        <w:t>-10-12-2024</w:t>
      </w:r>
    </w:p>
    <w:p w14:paraId="6A41D182" w14:textId="2B15B2E7" w:rsidR="00E7716F" w:rsidRDefault="008755FC" w:rsidP="008755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Sometido a votación por unanimidad el Concejo Municipal de Siquirres acuerda: Trasladar copia</w:t>
      </w:r>
      <w:r w:rsidR="0017314D">
        <w:rPr>
          <w:rFonts w:ascii="Times New Roman" w:eastAsia="Times New Roman" w:hAnsi="Times New Roman"/>
          <w:color w:val="000000" w:themeColor="text1"/>
          <w:sz w:val="24"/>
          <w:szCs w:val="24"/>
          <w:lang w:eastAsia="es-CR"/>
        </w:rPr>
        <w:t xml:space="preserve"> del oficio </w:t>
      </w:r>
      <w:r w:rsidR="0017314D" w:rsidRPr="00E7716F">
        <w:rPr>
          <w:rFonts w:ascii="Times New Roman" w:eastAsia="Times New Roman" w:hAnsi="Times New Roman"/>
          <w:color w:val="000000" w:themeColor="text1"/>
          <w:sz w:val="24"/>
          <w:szCs w:val="24"/>
          <w:lang w:eastAsia="es-CR"/>
        </w:rPr>
        <w:t>sin número que suscribe el Sr. Mario Duran González, vecino del Barrio Guayabal de Siquirres</w:t>
      </w:r>
      <w:r w:rsidR="0017314D">
        <w:rPr>
          <w:rFonts w:ascii="Times New Roman" w:eastAsia="Times New Roman" w:hAnsi="Times New Roman"/>
          <w:color w:val="000000" w:themeColor="text1"/>
          <w:sz w:val="24"/>
          <w:szCs w:val="24"/>
          <w:lang w:eastAsia="es-CR"/>
        </w:rPr>
        <w:t xml:space="preserve"> al Departamento de Junta Vial Cantonal de Siquirres</w:t>
      </w:r>
      <w:r w:rsidR="00452E70">
        <w:rPr>
          <w:rFonts w:ascii="Times New Roman" w:eastAsia="Times New Roman" w:hAnsi="Times New Roman"/>
          <w:color w:val="000000" w:themeColor="text1"/>
          <w:sz w:val="24"/>
          <w:szCs w:val="24"/>
          <w:lang w:eastAsia="es-CR"/>
        </w:rPr>
        <w:t xml:space="preserve">, para que pueda realizar una inspección. ------------------------------------------------------------------------------------------------------ </w:t>
      </w:r>
    </w:p>
    <w:p w14:paraId="7A0F5DA3" w14:textId="2B89CA56"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18</w:t>
      </w:r>
      <w:r w:rsidR="00144A15" w:rsidRPr="00144A15">
        <w:rPr>
          <w:rFonts w:ascii="Times New Roman" w:eastAsia="Times New Roman" w:hAnsi="Times New Roman"/>
          <w:b/>
          <w:color w:val="000000" w:themeColor="text1"/>
          <w:sz w:val="24"/>
          <w:szCs w:val="24"/>
          <w:lang w:eastAsia="es-CR"/>
        </w:rPr>
        <w:t>.</w:t>
      </w:r>
      <w:r w:rsidR="00E7716F" w:rsidRPr="00144A15">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si número que suscribe la Sra. Susana Cruz Villegas, dirigido a los señores Honorable Concejo Municipal de Siquirres, en la que solicita una cita para asistir a una Sesión Ordinaria, para discutir algunos temas del interés de nuestra comunidad del Distrito del Reventazón.</w:t>
      </w:r>
      <w:r w:rsidR="00144A15">
        <w:rPr>
          <w:rFonts w:ascii="Times New Roman" w:eastAsia="Times New Roman" w:hAnsi="Times New Roman"/>
          <w:color w:val="000000" w:themeColor="text1"/>
          <w:sz w:val="24"/>
          <w:szCs w:val="24"/>
          <w:lang w:eastAsia="es-CR"/>
        </w:rPr>
        <w:t xml:space="preserve"> ---------------</w:t>
      </w:r>
    </w:p>
    <w:p w14:paraId="6024206E" w14:textId="0296C476" w:rsidR="002E6456" w:rsidRPr="00E7716F" w:rsidRDefault="002E6456" w:rsidP="00E7716F">
      <w:pPr>
        <w:spacing w:after="0" w:line="540" w:lineRule="exact"/>
        <w:jc w:val="both"/>
        <w:rPr>
          <w:rFonts w:ascii="Times New Roman" w:eastAsia="Times New Roman" w:hAnsi="Times New Roman"/>
          <w:color w:val="000000" w:themeColor="text1"/>
          <w:sz w:val="24"/>
          <w:szCs w:val="24"/>
          <w:lang w:eastAsia="es-CR"/>
        </w:rPr>
      </w:pPr>
      <w:r w:rsidRPr="0034261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2E6456">
        <w:rPr>
          <w:rFonts w:ascii="Times New Roman" w:eastAsia="Times New Roman" w:hAnsi="Times New Roman"/>
          <w:color w:val="000000" w:themeColor="text1"/>
          <w:sz w:val="24"/>
          <w:szCs w:val="24"/>
          <w:lang w:eastAsia="es-CR"/>
        </w:rPr>
        <w:t>nformó que la ex</w:t>
      </w:r>
      <w:r>
        <w:rPr>
          <w:rFonts w:ascii="Times New Roman" w:eastAsia="Times New Roman" w:hAnsi="Times New Roman"/>
          <w:color w:val="000000" w:themeColor="text1"/>
          <w:sz w:val="24"/>
          <w:szCs w:val="24"/>
          <w:lang w:eastAsia="es-CR"/>
        </w:rPr>
        <w:t xml:space="preserve"> </w:t>
      </w:r>
      <w:r w:rsidRPr="002E6456">
        <w:rPr>
          <w:rFonts w:ascii="Times New Roman" w:eastAsia="Times New Roman" w:hAnsi="Times New Roman"/>
          <w:color w:val="000000" w:themeColor="text1"/>
          <w:sz w:val="24"/>
          <w:szCs w:val="24"/>
          <w:lang w:eastAsia="es-CR"/>
        </w:rPr>
        <w:t>regidora Susana Cruz Villegas, cuyo periodo ya concluyó, solicitó una audiencia en el Concejo. Propuso comunicarle que se le otorgará la audiencia el 21 de enero de 2025, en el próximo año, si Dios lo permite.</w:t>
      </w:r>
      <w:r>
        <w:rPr>
          <w:rFonts w:ascii="Times New Roman" w:eastAsia="Times New Roman" w:hAnsi="Times New Roman"/>
          <w:color w:val="000000" w:themeColor="text1"/>
          <w:sz w:val="24"/>
          <w:szCs w:val="24"/>
          <w:lang w:eastAsia="es-CR"/>
        </w:rPr>
        <w:t xml:space="preserve"> ------------------------------</w:t>
      </w:r>
    </w:p>
    <w:p w14:paraId="00791851" w14:textId="54730CCF" w:rsidR="00D0277D" w:rsidRDefault="00D0277D" w:rsidP="00D0277D">
      <w:pPr>
        <w:spacing w:after="0" w:line="540" w:lineRule="exact"/>
        <w:jc w:val="both"/>
        <w:rPr>
          <w:rFonts w:ascii="Times New Roman" w:eastAsia="Times New Roman" w:hAnsi="Times New Roman"/>
          <w:color w:val="000000" w:themeColor="text1"/>
          <w:sz w:val="24"/>
          <w:szCs w:val="24"/>
          <w:lang w:eastAsia="es-CR"/>
        </w:rPr>
      </w:pPr>
      <w:r w:rsidRPr="002E6456">
        <w:rPr>
          <w:rFonts w:ascii="Times New Roman" w:eastAsia="Times New Roman" w:hAnsi="Times New Roman"/>
          <w:b/>
          <w:color w:val="000000" w:themeColor="text1"/>
          <w:sz w:val="24"/>
          <w:szCs w:val="24"/>
          <w:lang w:eastAsia="es-CR"/>
        </w:rPr>
        <w:t>ACUERDON°94</w:t>
      </w:r>
      <w:r w:rsidR="00C1552C" w:rsidRPr="002E6456">
        <w:rPr>
          <w:rFonts w:ascii="Times New Roman" w:eastAsia="Times New Roman" w:hAnsi="Times New Roman"/>
          <w:b/>
          <w:color w:val="000000" w:themeColor="text1"/>
          <w:sz w:val="24"/>
          <w:szCs w:val="24"/>
          <w:lang w:eastAsia="es-CR"/>
        </w:rPr>
        <w:t>1</w:t>
      </w:r>
      <w:r w:rsidRPr="002E6456">
        <w:rPr>
          <w:rFonts w:ascii="Times New Roman" w:eastAsia="Times New Roman" w:hAnsi="Times New Roman"/>
          <w:b/>
          <w:color w:val="000000" w:themeColor="text1"/>
          <w:sz w:val="24"/>
          <w:szCs w:val="24"/>
          <w:lang w:eastAsia="es-CR"/>
        </w:rPr>
        <w:t>-10-12-2024</w:t>
      </w:r>
    </w:p>
    <w:p w14:paraId="3A882842" w14:textId="3B7DB4C1" w:rsidR="00E7716F" w:rsidRDefault="00452E70" w:rsidP="00452E70">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Atender </w:t>
      </w:r>
      <w:r w:rsidR="00F32B2B">
        <w:rPr>
          <w:rFonts w:ascii="Times New Roman" w:eastAsia="Times New Roman" w:hAnsi="Times New Roman"/>
          <w:color w:val="000000" w:themeColor="text1"/>
          <w:sz w:val="24"/>
          <w:szCs w:val="24"/>
          <w:lang w:eastAsia="es-CR"/>
        </w:rPr>
        <w:t xml:space="preserve">a la Sra. </w:t>
      </w:r>
      <w:r w:rsidR="00F32B2B" w:rsidRPr="00E7716F">
        <w:rPr>
          <w:rFonts w:ascii="Times New Roman" w:eastAsia="Times New Roman" w:hAnsi="Times New Roman"/>
          <w:color w:val="000000" w:themeColor="text1"/>
          <w:sz w:val="24"/>
          <w:szCs w:val="24"/>
          <w:lang w:eastAsia="es-CR"/>
        </w:rPr>
        <w:t>Susana Cruz Villegas</w:t>
      </w:r>
      <w:r w:rsidR="00F32B2B">
        <w:rPr>
          <w:rFonts w:ascii="Times New Roman" w:eastAsia="Times New Roman" w:hAnsi="Times New Roman"/>
          <w:color w:val="000000" w:themeColor="text1"/>
          <w:sz w:val="24"/>
          <w:szCs w:val="24"/>
          <w:lang w:eastAsia="es-CR"/>
        </w:rPr>
        <w:t xml:space="preserve"> en Sesión Ordinaria el día 21 de enero del 2025 a las 05:15pm en</w:t>
      </w:r>
      <w:r w:rsidR="00C92037">
        <w:rPr>
          <w:rFonts w:ascii="Times New Roman" w:eastAsia="Times New Roman" w:hAnsi="Times New Roman"/>
          <w:color w:val="000000" w:themeColor="text1"/>
          <w:sz w:val="24"/>
          <w:szCs w:val="24"/>
          <w:lang w:eastAsia="es-CR"/>
        </w:rPr>
        <w:t xml:space="preserve"> </w:t>
      </w:r>
      <w:r w:rsidR="00F32B2B">
        <w:rPr>
          <w:rFonts w:ascii="Times New Roman" w:eastAsia="Times New Roman" w:hAnsi="Times New Roman"/>
          <w:color w:val="000000" w:themeColor="text1"/>
          <w:sz w:val="24"/>
          <w:szCs w:val="24"/>
          <w:lang w:eastAsia="es-CR"/>
        </w:rPr>
        <w:t>el edificio Plaza Sikiares.</w:t>
      </w:r>
      <w:r w:rsidR="00C92037">
        <w:rPr>
          <w:rFonts w:ascii="Times New Roman" w:eastAsia="Times New Roman" w:hAnsi="Times New Roman"/>
          <w:color w:val="000000" w:themeColor="text1"/>
          <w:sz w:val="24"/>
          <w:szCs w:val="24"/>
          <w:lang w:eastAsia="es-CR"/>
        </w:rPr>
        <w:t xml:space="preserve"> --------------------------------------------------------------------------------------------------</w:t>
      </w:r>
    </w:p>
    <w:p w14:paraId="147D3123" w14:textId="09511423" w:rsidR="00E7716F" w:rsidRP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19</w:t>
      </w:r>
      <w:r w:rsidR="00144A15">
        <w:rPr>
          <w:rFonts w:ascii="Times New Roman" w:eastAsia="Times New Roman" w:hAnsi="Times New Roman"/>
          <w:b/>
          <w:color w:val="000000" w:themeColor="text1"/>
          <w:sz w:val="24"/>
          <w:szCs w:val="24"/>
          <w:lang w:eastAsia="es-CR"/>
        </w:rPr>
        <w:t>.</w:t>
      </w:r>
      <w:r w:rsidR="00E7716F" w:rsidRPr="00144A15">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sin número que suscribe el Sr. Juan José Torres Díaz vecino de Barrio Nuevo Mangal Siquirres, dirigido a los señores del Concejo Municipal de Siquirres, en la que solicita la ayuda de un material para echar en el camino y poder solucionar el problema que tienen con la calle en el cual transita niños y jóvenes a su centro educativo en Barrio Nuevo Mangal.</w:t>
      </w:r>
      <w:r w:rsidR="00144A15">
        <w:rPr>
          <w:rFonts w:ascii="Times New Roman" w:eastAsia="Times New Roman" w:hAnsi="Times New Roman"/>
          <w:color w:val="000000" w:themeColor="text1"/>
          <w:sz w:val="24"/>
          <w:szCs w:val="24"/>
          <w:lang w:eastAsia="es-CR"/>
        </w:rPr>
        <w:t xml:space="preserve"> -------------------------</w:t>
      </w:r>
    </w:p>
    <w:p w14:paraId="4344446F" w14:textId="7900AA58" w:rsidR="0047732F" w:rsidRDefault="00C1552C" w:rsidP="0047732F">
      <w:pPr>
        <w:spacing w:after="0" w:line="540" w:lineRule="exact"/>
        <w:jc w:val="both"/>
        <w:rPr>
          <w:rFonts w:ascii="Times New Roman" w:eastAsia="Times New Roman" w:hAnsi="Times New Roman"/>
          <w:color w:val="000000" w:themeColor="text1"/>
          <w:sz w:val="24"/>
          <w:szCs w:val="24"/>
          <w:lang w:eastAsia="es-CR"/>
        </w:rPr>
      </w:pPr>
      <w:r w:rsidRPr="00FA2F24">
        <w:rPr>
          <w:rFonts w:ascii="Times New Roman" w:eastAsia="Times New Roman" w:hAnsi="Times New Roman"/>
          <w:b/>
          <w:color w:val="000000" w:themeColor="text1"/>
          <w:sz w:val="24"/>
          <w:szCs w:val="24"/>
          <w:lang w:eastAsia="es-CR"/>
        </w:rPr>
        <w:t>ACUERDON°942</w:t>
      </w:r>
      <w:r w:rsidR="0047732F" w:rsidRPr="00FA2F24">
        <w:rPr>
          <w:rFonts w:ascii="Times New Roman" w:eastAsia="Times New Roman" w:hAnsi="Times New Roman"/>
          <w:b/>
          <w:color w:val="000000" w:themeColor="text1"/>
          <w:sz w:val="24"/>
          <w:szCs w:val="24"/>
          <w:lang w:eastAsia="es-CR"/>
        </w:rPr>
        <w:t>-10-12-2024</w:t>
      </w:r>
    </w:p>
    <w:p w14:paraId="4A25DE46" w14:textId="1132F0E1" w:rsidR="00721831" w:rsidRDefault="00C92037" w:rsidP="00C9203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Trasladar copia del oficio </w:t>
      </w:r>
      <w:r w:rsidRPr="00E7716F">
        <w:rPr>
          <w:rFonts w:ascii="Times New Roman" w:eastAsia="Times New Roman" w:hAnsi="Times New Roman"/>
          <w:color w:val="000000" w:themeColor="text1"/>
          <w:sz w:val="24"/>
          <w:szCs w:val="24"/>
          <w:lang w:eastAsia="es-CR"/>
        </w:rPr>
        <w:t>sin número que suscribe el Sr. Juan José Torres Díaz vecino de Barrio Nuevo Mangal Siquirres</w:t>
      </w:r>
      <w:r>
        <w:rPr>
          <w:rFonts w:ascii="Times New Roman" w:eastAsia="Times New Roman" w:hAnsi="Times New Roman"/>
          <w:color w:val="000000" w:themeColor="text1"/>
          <w:sz w:val="24"/>
          <w:szCs w:val="24"/>
          <w:lang w:eastAsia="es-CR"/>
        </w:rPr>
        <w:t xml:space="preserve"> al Departamento d</w:t>
      </w:r>
      <w:r w:rsidR="00385289">
        <w:rPr>
          <w:rFonts w:ascii="Times New Roman" w:eastAsia="Times New Roman" w:hAnsi="Times New Roman"/>
          <w:color w:val="000000" w:themeColor="text1"/>
          <w:sz w:val="24"/>
          <w:szCs w:val="24"/>
          <w:lang w:eastAsia="es-CR"/>
        </w:rPr>
        <w:t xml:space="preserve">e </w:t>
      </w:r>
      <w:r>
        <w:rPr>
          <w:rFonts w:ascii="Times New Roman" w:eastAsia="Times New Roman" w:hAnsi="Times New Roman"/>
          <w:color w:val="000000" w:themeColor="text1"/>
          <w:sz w:val="24"/>
          <w:szCs w:val="24"/>
          <w:lang w:eastAsia="es-CR"/>
        </w:rPr>
        <w:t>Junta Vial Cantonal de Siquirres</w:t>
      </w:r>
      <w:r w:rsidR="00385289">
        <w:rPr>
          <w:rFonts w:ascii="Times New Roman" w:eastAsia="Times New Roman" w:hAnsi="Times New Roman"/>
          <w:color w:val="000000" w:themeColor="text1"/>
          <w:sz w:val="24"/>
          <w:szCs w:val="24"/>
          <w:lang w:eastAsia="es-CR"/>
        </w:rPr>
        <w:t xml:space="preserve"> y remitirle copia al Regidor Portillo Luna. -------------------------------------------------------------------------------------------------------------</w:t>
      </w:r>
    </w:p>
    <w:p w14:paraId="30C08126" w14:textId="59EA1E09"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20</w:t>
      </w:r>
      <w:r w:rsidR="002D5C42">
        <w:rPr>
          <w:rFonts w:ascii="Times New Roman" w:eastAsia="Times New Roman" w:hAnsi="Times New Roman"/>
          <w:b/>
          <w:color w:val="000000" w:themeColor="text1"/>
          <w:sz w:val="24"/>
          <w:szCs w:val="24"/>
          <w:lang w:eastAsia="es-CR"/>
        </w:rPr>
        <w:t>.</w:t>
      </w:r>
      <w:r w:rsidR="00E7716F" w:rsidRPr="002D5C42">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 xml:space="preserve">Se conoce correo electrónico que remite el Sr. Leonardo Vega Chaves/Regidor suplente de la </w:t>
      </w:r>
      <w:r w:rsidR="00E7716F" w:rsidRPr="00E7716F">
        <w:rPr>
          <w:rFonts w:ascii="Times New Roman" w:eastAsia="Times New Roman" w:hAnsi="Times New Roman"/>
          <w:color w:val="000000" w:themeColor="text1"/>
          <w:sz w:val="24"/>
          <w:szCs w:val="24"/>
          <w:lang w:eastAsia="es-CR"/>
        </w:rPr>
        <w:lastRenderedPageBreak/>
        <w:t>Municipalidad de Sarapiquí, líder comunal y presidente de la Asociación Cultural Banda Comunal de Sarapiquí, dirigido a los miembros del Concejo Municipal de Siquirres, en la cual agradeció la invitación de su agrupación al Festival Navideño "Ritmo y Sabor" el pasado 29 de noviembre. Expresó gratitud por haber sido tomados en cuenta, pero señaló áreas de mejora relacionadas con la atención a las agrupaciones participantes. Además, subrayó que las bandas invierten considerablemente en ensayos, trajes, indumentaria y transporte, destacando que su agrupación gastó más de 500 mil colones para asistir al evento. Sin embargo, expresó su decepción porque no se proporcionó un refrigerio mínimo para los participantes, un elemento básico en eventos similares a nivel nacional. También, enfatizó que estas agrupaciones son el corazón del festival, por lo que solicitó mayor organización y consideración para futuras ediciones, instando a ofrecer un gesto de respeto hacia el esfuerzo económico y físico realizado por los participantes, por lo que hizo un llamando a la reflexión y a implementar estas mejoras en el futuro.</w:t>
      </w:r>
      <w:r w:rsidR="002D5C42">
        <w:rPr>
          <w:rFonts w:ascii="Times New Roman" w:eastAsia="Times New Roman" w:hAnsi="Times New Roman"/>
          <w:color w:val="000000" w:themeColor="text1"/>
          <w:sz w:val="24"/>
          <w:szCs w:val="24"/>
          <w:lang w:eastAsia="es-CR"/>
        </w:rPr>
        <w:t xml:space="preserve"> --------------------------</w:t>
      </w:r>
      <w:r w:rsidR="00E7716F" w:rsidRPr="00E7716F">
        <w:rPr>
          <w:rFonts w:ascii="Times New Roman" w:eastAsia="Times New Roman" w:hAnsi="Times New Roman"/>
          <w:color w:val="000000" w:themeColor="text1"/>
          <w:sz w:val="24"/>
          <w:szCs w:val="24"/>
          <w:lang w:eastAsia="es-CR"/>
        </w:rPr>
        <w:t xml:space="preserve"> </w:t>
      </w:r>
    </w:p>
    <w:p w14:paraId="058F29E5" w14:textId="0F56AAC4" w:rsidR="00B976AA" w:rsidRDefault="00B976AA" w:rsidP="00E7716F">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AB0004">
        <w:rPr>
          <w:rFonts w:ascii="Times New Roman" w:eastAsia="Times New Roman" w:hAnsi="Times New Roman"/>
          <w:color w:val="000000" w:themeColor="text1"/>
          <w:sz w:val="24"/>
          <w:szCs w:val="24"/>
          <w:lang w:eastAsia="es-CR"/>
        </w:rPr>
        <w:t>A</w:t>
      </w:r>
      <w:r w:rsidRPr="00B976AA">
        <w:rPr>
          <w:rFonts w:ascii="Times New Roman" w:eastAsia="Times New Roman" w:hAnsi="Times New Roman"/>
          <w:color w:val="000000" w:themeColor="text1"/>
          <w:sz w:val="24"/>
          <w:szCs w:val="24"/>
          <w:lang w:eastAsia="es-CR"/>
        </w:rPr>
        <w:t>gradeció la nota enviada por el representante Leonardo Vega Chávez, de la Municipalidad de Sarapiquí. Indicó que se trasladará una copia a la Comisión Cívico Cultural para que sea valorada y se emita la respuesta correspondiente. Luego, cedió la palabra al regidor Portillo Luna.</w:t>
      </w:r>
      <w:r w:rsidR="00AB0004">
        <w:rPr>
          <w:rFonts w:ascii="Times New Roman" w:eastAsia="Times New Roman" w:hAnsi="Times New Roman"/>
          <w:color w:val="000000" w:themeColor="text1"/>
          <w:sz w:val="24"/>
          <w:szCs w:val="24"/>
          <w:lang w:eastAsia="es-CR"/>
        </w:rPr>
        <w:t xml:space="preserve"> ------------------------------------------------------------------------------------------</w:t>
      </w:r>
    </w:p>
    <w:p w14:paraId="7E0056CE" w14:textId="79434C6C" w:rsidR="00AB0004" w:rsidRDefault="00AB0004" w:rsidP="00AB0004">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sidR="00135971">
        <w:rPr>
          <w:rFonts w:ascii="Times New Roman" w:eastAsia="Times New Roman" w:hAnsi="Times New Roman"/>
          <w:b/>
          <w:color w:val="000000" w:themeColor="text1"/>
          <w:sz w:val="24"/>
          <w:szCs w:val="24"/>
          <w:lang w:eastAsia="es-CR"/>
        </w:rPr>
        <w:t xml:space="preserve"> </w:t>
      </w:r>
      <w:r w:rsidR="00135971" w:rsidRPr="00135971">
        <w:rPr>
          <w:rFonts w:ascii="Times New Roman" w:eastAsia="Times New Roman" w:hAnsi="Times New Roman"/>
          <w:color w:val="000000" w:themeColor="text1"/>
          <w:sz w:val="24"/>
          <w:szCs w:val="24"/>
          <w:lang w:eastAsia="es-CR"/>
        </w:rPr>
        <w:t>Agradeció la nota enviada por Leonardo Vega Chávez, representante de la Municipalidad de Sarapiquí. Indicó que se trasladará copia a la Comisión Cívico Cultural para su valoración y respuesta. Aclaró que, aunque Vega solicitó un refrigerio para los asistentes, no es costumbre brindar alimentación en el Festival Navideño debido al horario y la naturaleza del evento. Esto solo se realiza en actividades como el Sikiparade y el cantonato. Además, mencionó que todas las agrupaciones participantes fueron notificadas previamente para que tomaran las previsiones necesarias. Reconoció la participación frecuente y destacada de la banda de Sarapiquí y reiteró que la solicitud será gestionada por la comisión correspondiente.</w:t>
      </w:r>
      <w:r w:rsidR="008C7349">
        <w:rPr>
          <w:rFonts w:ascii="Times New Roman" w:eastAsia="Times New Roman" w:hAnsi="Times New Roman"/>
          <w:color w:val="000000" w:themeColor="text1"/>
          <w:sz w:val="24"/>
          <w:szCs w:val="24"/>
          <w:lang w:eastAsia="es-CR"/>
        </w:rPr>
        <w:t xml:space="preserve"> ----</w:t>
      </w:r>
    </w:p>
    <w:p w14:paraId="25D7B87B" w14:textId="40389647" w:rsidR="008C7349" w:rsidRPr="00135971" w:rsidRDefault="008C7349" w:rsidP="00AB0004">
      <w:pPr>
        <w:spacing w:after="0" w:line="540" w:lineRule="exact"/>
        <w:jc w:val="both"/>
        <w:rPr>
          <w:rFonts w:ascii="Times New Roman" w:eastAsia="Times New Roman" w:hAnsi="Times New Roman"/>
          <w:color w:val="000000" w:themeColor="text1"/>
          <w:sz w:val="24"/>
          <w:szCs w:val="24"/>
          <w:lang w:eastAsia="es-CR"/>
        </w:rPr>
      </w:pPr>
      <w:r w:rsidRPr="007D4772">
        <w:rPr>
          <w:rFonts w:ascii="Times New Roman" w:eastAsia="Times New Roman" w:hAnsi="Times New Roman"/>
          <w:b/>
          <w:color w:val="000000" w:themeColor="text1"/>
          <w:sz w:val="24"/>
          <w:szCs w:val="24"/>
          <w:lang w:eastAsia="es-CR"/>
        </w:rPr>
        <w:t>Regidora Camareno Álvarez:</w:t>
      </w:r>
      <w:r>
        <w:rPr>
          <w:rFonts w:ascii="Times New Roman" w:eastAsia="Times New Roman" w:hAnsi="Times New Roman"/>
          <w:color w:val="000000" w:themeColor="text1"/>
          <w:sz w:val="24"/>
          <w:szCs w:val="24"/>
          <w:lang w:eastAsia="es-CR"/>
        </w:rPr>
        <w:t xml:space="preserve"> E</w:t>
      </w:r>
      <w:r w:rsidRPr="008C7349">
        <w:rPr>
          <w:rFonts w:ascii="Times New Roman" w:eastAsia="Times New Roman" w:hAnsi="Times New Roman"/>
          <w:color w:val="000000" w:themeColor="text1"/>
          <w:sz w:val="24"/>
          <w:szCs w:val="24"/>
          <w:lang w:eastAsia="es-CR"/>
        </w:rPr>
        <w:t>xpresó su pesar por la situación mencionada, señalando que, según su experiencia, ya le ha ocurrido algo similar en el pasado. Comentó que, durante el evento, en la tarima sobró una cantidad considerable de comida, lo que lamentó, ya que los asistentes no pudieron disfrutar de un refrigerio mientras tanto alimento quedaba sin aprovechar.</w:t>
      </w:r>
      <w:r>
        <w:rPr>
          <w:rFonts w:ascii="Times New Roman" w:eastAsia="Times New Roman" w:hAnsi="Times New Roman"/>
          <w:color w:val="000000" w:themeColor="text1"/>
          <w:sz w:val="24"/>
          <w:szCs w:val="24"/>
          <w:lang w:eastAsia="es-CR"/>
        </w:rPr>
        <w:t xml:space="preserve"> ---------------</w:t>
      </w:r>
    </w:p>
    <w:p w14:paraId="44784260" w14:textId="23E24200" w:rsidR="0047732F" w:rsidRDefault="0047732F" w:rsidP="0047732F">
      <w:pPr>
        <w:spacing w:after="0" w:line="540" w:lineRule="exact"/>
        <w:jc w:val="both"/>
        <w:rPr>
          <w:rFonts w:ascii="Times New Roman" w:eastAsia="Times New Roman" w:hAnsi="Times New Roman"/>
          <w:color w:val="000000" w:themeColor="text1"/>
          <w:sz w:val="24"/>
          <w:szCs w:val="24"/>
          <w:lang w:eastAsia="es-CR"/>
        </w:rPr>
      </w:pPr>
      <w:r w:rsidRPr="002E359A">
        <w:rPr>
          <w:rFonts w:ascii="Times New Roman" w:eastAsia="Times New Roman" w:hAnsi="Times New Roman"/>
          <w:b/>
          <w:color w:val="000000" w:themeColor="text1"/>
          <w:sz w:val="24"/>
          <w:szCs w:val="24"/>
          <w:lang w:eastAsia="es-CR"/>
        </w:rPr>
        <w:t>ACUERDON°94</w:t>
      </w:r>
      <w:r w:rsidR="00C1552C" w:rsidRPr="002E359A">
        <w:rPr>
          <w:rFonts w:ascii="Times New Roman" w:eastAsia="Times New Roman" w:hAnsi="Times New Roman"/>
          <w:b/>
          <w:color w:val="000000" w:themeColor="text1"/>
          <w:sz w:val="24"/>
          <w:szCs w:val="24"/>
          <w:lang w:eastAsia="es-CR"/>
        </w:rPr>
        <w:t>3</w:t>
      </w:r>
      <w:r w:rsidRPr="002E359A">
        <w:rPr>
          <w:rFonts w:ascii="Times New Roman" w:eastAsia="Times New Roman" w:hAnsi="Times New Roman"/>
          <w:b/>
          <w:color w:val="000000" w:themeColor="text1"/>
          <w:sz w:val="24"/>
          <w:szCs w:val="24"/>
          <w:lang w:eastAsia="es-CR"/>
        </w:rPr>
        <w:t>-10-12-2024</w:t>
      </w:r>
    </w:p>
    <w:p w14:paraId="2C896923" w14:textId="77777777" w:rsidR="00B765E6" w:rsidRDefault="00385289" w:rsidP="0038528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 Trasladar copia</w:t>
      </w:r>
    </w:p>
    <w:p w14:paraId="642768B7" w14:textId="16038BE7" w:rsidR="00E7716F" w:rsidRDefault="00760933" w:rsidP="00385289">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lastRenderedPageBreak/>
        <w:t>correo electrónico que remite el Sr. Leonardo Vega Chaves/Regidor suplente de la Municipalidad de Sarapiquí, líder comunal y presidente de la Asociación Cultural Banda Comunal de Sarapiquí</w:t>
      </w:r>
      <w:r>
        <w:rPr>
          <w:rFonts w:ascii="Times New Roman" w:eastAsia="Times New Roman" w:hAnsi="Times New Roman"/>
          <w:color w:val="000000" w:themeColor="text1"/>
          <w:sz w:val="24"/>
          <w:szCs w:val="24"/>
          <w:lang w:eastAsia="es-CR"/>
        </w:rPr>
        <w:t xml:space="preserve"> a la Comisión Cívica Cultural para lo que corresponde. --------------------------------------------------</w:t>
      </w:r>
    </w:p>
    <w:p w14:paraId="56E9337C" w14:textId="189F5154" w:rsid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21</w:t>
      </w:r>
      <w:r w:rsidR="002D5C42">
        <w:rPr>
          <w:rFonts w:ascii="Times New Roman" w:eastAsia="Times New Roman" w:hAnsi="Times New Roman"/>
          <w:b/>
          <w:color w:val="000000" w:themeColor="text1"/>
          <w:sz w:val="24"/>
          <w:szCs w:val="24"/>
          <w:lang w:eastAsia="es-CR"/>
        </w:rPr>
        <w:t>.</w:t>
      </w:r>
      <w:r w:rsidR="00E7716F" w:rsidRPr="002D5C42">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sin número que suscribe el Sr. Cristian Zúñiga Quirós/Presidente y la Sra. Helen Gamboa Ureña/Secretaria del Comité de Desarrollo Urbanización Villa Bonita de la Alegría de Siquirres, dirigido a los señores del Concejo Municipal de Siquirres, en la que indican que desde el 2022 están solicitando la ayuda con unas alcantarillas, para la comunidad.</w:t>
      </w:r>
      <w:r w:rsidR="002D5C42">
        <w:rPr>
          <w:rFonts w:ascii="Times New Roman" w:eastAsia="Times New Roman" w:hAnsi="Times New Roman"/>
          <w:color w:val="000000" w:themeColor="text1"/>
          <w:sz w:val="24"/>
          <w:szCs w:val="24"/>
          <w:lang w:eastAsia="es-CR"/>
        </w:rPr>
        <w:t xml:space="preserve"> -------------------------</w:t>
      </w:r>
    </w:p>
    <w:p w14:paraId="32FFD470" w14:textId="0EE892F7" w:rsidR="007D4772" w:rsidRDefault="007D4772" w:rsidP="00E7716F">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7D4772">
        <w:rPr>
          <w:rFonts w:ascii="Times New Roman" w:eastAsia="Times New Roman" w:hAnsi="Times New Roman"/>
          <w:color w:val="000000" w:themeColor="text1"/>
          <w:sz w:val="24"/>
          <w:szCs w:val="24"/>
          <w:lang w:eastAsia="es-CR"/>
        </w:rPr>
        <w:t>Le cede la palabra la Regidora Guzmán Carranza.</w:t>
      </w:r>
      <w:r>
        <w:rPr>
          <w:rFonts w:ascii="Times New Roman" w:eastAsia="Times New Roman" w:hAnsi="Times New Roman"/>
          <w:color w:val="000000" w:themeColor="text1"/>
          <w:sz w:val="24"/>
          <w:szCs w:val="24"/>
          <w:lang w:eastAsia="es-CR"/>
        </w:rPr>
        <w:t xml:space="preserve"> ------------------</w:t>
      </w:r>
    </w:p>
    <w:p w14:paraId="0B5AD06C" w14:textId="3235AA44" w:rsidR="00746D3D" w:rsidRPr="006D765C" w:rsidRDefault="00746D3D" w:rsidP="009A3281">
      <w:pPr>
        <w:spacing w:after="0" w:line="540" w:lineRule="exact"/>
        <w:jc w:val="both"/>
        <w:rPr>
          <w:rFonts w:ascii="Times New Roman" w:eastAsia="Times New Roman" w:hAnsi="Times New Roman"/>
          <w:color w:val="000000" w:themeColor="text1"/>
          <w:sz w:val="24"/>
          <w:szCs w:val="24"/>
          <w:lang w:eastAsia="es-CR"/>
        </w:rPr>
      </w:pPr>
      <w:r w:rsidRPr="00746D3D">
        <w:rPr>
          <w:rFonts w:ascii="Times New Roman" w:eastAsia="Times New Roman" w:hAnsi="Times New Roman"/>
          <w:b/>
          <w:color w:val="000000" w:themeColor="text1"/>
          <w:sz w:val="24"/>
          <w:szCs w:val="24"/>
          <w:lang w:eastAsia="es-CR"/>
        </w:rPr>
        <w:t>Vicepresidente Guzmán Carranza:</w:t>
      </w:r>
      <w:r w:rsidR="009A3281">
        <w:rPr>
          <w:rFonts w:ascii="Times New Roman" w:eastAsia="Times New Roman" w:hAnsi="Times New Roman"/>
          <w:b/>
          <w:color w:val="000000" w:themeColor="text1"/>
          <w:sz w:val="24"/>
          <w:szCs w:val="24"/>
          <w:lang w:eastAsia="es-CR"/>
        </w:rPr>
        <w:t xml:space="preserve"> </w:t>
      </w:r>
      <w:r w:rsidR="009A3281" w:rsidRPr="006D765C">
        <w:rPr>
          <w:rFonts w:ascii="Times New Roman" w:eastAsia="Times New Roman" w:hAnsi="Times New Roman"/>
          <w:color w:val="000000" w:themeColor="text1"/>
          <w:sz w:val="24"/>
          <w:szCs w:val="24"/>
          <w:lang w:eastAsia="es-CR"/>
        </w:rPr>
        <w:t>Se dirigió a los presentes y a quienes seguían la sesión por redes sociales, destacando que era la segunda vez que se presentaba un documento relacionado con el alcantarillado de Villa Bonita. Aclaró que no se trata de falta de interés en la zona, sino de que no se puede invertir en un lugar que aún no está bajo la admi</w:t>
      </w:r>
      <w:r w:rsidR="006D765C" w:rsidRPr="006D765C">
        <w:rPr>
          <w:rFonts w:ascii="Times New Roman" w:eastAsia="Times New Roman" w:hAnsi="Times New Roman"/>
          <w:color w:val="000000" w:themeColor="text1"/>
          <w:sz w:val="24"/>
          <w:szCs w:val="24"/>
          <w:lang w:eastAsia="es-CR"/>
        </w:rPr>
        <w:t xml:space="preserve">nistración de la municipalidad. </w:t>
      </w:r>
      <w:r w:rsidR="009A3281" w:rsidRPr="006D765C">
        <w:rPr>
          <w:rFonts w:ascii="Times New Roman" w:eastAsia="Times New Roman" w:hAnsi="Times New Roman"/>
          <w:color w:val="000000" w:themeColor="text1"/>
          <w:sz w:val="24"/>
          <w:szCs w:val="24"/>
          <w:lang w:eastAsia="es-CR"/>
        </w:rPr>
        <w:t>Mencionó que en Villa Bonita se ha presentado una situación con las alcantarillas, en gran parte debido a la acumulación de basura generada por los propios vecinos. Reconoció que, con las fuertes lluvias recientes, las calles parecen mares, pero insistió en la necesidad de priorizar otras situaciones importantes y esperar hasta que la municipalidad pueda asumir la administración del lugar para realizar inversiones.</w:t>
      </w:r>
      <w:r w:rsidR="006D765C">
        <w:rPr>
          <w:rFonts w:ascii="Times New Roman" w:eastAsia="Times New Roman" w:hAnsi="Times New Roman"/>
          <w:color w:val="000000" w:themeColor="text1"/>
          <w:sz w:val="24"/>
          <w:szCs w:val="24"/>
          <w:lang w:eastAsia="es-CR"/>
        </w:rPr>
        <w:t xml:space="preserve"> -------------------------------------------------------------------------------</w:t>
      </w:r>
    </w:p>
    <w:p w14:paraId="4B38125C" w14:textId="3B588737" w:rsidR="00746D3D" w:rsidRDefault="00746D3D" w:rsidP="00746D3D">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sidR="0058027D">
        <w:rPr>
          <w:rFonts w:ascii="Times New Roman" w:eastAsia="Times New Roman" w:hAnsi="Times New Roman"/>
          <w:b/>
          <w:color w:val="000000" w:themeColor="text1"/>
          <w:sz w:val="24"/>
          <w:szCs w:val="24"/>
          <w:lang w:eastAsia="es-CR"/>
        </w:rPr>
        <w:t xml:space="preserve"> </w:t>
      </w:r>
      <w:r w:rsidR="0058027D" w:rsidRPr="0058027D">
        <w:rPr>
          <w:rFonts w:ascii="Times New Roman" w:eastAsia="Times New Roman" w:hAnsi="Times New Roman"/>
          <w:color w:val="000000" w:themeColor="text1"/>
          <w:sz w:val="24"/>
          <w:szCs w:val="24"/>
          <w:lang w:eastAsia="es-CR"/>
        </w:rPr>
        <w:t>Agradeció a la regidora Guzmán Carranza y propuso un acuerdo para trasladar la solicitud a la administración, con el fin de que se dé una respuesta. Aclaró que no se trataba de caminos de Junta Vial, sino simplemente de informar que las calles no han sido recibidas por la municipalidad. Luego, solicitó a la regidora Alexza que explicara el propósito de las alcantarillas y dónde se deberían colocar.</w:t>
      </w:r>
      <w:r w:rsidR="0058027D">
        <w:rPr>
          <w:rFonts w:ascii="Times New Roman" w:eastAsia="Times New Roman" w:hAnsi="Times New Roman"/>
          <w:color w:val="000000" w:themeColor="text1"/>
          <w:sz w:val="24"/>
          <w:szCs w:val="24"/>
          <w:lang w:eastAsia="es-CR"/>
        </w:rPr>
        <w:t xml:space="preserve"> ---------------------------------------------------------------</w:t>
      </w:r>
    </w:p>
    <w:p w14:paraId="4E48187B" w14:textId="048C722A" w:rsidR="0058027D" w:rsidRPr="00371C28" w:rsidRDefault="0058027D" w:rsidP="0058027D">
      <w:pPr>
        <w:spacing w:after="0" w:line="540" w:lineRule="exact"/>
        <w:jc w:val="both"/>
        <w:rPr>
          <w:rFonts w:ascii="Times New Roman" w:eastAsia="Times New Roman" w:hAnsi="Times New Roman"/>
          <w:color w:val="000000" w:themeColor="text1"/>
          <w:sz w:val="24"/>
          <w:szCs w:val="24"/>
          <w:lang w:eastAsia="es-CR"/>
        </w:rPr>
      </w:pPr>
      <w:r w:rsidRPr="00746D3D">
        <w:rPr>
          <w:rFonts w:ascii="Times New Roman" w:eastAsia="Times New Roman" w:hAnsi="Times New Roman"/>
          <w:b/>
          <w:color w:val="000000" w:themeColor="text1"/>
          <w:sz w:val="24"/>
          <w:szCs w:val="24"/>
          <w:lang w:eastAsia="es-CR"/>
        </w:rPr>
        <w:t>Vicepresidente Guzmán Carranza:</w:t>
      </w:r>
      <w:r w:rsidR="00371C28">
        <w:rPr>
          <w:rFonts w:ascii="Times New Roman" w:eastAsia="Times New Roman" w:hAnsi="Times New Roman"/>
          <w:b/>
          <w:color w:val="000000" w:themeColor="text1"/>
          <w:sz w:val="24"/>
          <w:szCs w:val="24"/>
          <w:lang w:eastAsia="es-CR"/>
        </w:rPr>
        <w:t xml:space="preserve"> </w:t>
      </w:r>
      <w:r w:rsidR="00371C28" w:rsidRPr="00371C28">
        <w:rPr>
          <w:rFonts w:ascii="Times New Roman" w:eastAsia="Times New Roman" w:hAnsi="Times New Roman"/>
          <w:color w:val="000000" w:themeColor="text1"/>
          <w:sz w:val="24"/>
          <w:szCs w:val="24"/>
          <w:lang w:eastAsia="es-CR"/>
        </w:rPr>
        <w:t>Aclaró que no se trataba de colocar nuevas alcantarillas, sino de una solicitud para que la municipalidad intervenga en el sistema de alcantarillado, que está obstruido por basura y otros desechos. Explicó que se pide que la municipalidad desmonte el sistema existente, limpie las alcantarillas y las reinstale adecuadamente. Si es necesario, agregó, deberían destruir el cordón alcantarillado y reconstruirlo para solucionar el problema de obstrucción.</w:t>
      </w:r>
      <w:r w:rsidR="00371C28">
        <w:rPr>
          <w:rFonts w:ascii="Times New Roman" w:eastAsia="Times New Roman" w:hAnsi="Times New Roman"/>
          <w:color w:val="000000" w:themeColor="text1"/>
          <w:sz w:val="24"/>
          <w:szCs w:val="24"/>
          <w:lang w:eastAsia="es-CR"/>
        </w:rPr>
        <w:t xml:space="preserve"> -----------------------------------------------------------------------------------------------------</w:t>
      </w:r>
    </w:p>
    <w:p w14:paraId="36D94167" w14:textId="29ECBB37" w:rsidR="0058027D" w:rsidRDefault="0058027D" w:rsidP="0058027D">
      <w:pPr>
        <w:spacing w:after="0" w:line="540" w:lineRule="exact"/>
        <w:jc w:val="both"/>
        <w:rPr>
          <w:rFonts w:ascii="Times New Roman" w:hAnsi="Times New Roman"/>
          <w:sz w:val="24"/>
          <w:szCs w:val="24"/>
        </w:rPr>
      </w:pPr>
      <w:r w:rsidRPr="00AB0004">
        <w:rPr>
          <w:rFonts w:ascii="Times New Roman" w:eastAsia="Times New Roman" w:hAnsi="Times New Roman"/>
          <w:b/>
          <w:color w:val="000000" w:themeColor="text1"/>
          <w:sz w:val="24"/>
          <w:szCs w:val="24"/>
          <w:lang w:eastAsia="es-CR"/>
        </w:rPr>
        <w:lastRenderedPageBreak/>
        <w:t>Presidente Badilla Barrantes:</w:t>
      </w:r>
      <w:r w:rsidR="00453510">
        <w:rPr>
          <w:rFonts w:ascii="Times New Roman" w:eastAsia="Times New Roman" w:hAnsi="Times New Roman"/>
          <w:b/>
          <w:color w:val="000000" w:themeColor="text1"/>
          <w:sz w:val="24"/>
          <w:szCs w:val="24"/>
          <w:lang w:eastAsia="es-CR"/>
        </w:rPr>
        <w:t xml:space="preserve"> </w:t>
      </w:r>
      <w:r w:rsidR="00453510">
        <w:rPr>
          <w:rFonts w:ascii="Times New Roman" w:hAnsi="Times New Roman"/>
          <w:sz w:val="24"/>
          <w:szCs w:val="24"/>
        </w:rPr>
        <w:t xml:space="preserve">Le cede </w:t>
      </w:r>
      <w:r w:rsidR="0009001C">
        <w:rPr>
          <w:rFonts w:ascii="Times New Roman" w:hAnsi="Times New Roman"/>
          <w:sz w:val="24"/>
          <w:szCs w:val="24"/>
        </w:rPr>
        <w:t>la palabra el señor A</w:t>
      </w:r>
      <w:r w:rsidR="00453510" w:rsidRPr="00340F1D">
        <w:rPr>
          <w:rFonts w:ascii="Times New Roman" w:hAnsi="Times New Roman"/>
          <w:sz w:val="24"/>
          <w:szCs w:val="24"/>
        </w:rPr>
        <w:t xml:space="preserve">lcalde </w:t>
      </w:r>
      <w:r w:rsidR="00453510">
        <w:rPr>
          <w:rFonts w:ascii="Times New Roman" w:hAnsi="Times New Roman"/>
          <w:sz w:val="24"/>
          <w:szCs w:val="24"/>
        </w:rPr>
        <w:t xml:space="preserve">y </w:t>
      </w:r>
      <w:r w:rsidR="0009001C">
        <w:rPr>
          <w:rFonts w:ascii="Times New Roman" w:hAnsi="Times New Roman"/>
          <w:sz w:val="24"/>
          <w:szCs w:val="24"/>
        </w:rPr>
        <w:t>el regidor Portillo L</w:t>
      </w:r>
      <w:r w:rsidR="00453510" w:rsidRPr="00340F1D">
        <w:rPr>
          <w:rFonts w:ascii="Times New Roman" w:hAnsi="Times New Roman"/>
          <w:sz w:val="24"/>
          <w:szCs w:val="24"/>
        </w:rPr>
        <w:t>una por 2</w:t>
      </w:r>
      <w:r w:rsidR="0009001C">
        <w:rPr>
          <w:rFonts w:ascii="Times New Roman" w:hAnsi="Times New Roman"/>
          <w:sz w:val="24"/>
          <w:szCs w:val="24"/>
        </w:rPr>
        <w:t xml:space="preserve"> minutos</w:t>
      </w:r>
      <w:r w:rsidR="00453510">
        <w:rPr>
          <w:rFonts w:ascii="Times New Roman" w:hAnsi="Times New Roman"/>
          <w:sz w:val="24"/>
          <w:szCs w:val="24"/>
        </w:rPr>
        <w:t>.</w:t>
      </w:r>
      <w:r w:rsidR="0009001C">
        <w:rPr>
          <w:rFonts w:ascii="Times New Roman" w:hAnsi="Times New Roman"/>
          <w:sz w:val="24"/>
          <w:szCs w:val="24"/>
        </w:rPr>
        <w:t xml:space="preserve"> -------------------------------------------------------------------------------------------------------</w:t>
      </w:r>
    </w:p>
    <w:p w14:paraId="7145A55F" w14:textId="02326D93" w:rsidR="00283660" w:rsidRDefault="00283660" w:rsidP="00250ED5">
      <w:pPr>
        <w:spacing w:after="0" w:line="540" w:lineRule="exact"/>
        <w:jc w:val="both"/>
        <w:rPr>
          <w:rFonts w:ascii="Times New Roman" w:hAnsi="Times New Roman"/>
          <w:sz w:val="24"/>
          <w:szCs w:val="24"/>
        </w:rPr>
      </w:pPr>
      <w:r w:rsidRPr="00283660">
        <w:rPr>
          <w:rFonts w:ascii="Times New Roman" w:hAnsi="Times New Roman"/>
          <w:b/>
          <w:sz w:val="24"/>
          <w:szCs w:val="24"/>
        </w:rPr>
        <w:t>Regidor Portillo Luna:</w:t>
      </w:r>
      <w:r w:rsidR="00250ED5">
        <w:rPr>
          <w:rFonts w:ascii="Times New Roman" w:hAnsi="Times New Roman"/>
          <w:b/>
          <w:sz w:val="24"/>
          <w:szCs w:val="24"/>
        </w:rPr>
        <w:t xml:space="preserve"> </w:t>
      </w:r>
      <w:r w:rsidR="00250ED5" w:rsidRPr="00250ED5">
        <w:rPr>
          <w:rFonts w:ascii="Times New Roman" w:hAnsi="Times New Roman"/>
          <w:sz w:val="24"/>
          <w:szCs w:val="24"/>
        </w:rPr>
        <w:t xml:space="preserve">Agradeció la intervención y mencionó que el Comité de Villa Bonita, representado por doña Helen Gamboa y Cristian Zúñiga, le había informado sobre la nota que iban a enviar. Señaló que las calles de Villa Bonita están en malas condiciones y cuestionó el seguimiento de la gestión municipal en proyectos de vivienda anteriores, como en la Guaria, donde se tuvo que hacer presión para recibir las áreas comunales. Comentó sobre la situación de salud pública en Villa Bonita, mencionando que, cuando llueve, las alcantarillas obstruidas provocan desbordamientos de agua y, según los informes de los residentes, hasta desechos fecales en las calles, lo que genera malos olores. Propuso que no se tratara de desbaratar las calles, sino de realizar una valoración para entender la problemática y determinar qué trabajos son necesarios. Afirmó que, si los caminos no han sido transferidos a la municipalidad, se debe gestionar para que lo hagan, </w:t>
      </w:r>
      <w:r w:rsidR="00FA2F24" w:rsidRPr="00250ED5">
        <w:rPr>
          <w:rFonts w:ascii="Times New Roman" w:hAnsi="Times New Roman"/>
          <w:sz w:val="24"/>
          <w:szCs w:val="24"/>
        </w:rPr>
        <w:t>ya que,</w:t>
      </w:r>
      <w:r w:rsidR="00250ED5" w:rsidRPr="00250ED5">
        <w:rPr>
          <w:rFonts w:ascii="Times New Roman" w:hAnsi="Times New Roman"/>
          <w:sz w:val="24"/>
          <w:szCs w:val="24"/>
        </w:rPr>
        <w:t xml:space="preserve"> de lo contrario, el problema persistirá y no será responsabilidad del Concejo Municipal. Concluyó que, como máxima autoridad en el cantón, el Concejo debe buscar una solución para la comunidad.</w:t>
      </w:r>
      <w:r w:rsidR="00250ED5">
        <w:rPr>
          <w:rFonts w:ascii="Times New Roman" w:hAnsi="Times New Roman"/>
          <w:sz w:val="24"/>
          <w:szCs w:val="24"/>
        </w:rPr>
        <w:t xml:space="preserve"> ----------------------------------------------------------------------------------</w:t>
      </w:r>
    </w:p>
    <w:p w14:paraId="7ED68D40" w14:textId="503C6AED" w:rsidR="00BA2B4B" w:rsidRDefault="00BA2B4B" w:rsidP="00BA2B4B">
      <w:pPr>
        <w:spacing w:after="0" w:line="540" w:lineRule="exact"/>
        <w:jc w:val="both"/>
        <w:rPr>
          <w:rFonts w:ascii="Times New Roman" w:hAnsi="Times New Roman"/>
          <w:sz w:val="24"/>
          <w:szCs w:val="24"/>
        </w:rPr>
      </w:pPr>
      <w:r w:rsidRPr="00AB000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C</w:t>
      </w:r>
      <w:r w:rsidRPr="00BA2B4B">
        <w:rPr>
          <w:rFonts w:ascii="Times New Roman" w:hAnsi="Times New Roman"/>
          <w:sz w:val="24"/>
          <w:szCs w:val="24"/>
        </w:rPr>
        <w:t>omenzó su intervención reflexionando sobre lo que él considera discursos populistas y la necesidad de apegarse a la realidad de los hechos. Explicó que las calles de Villa Bonita no han sido transferidas oficialmente a la municipalidad, no porque la institución no quiera, sino porque aún no se han cumplido los procesos necesarios para la entrega, lo cual es el mismo caso que ocurre con la planta de trat</w:t>
      </w:r>
      <w:r w:rsidR="00420EC2">
        <w:rPr>
          <w:rFonts w:ascii="Times New Roman" w:hAnsi="Times New Roman"/>
          <w:sz w:val="24"/>
          <w:szCs w:val="24"/>
        </w:rPr>
        <w:t xml:space="preserve">amiento y otras urbanizaciones. </w:t>
      </w:r>
      <w:r w:rsidRPr="00BA2B4B">
        <w:rPr>
          <w:rFonts w:ascii="Times New Roman" w:hAnsi="Times New Roman"/>
          <w:sz w:val="24"/>
          <w:szCs w:val="24"/>
        </w:rPr>
        <w:t>Destacó que a veces las personas se vuelven eufóricas y creen que la municipalidad tiene que resolver todos los problemas, pero insistió en que cada situación tiene su propio proceso y contexto. Aclaró que no es responsabilidad de la municipalidad destruir las calles para volver a cambiar las alcantarillas, ya que estas no son de alcantarillado sanitario, sino pluvial. Las alcantarillas están obstruidas por desechos debido a la falta de cuidado, y no es adecuado que la municipalidad intervenga sin que las calles ha</w:t>
      </w:r>
      <w:r w:rsidR="00420EC2">
        <w:rPr>
          <w:rFonts w:ascii="Times New Roman" w:hAnsi="Times New Roman"/>
          <w:sz w:val="24"/>
          <w:szCs w:val="24"/>
        </w:rPr>
        <w:t>yan sido formalmente recibidas. Además,</w:t>
      </w:r>
      <w:r w:rsidRPr="00BA2B4B">
        <w:rPr>
          <w:rFonts w:ascii="Times New Roman" w:hAnsi="Times New Roman"/>
          <w:sz w:val="24"/>
          <w:szCs w:val="24"/>
        </w:rPr>
        <w:t xml:space="preserve"> hizo una comparación con las quintas, mencionando que los compradores adquirieron los terrenos en condiciones que luego no fueron mejoradas por el urbanizador, quien no cumplió con las promesas de infraestructura. Recordó que, aunque los problemas existen, no son causados por la municipalidad, y que la municipalidad está para apoyar, pero no puede intervenir en situaciones que no están a su cargo legalmente. Reiteró </w:t>
      </w:r>
      <w:r w:rsidRPr="00BA2B4B">
        <w:rPr>
          <w:rFonts w:ascii="Times New Roman" w:hAnsi="Times New Roman"/>
          <w:sz w:val="24"/>
          <w:szCs w:val="24"/>
        </w:rPr>
        <w:lastRenderedPageBreak/>
        <w:t>que si la municipalidad interviene en áreas donde no tiene competencia, podrían surgir sanciones. Concluyó haciendo un llamado a analizar los problemas de manera objetiva y no emocional, ya que a veces se hacen cosas que parecen buenas, pero terminan ca</w:t>
      </w:r>
      <w:r w:rsidR="00420EC2">
        <w:rPr>
          <w:rFonts w:ascii="Times New Roman" w:hAnsi="Times New Roman"/>
          <w:sz w:val="24"/>
          <w:szCs w:val="24"/>
        </w:rPr>
        <w:t xml:space="preserve">usando conflictos innecesarios. </w:t>
      </w:r>
      <w:r w:rsidRPr="00BA2B4B">
        <w:rPr>
          <w:rFonts w:ascii="Times New Roman" w:hAnsi="Times New Roman"/>
          <w:sz w:val="24"/>
          <w:szCs w:val="24"/>
        </w:rPr>
        <w:t>Finalmente, cedió la palabra a la Regidora Guzmán Carranza, la Regidora Yorleny Camareno Álvarez, y el Regidor Portillo Luna, ce</w:t>
      </w:r>
      <w:r w:rsidR="0009001C">
        <w:rPr>
          <w:rFonts w:ascii="Times New Roman" w:hAnsi="Times New Roman"/>
          <w:sz w:val="24"/>
          <w:szCs w:val="24"/>
        </w:rPr>
        <w:t>rrando con la intervención del A</w:t>
      </w:r>
      <w:r w:rsidRPr="00BA2B4B">
        <w:rPr>
          <w:rFonts w:ascii="Times New Roman" w:hAnsi="Times New Roman"/>
          <w:sz w:val="24"/>
          <w:szCs w:val="24"/>
        </w:rPr>
        <w:t>lcalde.</w:t>
      </w:r>
      <w:r w:rsidR="0009001C">
        <w:rPr>
          <w:rFonts w:ascii="Times New Roman" w:hAnsi="Times New Roman"/>
          <w:sz w:val="24"/>
          <w:szCs w:val="24"/>
        </w:rPr>
        <w:t xml:space="preserve"> -----------------------</w:t>
      </w:r>
    </w:p>
    <w:p w14:paraId="64215815" w14:textId="792D324D" w:rsidR="00AB46BA" w:rsidRDefault="00420EC2" w:rsidP="00F056B2">
      <w:pPr>
        <w:spacing w:after="0" w:line="540" w:lineRule="exact"/>
        <w:jc w:val="both"/>
        <w:rPr>
          <w:rFonts w:ascii="Times New Roman" w:hAnsi="Times New Roman"/>
          <w:sz w:val="24"/>
          <w:szCs w:val="24"/>
        </w:rPr>
      </w:pPr>
      <w:r w:rsidRPr="00BA1DB2">
        <w:rPr>
          <w:rFonts w:ascii="Times New Roman" w:hAnsi="Times New Roman"/>
          <w:b/>
          <w:sz w:val="24"/>
          <w:szCs w:val="24"/>
        </w:rPr>
        <w:t>Vicepresidente Guzmán Carranza:</w:t>
      </w:r>
      <w:r w:rsidR="00BA1DB2">
        <w:rPr>
          <w:rFonts w:ascii="Times New Roman" w:hAnsi="Times New Roman"/>
          <w:b/>
          <w:sz w:val="24"/>
          <w:szCs w:val="24"/>
        </w:rPr>
        <w:t xml:space="preserve"> </w:t>
      </w:r>
      <w:r w:rsidR="00F056B2" w:rsidRPr="00AB46BA">
        <w:rPr>
          <w:rFonts w:ascii="Times New Roman" w:hAnsi="Times New Roman"/>
          <w:sz w:val="24"/>
          <w:szCs w:val="24"/>
        </w:rPr>
        <w:t>Afirmó que las alcantarillas de la comunidad fueron entregadas en buen estado por la empresa hace 15 años. Sin embargo, la falta de recolección de basura en ese entonces llevó a algunos vecinos a arrojar desechos en ellas para evitar el pago del servicio, lo que ocasionó problemas con el tiempo. En 2017, durante la administración de Mangell Mc Lean, se asfaltó la calle principal, a pesar de no estar codificada, mientras que las alamedas no fueron intervenidas por ser servidumbres. No obstante, el tubo bajo la calle no resistió la presión de las máquinas, generando daños que se han ido reparando gradualmente. Además, ya se gestionó ante la junta vial una intervención en las zonas deterioradas. Finalmente, Alexza rechazó las críticas sobre la falta de trabajo en la comunidad, atribuyéndolas al populismo y la politiquería.</w:t>
      </w:r>
      <w:r w:rsidR="00987E70">
        <w:rPr>
          <w:rFonts w:ascii="Times New Roman" w:hAnsi="Times New Roman"/>
          <w:sz w:val="24"/>
          <w:szCs w:val="24"/>
        </w:rPr>
        <w:t xml:space="preserve"> --</w:t>
      </w:r>
    </w:p>
    <w:p w14:paraId="310B34A4" w14:textId="6ED1150C" w:rsidR="00AB46BA" w:rsidRPr="00987E70" w:rsidRDefault="00AB46BA" w:rsidP="00AB46BA">
      <w:pPr>
        <w:spacing w:after="0" w:line="540" w:lineRule="exact"/>
        <w:jc w:val="both"/>
        <w:rPr>
          <w:rFonts w:ascii="Times New Roman" w:hAnsi="Times New Roman"/>
          <w:sz w:val="24"/>
          <w:szCs w:val="24"/>
        </w:rPr>
      </w:pPr>
      <w:r w:rsidRPr="00AB0004">
        <w:rPr>
          <w:rFonts w:ascii="Times New Roman" w:eastAsia="Times New Roman" w:hAnsi="Times New Roman"/>
          <w:b/>
          <w:color w:val="000000" w:themeColor="text1"/>
          <w:sz w:val="24"/>
          <w:szCs w:val="24"/>
          <w:lang w:eastAsia="es-CR"/>
        </w:rPr>
        <w:t>Presidente Badilla Barrantes:</w:t>
      </w:r>
      <w:r w:rsidR="00987E70">
        <w:rPr>
          <w:rFonts w:ascii="Times New Roman" w:eastAsia="Times New Roman" w:hAnsi="Times New Roman"/>
          <w:b/>
          <w:color w:val="000000" w:themeColor="text1"/>
          <w:sz w:val="24"/>
          <w:szCs w:val="24"/>
          <w:lang w:eastAsia="es-CR"/>
        </w:rPr>
        <w:t xml:space="preserve"> </w:t>
      </w:r>
      <w:r w:rsidR="00987E70" w:rsidRPr="00987E70">
        <w:rPr>
          <w:rFonts w:ascii="Times New Roman" w:eastAsia="Times New Roman" w:hAnsi="Times New Roman"/>
          <w:color w:val="000000" w:themeColor="text1"/>
          <w:sz w:val="24"/>
          <w:szCs w:val="24"/>
          <w:lang w:eastAsia="es-CR"/>
        </w:rPr>
        <w:t>Agradece a la Regidora Guzmán Carranza y le da la palabra a la regidora Camareno por dos minutos</w:t>
      </w:r>
      <w:r w:rsidR="00987E70">
        <w:rPr>
          <w:rFonts w:ascii="Times New Roman" w:eastAsia="Times New Roman" w:hAnsi="Times New Roman"/>
          <w:color w:val="000000" w:themeColor="text1"/>
          <w:sz w:val="24"/>
          <w:szCs w:val="24"/>
          <w:lang w:eastAsia="es-CR"/>
        </w:rPr>
        <w:t>. ------------------------------------------------------------------------</w:t>
      </w:r>
    </w:p>
    <w:p w14:paraId="5E1EA382" w14:textId="4F4473D9" w:rsidR="00420EC2" w:rsidRDefault="00420EC2" w:rsidP="00372DA1">
      <w:pPr>
        <w:spacing w:after="0" w:line="540" w:lineRule="exact"/>
        <w:jc w:val="both"/>
        <w:rPr>
          <w:rFonts w:ascii="Times New Roman" w:hAnsi="Times New Roman"/>
          <w:sz w:val="24"/>
          <w:szCs w:val="24"/>
        </w:rPr>
      </w:pPr>
      <w:r w:rsidRPr="00BA1DB2">
        <w:rPr>
          <w:rFonts w:ascii="Times New Roman" w:hAnsi="Times New Roman"/>
          <w:b/>
          <w:sz w:val="24"/>
          <w:szCs w:val="24"/>
        </w:rPr>
        <w:t>Regidora Camareno Álvarez:</w:t>
      </w:r>
      <w:r w:rsidR="00372DA1">
        <w:rPr>
          <w:rFonts w:ascii="Times New Roman" w:hAnsi="Times New Roman"/>
          <w:b/>
          <w:sz w:val="24"/>
          <w:szCs w:val="24"/>
        </w:rPr>
        <w:t xml:space="preserve"> </w:t>
      </w:r>
      <w:r w:rsidR="00372DA1" w:rsidRPr="00755398">
        <w:rPr>
          <w:rFonts w:ascii="Times New Roman" w:hAnsi="Times New Roman"/>
          <w:sz w:val="24"/>
          <w:szCs w:val="24"/>
        </w:rPr>
        <w:t>Expresó que, más allá de acusaciones de politiquería, el enfoque debe estar en buscar soluciones para la comunidad. Afirmó que no es momento de culpar a las personas por problemas como la acumulación de basura en las alcantarillas, ya que la prioridad es ayudar dentro de las posibilidades de quienes están en posición de hacerlo. Señaló que todos merecen un trato igualitario y llamó a evitar favoritismos, destacando la importancia de interceder para resolver la situación, especialmente considerando el riesgo de enfermedades que podrían afectar a niños, adultos mayores y personas con discapacidad. Además, subrayó que los errores son parte del aprendizaje y que es necesario apoyar a quienes lo necesitan. Finalmente, se ofreció a participar activamente, incluso asistiendo personalmente a reuniones para gestionar soluciones. Recordó que quienes ocupan estos cargos están ahí para servir al pueblo, instando a trabajar de manera justa y equitativa.</w:t>
      </w:r>
      <w:r w:rsidR="00755398">
        <w:rPr>
          <w:rFonts w:ascii="Times New Roman" w:hAnsi="Times New Roman"/>
          <w:sz w:val="24"/>
          <w:szCs w:val="24"/>
        </w:rPr>
        <w:t xml:space="preserve"> -------------------------------------------------------------------------------------</w:t>
      </w:r>
    </w:p>
    <w:p w14:paraId="101D38DB" w14:textId="0BDD5438" w:rsidR="00755398" w:rsidRPr="00755398" w:rsidRDefault="00755398" w:rsidP="00755398">
      <w:pPr>
        <w:spacing w:after="0" w:line="540" w:lineRule="exact"/>
        <w:jc w:val="both"/>
        <w:rPr>
          <w:rFonts w:ascii="Times New Roman" w:hAnsi="Times New Roman"/>
          <w:sz w:val="24"/>
          <w:szCs w:val="24"/>
        </w:rPr>
      </w:pPr>
      <w:r w:rsidRPr="00AB000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755398">
        <w:rPr>
          <w:rFonts w:ascii="Times New Roman" w:eastAsia="Times New Roman" w:hAnsi="Times New Roman"/>
          <w:color w:val="000000" w:themeColor="text1"/>
          <w:sz w:val="24"/>
          <w:szCs w:val="24"/>
          <w:lang w:eastAsia="es-CR"/>
        </w:rPr>
        <w:t>Le cedió la palabra al Regidor Portillo Luna por un minuto.</w:t>
      </w:r>
      <w:r>
        <w:rPr>
          <w:rFonts w:ascii="Times New Roman" w:eastAsia="Times New Roman" w:hAnsi="Times New Roman"/>
          <w:color w:val="000000" w:themeColor="text1"/>
          <w:sz w:val="24"/>
          <w:szCs w:val="24"/>
          <w:lang w:eastAsia="es-CR"/>
        </w:rPr>
        <w:t xml:space="preserve"> ------</w:t>
      </w:r>
    </w:p>
    <w:p w14:paraId="15051F90" w14:textId="3BE9744A" w:rsidR="00420EC2" w:rsidRPr="009D0C36" w:rsidRDefault="00BA1DB2" w:rsidP="009D0C36">
      <w:pPr>
        <w:spacing w:after="0" w:line="540" w:lineRule="exact"/>
        <w:jc w:val="both"/>
        <w:rPr>
          <w:rFonts w:ascii="Times New Roman" w:hAnsi="Times New Roman"/>
          <w:sz w:val="24"/>
          <w:szCs w:val="24"/>
        </w:rPr>
      </w:pPr>
      <w:r w:rsidRPr="00BA1DB2">
        <w:rPr>
          <w:rFonts w:ascii="Times New Roman" w:hAnsi="Times New Roman"/>
          <w:b/>
          <w:sz w:val="24"/>
          <w:szCs w:val="24"/>
        </w:rPr>
        <w:t>Regidor</w:t>
      </w:r>
      <w:r w:rsidR="00420EC2" w:rsidRPr="00BA1DB2">
        <w:rPr>
          <w:rFonts w:ascii="Times New Roman" w:hAnsi="Times New Roman"/>
          <w:b/>
          <w:sz w:val="24"/>
          <w:szCs w:val="24"/>
        </w:rPr>
        <w:t xml:space="preserve"> P</w:t>
      </w:r>
      <w:r w:rsidRPr="00BA1DB2">
        <w:rPr>
          <w:rFonts w:ascii="Times New Roman" w:hAnsi="Times New Roman"/>
          <w:b/>
          <w:sz w:val="24"/>
          <w:szCs w:val="24"/>
        </w:rPr>
        <w:t>o</w:t>
      </w:r>
      <w:r w:rsidR="00420EC2" w:rsidRPr="00BA1DB2">
        <w:rPr>
          <w:rFonts w:ascii="Times New Roman" w:hAnsi="Times New Roman"/>
          <w:b/>
          <w:sz w:val="24"/>
          <w:szCs w:val="24"/>
        </w:rPr>
        <w:t>rtillo Luna:</w:t>
      </w:r>
      <w:r w:rsidR="009D0C36">
        <w:rPr>
          <w:rFonts w:ascii="Times New Roman" w:hAnsi="Times New Roman"/>
          <w:b/>
          <w:sz w:val="24"/>
          <w:szCs w:val="24"/>
        </w:rPr>
        <w:t xml:space="preserve"> </w:t>
      </w:r>
      <w:r w:rsidR="009D0C36" w:rsidRPr="009D0C36">
        <w:rPr>
          <w:rFonts w:ascii="Times New Roman" w:hAnsi="Times New Roman"/>
          <w:sz w:val="24"/>
          <w:szCs w:val="24"/>
        </w:rPr>
        <w:t xml:space="preserve">Manifestó su preocupación por la situación y rechazó las acusaciones de populismo. Destacó que, si una comunidad solicita ayuda, es deber de las autoridades municipales </w:t>
      </w:r>
      <w:r w:rsidR="009D0C36" w:rsidRPr="009D0C36">
        <w:rPr>
          <w:rFonts w:ascii="Times New Roman" w:hAnsi="Times New Roman"/>
          <w:sz w:val="24"/>
          <w:szCs w:val="24"/>
        </w:rPr>
        <w:lastRenderedPageBreak/>
        <w:t>buscar soluciones, en lugar de descalificar a los vecinos. Recordó que los regidores son la máxima aut</w:t>
      </w:r>
      <w:r w:rsidR="0009001C">
        <w:rPr>
          <w:rFonts w:ascii="Times New Roman" w:hAnsi="Times New Roman"/>
          <w:sz w:val="24"/>
          <w:szCs w:val="24"/>
        </w:rPr>
        <w:t>oridad del cantón junto con el A</w:t>
      </w:r>
      <w:r w:rsidR="009D0C36" w:rsidRPr="009D0C36">
        <w:rPr>
          <w:rFonts w:ascii="Times New Roman" w:hAnsi="Times New Roman"/>
          <w:sz w:val="24"/>
          <w:szCs w:val="24"/>
        </w:rPr>
        <w:t>lcalde, y expresó su confianza en que este último tomará acciones para atender la problemática en Villa Bonita. Portillo afirmó que, con voluntad, siempre es posible encontrar soluciones y enfatizó que no se debe etiquetar a las personas de manera despectiva.</w:t>
      </w:r>
      <w:r w:rsidR="009D0C36">
        <w:rPr>
          <w:rFonts w:ascii="Times New Roman" w:hAnsi="Times New Roman"/>
          <w:sz w:val="24"/>
          <w:szCs w:val="24"/>
        </w:rPr>
        <w:t xml:space="preserve"> -------------------------------------------------------------------------------------------------------</w:t>
      </w:r>
    </w:p>
    <w:p w14:paraId="5A02E437" w14:textId="068050F0" w:rsidR="00755398" w:rsidRPr="0008027F" w:rsidRDefault="00755398" w:rsidP="00755398">
      <w:pPr>
        <w:spacing w:after="0" w:line="540" w:lineRule="exact"/>
        <w:jc w:val="both"/>
        <w:rPr>
          <w:rFonts w:ascii="Times New Roman" w:hAnsi="Times New Roman"/>
          <w:sz w:val="24"/>
          <w:szCs w:val="24"/>
        </w:rPr>
      </w:pPr>
      <w:r w:rsidRPr="00AB0004">
        <w:rPr>
          <w:rFonts w:ascii="Times New Roman" w:eastAsia="Times New Roman" w:hAnsi="Times New Roman"/>
          <w:b/>
          <w:color w:val="000000" w:themeColor="text1"/>
          <w:sz w:val="24"/>
          <w:szCs w:val="24"/>
          <w:lang w:eastAsia="es-CR"/>
        </w:rPr>
        <w:t>Presidente Badilla Barrantes:</w:t>
      </w:r>
      <w:r w:rsidR="0008027F">
        <w:rPr>
          <w:rFonts w:ascii="Times New Roman" w:eastAsia="Times New Roman" w:hAnsi="Times New Roman"/>
          <w:b/>
          <w:color w:val="000000" w:themeColor="text1"/>
          <w:sz w:val="24"/>
          <w:szCs w:val="24"/>
          <w:lang w:eastAsia="es-CR"/>
        </w:rPr>
        <w:t xml:space="preserve"> </w:t>
      </w:r>
      <w:r w:rsidR="0008027F" w:rsidRPr="0008027F">
        <w:rPr>
          <w:rFonts w:ascii="Times New Roman" w:eastAsia="Times New Roman" w:hAnsi="Times New Roman"/>
          <w:color w:val="000000" w:themeColor="text1"/>
          <w:sz w:val="24"/>
          <w:szCs w:val="24"/>
          <w:lang w:eastAsia="es-CR"/>
        </w:rPr>
        <w:t xml:space="preserve">Agradece al Regidor Portillo Luna y le cede la palabra al </w:t>
      </w:r>
      <w:r w:rsidR="0009001C">
        <w:rPr>
          <w:rFonts w:ascii="Times New Roman" w:eastAsia="Times New Roman" w:hAnsi="Times New Roman"/>
          <w:color w:val="000000" w:themeColor="text1"/>
          <w:sz w:val="24"/>
          <w:szCs w:val="24"/>
          <w:lang w:eastAsia="es-CR"/>
        </w:rPr>
        <w:t>señor A</w:t>
      </w:r>
      <w:r w:rsidR="0008027F" w:rsidRPr="0008027F">
        <w:rPr>
          <w:rFonts w:ascii="Times New Roman" w:eastAsia="Times New Roman" w:hAnsi="Times New Roman"/>
          <w:color w:val="000000" w:themeColor="text1"/>
          <w:sz w:val="24"/>
          <w:szCs w:val="24"/>
          <w:lang w:eastAsia="es-CR"/>
        </w:rPr>
        <w:t>lcalde y cerramos el tema.</w:t>
      </w:r>
      <w:r w:rsidR="0008027F">
        <w:rPr>
          <w:rFonts w:ascii="Times New Roman" w:eastAsia="Times New Roman" w:hAnsi="Times New Roman"/>
          <w:color w:val="000000" w:themeColor="text1"/>
          <w:sz w:val="24"/>
          <w:szCs w:val="24"/>
          <w:lang w:eastAsia="es-CR"/>
        </w:rPr>
        <w:t xml:space="preserve"> -----------------------------------------------------------------------------------</w:t>
      </w:r>
    </w:p>
    <w:p w14:paraId="14AF6498" w14:textId="497F4646" w:rsidR="00BA1DB2" w:rsidRPr="00DF7A2B" w:rsidRDefault="00BA1DB2" w:rsidP="00734D87">
      <w:pPr>
        <w:spacing w:after="0" w:line="540" w:lineRule="exact"/>
        <w:jc w:val="both"/>
        <w:rPr>
          <w:rFonts w:ascii="Times New Roman" w:hAnsi="Times New Roman"/>
          <w:sz w:val="24"/>
          <w:szCs w:val="24"/>
        </w:rPr>
      </w:pPr>
      <w:r w:rsidRPr="00BA1DB2">
        <w:rPr>
          <w:rFonts w:ascii="Times New Roman" w:hAnsi="Times New Roman"/>
          <w:b/>
          <w:sz w:val="24"/>
          <w:szCs w:val="24"/>
        </w:rPr>
        <w:t>Alcalde Black Reid:</w:t>
      </w:r>
      <w:r w:rsidR="00734D87">
        <w:rPr>
          <w:rFonts w:ascii="Times New Roman" w:hAnsi="Times New Roman"/>
          <w:b/>
          <w:sz w:val="24"/>
          <w:szCs w:val="24"/>
        </w:rPr>
        <w:t xml:space="preserve"> </w:t>
      </w:r>
      <w:r w:rsidR="00734D87" w:rsidRPr="00DF7A2B">
        <w:rPr>
          <w:rFonts w:ascii="Times New Roman" w:hAnsi="Times New Roman"/>
          <w:sz w:val="24"/>
          <w:szCs w:val="24"/>
        </w:rPr>
        <w:t>Explicó que intervenir las alcantarillas en Villa Bonita es un asunto complejo y fuera de las competencias del municipio. Señaló que Villa Bonita cuenta con un único sistema de alcantarillado que recoge tanto aguas pluviales como servidas, las cuales son dirigidas a una planta de tratamiento. Indicó que cualquier intervención requeriría destruir completamente la calle, lo que implica riesgos legales y operativos, ya que la infraestructura aún no ha sido entregada oficialmente al AyA por parte de la empresa desarrolladora, incluso 15 años despué</w:t>
      </w:r>
      <w:r w:rsidR="00DF7A2B" w:rsidRPr="00DF7A2B">
        <w:rPr>
          <w:rFonts w:ascii="Times New Roman" w:hAnsi="Times New Roman"/>
          <w:sz w:val="24"/>
          <w:szCs w:val="24"/>
        </w:rPr>
        <w:t xml:space="preserve">s. </w:t>
      </w:r>
      <w:r w:rsidR="00734D87" w:rsidRPr="00DF7A2B">
        <w:rPr>
          <w:rFonts w:ascii="Times New Roman" w:hAnsi="Times New Roman"/>
          <w:sz w:val="24"/>
          <w:szCs w:val="24"/>
        </w:rPr>
        <w:t>Resaltó que, aunque se han asfaltado las calles principales de Villa Bonita, el problema radica en el alcantarillado subterráneo, y recordó que los funcionarios municipales no pueden realizar estas labores debido a restricciones legales y riesgos sanitarios. Expuso casos de empleados afectados físicamente al realizar tareas similares y advirtió sobre las consecuencias legales de ac</w:t>
      </w:r>
      <w:r w:rsidR="00DF7A2B" w:rsidRPr="00DF7A2B">
        <w:rPr>
          <w:rFonts w:ascii="Times New Roman" w:hAnsi="Times New Roman"/>
          <w:sz w:val="24"/>
          <w:szCs w:val="24"/>
        </w:rPr>
        <w:t xml:space="preserve">tuar fuera del marco normativo. </w:t>
      </w:r>
      <w:r w:rsidR="00734D87" w:rsidRPr="00DF7A2B">
        <w:rPr>
          <w:rFonts w:ascii="Times New Roman" w:hAnsi="Times New Roman"/>
          <w:sz w:val="24"/>
          <w:szCs w:val="24"/>
        </w:rPr>
        <w:t>Finalmente, expresó su disposición a buscar alternativas dentro de lo permitido por la ley, aunque subrayó que no siempre es posible cumplir con todas las solicitudes debido a limitaciones legales y presupuestarias.</w:t>
      </w:r>
      <w:r w:rsidR="00DF7A2B">
        <w:rPr>
          <w:rFonts w:ascii="Times New Roman" w:hAnsi="Times New Roman"/>
          <w:sz w:val="24"/>
          <w:szCs w:val="24"/>
        </w:rPr>
        <w:t xml:space="preserve"> -----------------------------------------------------------</w:t>
      </w:r>
    </w:p>
    <w:p w14:paraId="0703D5A3" w14:textId="434AD825" w:rsidR="00755398" w:rsidRDefault="00755398" w:rsidP="00755398">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sidR="00DF7A2B">
        <w:rPr>
          <w:rFonts w:ascii="Times New Roman" w:eastAsia="Times New Roman" w:hAnsi="Times New Roman"/>
          <w:color w:val="000000" w:themeColor="text1"/>
          <w:sz w:val="24"/>
          <w:szCs w:val="24"/>
          <w:lang w:eastAsia="es-CR"/>
        </w:rPr>
        <w:t xml:space="preserve"> Le </w:t>
      </w:r>
      <w:r w:rsidR="0060498F">
        <w:rPr>
          <w:rFonts w:ascii="Times New Roman" w:eastAsia="Times New Roman" w:hAnsi="Times New Roman"/>
          <w:color w:val="000000" w:themeColor="text1"/>
          <w:sz w:val="24"/>
          <w:szCs w:val="24"/>
          <w:lang w:eastAsia="es-CR"/>
        </w:rPr>
        <w:t>cedió la palabra a la Regidora Mc Lean Fuller. --</w:t>
      </w:r>
      <w:r w:rsidR="00E152E8">
        <w:rPr>
          <w:rFonts w:ascii="Times New Roman" w:eastAsia="Times New Roman" w:hAnsi="Times New Roman"/>
          <w:color w:val="000000" w:themeColor="text1"/>
          <w:sz w:val="24"/>
          <w:szCs w:val="24"/>
          <w:lang w:eastAsia="es-CR"/>
        </w:rPr>
        <w:t>----------------</w:t>
      </w:r>
    </w:p>
    <w:p w14:paraId="2952D0FE" w14:textId="1C894C7E" w:rsidR="00E152E8" w:rsidRDefault="00E152E8" w:rsidP="00E152E8">
      <w:pPr>
        <w:spacing w:after="0" w:line="540" w:lineRule="exact"/>
        <w:jc w:val="both"/>
        <w:rPr>
          <w:rFonts w:ascii="Times New Roman" w:hAnsi="Times New Roman"/>
          <w:sz w:val="24"/>
          <w:szCs w:val="24"/>
        </w:rPr>
      </w:pPr>
      <w:r w:rsidRPr="00E152E8">
        <w:rPr>
          <w:rFonts w:ascii="Times New Roman" w:hAnsi="Times New Roman"/>
          <w:b/>
          <w:sz w:val="24"/>
          <w:szCs w:val="24"/>
        </w:rPr>
        <w:t>Regidora Mc Lean Fuller:</w:t>
      </w:r>
      <w:r>
        <w:rPr>
          <w:rFonts w:ascii="Times New Roman" w:hAnsi="Times New Roman"/>
          <w:sz w:val="24"/>
          <w:szCs w:val="24"/>
        </w:rPr>
        <w:t xml:space="preserve"> E</w:t>
      </w:r>
      <w:r w:rsidRPr="00E152E8">
        <w:rPr>
          <w:rFonts w:ascii="Times New Roman" w:hAnsi="Times New Roman"/>
          <w:sz w:val="24"/>
          <w:szCs w:val="24"/>
        </w:rPr>
        <w:t>xpresó su preocupación sobre la responsabilidad de la municipalidad en los problemas actuales de la urbanización. Señaló que, al otorgar permisos de construcción, las autoridades deberían asegurarse de que los proyectos cumplan con todos los requisitos desde el inicio. Sin embargo, destacó que esta urbanización ha presentado problemas desde sus primeras etapas, lo que refleja una falta de previsión por parte de la mu</w:t>
      </w:r>
      <w:r>
        <w:rPr>
          <w:rFonts w:ascii="Times New Roman" w:hAnsi="Times New Roman"/>
          <w:sz w:val="24"/>
          <w:szCs w:val="24"/>
        </w:rPr>
        <w:t xml:space="preserve">nicipalidad al aprobar la obra. </w:t>
      </w:r>
      <w:r w:rsidRPr="00E152E8">
        <w:rPr>
          <w:rFonts w:ascii="Times New Roman" w:hAnsi="Times New Roman"/>
          <w:sz w:val="24"/>
          <w:szCs w:val="24"/>
        </w:rPr>
        <w:t>Concluyó</w:t>
      </w:r>
      <w:r>
        <w:rPr>
          <w:rFonts w:ascii="Times New Roman" w:hAnsi="Times New Roman"/>
          <w:sz w:val="24"/>
          <w:szCs w:val="24"/>
        </w:rPr>
        <w:t>,</w:t>
      </w:r>
      <w:r w:rsidRPr="00E152E8">
        <w:rPr>
          <w:rFonts w:ascii="Times New Roman" w:hAnsi="Times New Roman"/>
          <w:sz w:val="24"/>
          <w:szCs w:val="24"/>
        </w:rPr>
        <w:t xml:space="preserve"> que esta situación representa una "torta" para la municipalidad, ya que ahora enfrenta las consecuencias de esas irregularidades.</w:t>
      </w:r>
      <w:r>
        <w:rPr>
          <w:rFonts w:ascii="Times New Roman" w:hAnsi="Times New Roman"/>
          <w:sz w:val="24"/>
          <w:szCs w:val="24"/>
        </w:rPr>
        <w:t xml:space="preserve"> ------------------------------------------------------------------</w:t>
      </w:r>
    </w:p>
    <w:p w14:paraId="5A48446E" w14:textId="0BF36973" w:rsidR="00E152E8" w:rsidRDefault="00E152E8" w:rsidP="00E152E8">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sidR="00042875">
        <w:rPr>
          <w:rFonts w:ascii="Times New Roman" w:eastAsia="Times New Roman" w:hAnsi="Times New Roman"/>
          <w:b/>
          <w:color w:val="000000" w:themeColor="text1"/>
          <w:sz w:val="24"/>
          <w:szCs w:val="24"/>
          <w:lang w:eastAsia="es-CR"/>
        </w:rPr>
        <w:t xml:space="preserve"> </w:t>
      </w:r>
      <w:r w:rsidR="0009001C">
        <w:rPr>
          <w:rFonts w:ascii="Times New Roman" w:eastAsia="Times New Roman" w:hAnsi="Times New Roman"/>
          <w:color w:val="000000" w:themeColor="text1"/>
          <w:sz w:val="24"/>
          <w:szCs w:val="24"/>
          <w:lang w:eastAsia="es-CR"/>
        </w:rPr>
        <w:t>Le cedió la palabra al señor A</w:t>
      </w:r>
      <w:r w:rsidR="00042875" w:rsidRPr="00042875">
        <w:rPr>
          <w:rFonts w:ascii="Times New Roman" w:eastAsia="Times New Roman" w:hAnsi="Times New Roman"/>
          <w:color w:val="000000" w:themeColor="text1"/>
          <w:sz w:val="24"/>
          <w:szCs w:val="24"/>
          <w:lang w:eastAsia="es-CR"/>
        </w:rPr>
        <w:t>lcalde. --------------------------------</w:t>
      </w:r>
      <w:r w:rsidR="00407D4D">
        <w:rPr>
          <w:rFonts w:ascii="Times New Roman" w:eastAsia="Times New Roman" w:hAnsi="Times New Roman"/>
          <w:color w:val="000000" w:themeColor="text1"/>
          <w:sz w:val="24"/>
          <w:szCs w:val="24"/>
          <w:lang w:eastAsia="es-CR"/>
        </w:rPr>
        <w:t>-</w:t>
      </w:r>
    </w:p>
    <w:p w14:paraId="1E556805" w14:textId="502EBF9A" w:rsidR="00042875" w:rsidRPr="001B62E0" w:rsidRDefault="00042875" w:rsidP="002D3B5A">
      <w:pPr>
        <w:spacing w:after="0" w:line="540" w:lineRule="exact"/>
        <w:jc w:val="both"/>
        <w:rPr>
          <w:rFonts w:ascii="Times New Roman" w:hAnsi="Times New Roman"/>
          <w:sz w:val="24"/>
          <w:szCs w:val="24"/>
        </w:rPr>
      </w:pPr>
      <w:r w:rsidRPr="00BA1DB2">
        <w:rPr>
          <w:rFonts w:ascii="Times New Roman" w:hAnsi="Times New Roman"/>
          <w:b/>
          <w:sz w:val="24"/>
          <w:szCs w:val="24"/>
        </w:rPr>
        <w:lastRenderedPageBreak/>
        <w:t>Alcalde Black Reid:</w:t>
      </w:r>
      <w:r w:rsidR="002D3B5A">
        <w:rPr>
          <w:rFonts w:ascii="Times New Roman" w:hAnsi="Times New Roman"/>
          <w:b/>
          <w:sz w:val="24"/>
          <w:szCs w:val="24"/>
        </w:rPr>
        <w:t xml:space="preserve"> </w:t>
      </w:r>
      <w:r w:rsidR="001B62E0" w:rsidRPr="001B62E0">
        <w:rPr>
          <w:rFonts w:ascii="Times New Roman" w:hAnsi="Times New Roman"/>
          <w:sz w:val="24"/>
          <w:szCs w:val="24"/>
        </w:rPr>
        <w:t>A</w:t>
      </w:r>
      <w:r w:rsidR="002D3B5A" w:rsidRPr="001B62E0">
        <w:rPr>
          <w:rFonts w:ascii="Times New Roman" w:hAnsi="Times New Roman"/>
          <w:sz w:val="24"/>
          <w:szCs w:val="24"/>
        </w:rPr>
        <w:t>claró que la municipalidad no desarrolla proyectos de vivienda ni tiene autoridad para impedir su construcción, siempre y cuando cumplan con los requisitos establecidos. Explicó que los proyectos de vivienda son gestionados por instituciones gubernamentales como el BANHVI y el INVU, las cuales realizan estudios en las comunidades para evaluar necesidades y garantizar la disponibilidad de servicios básicos como agua y electricidad. La municipalidad, indicó, solo otorga permisos de uso de suelo y construcción, mientras que la supervisión de plantas de tratamiento y servicios de agua corresponde al AyA. En caso de que el AyA o el ICE determinen que no hay disponibilidad de agua o electricidad, no se pueden realizar los proyectos. Sin embargo, si cumplen con los requisitos legales, la municipalidad no tiene la facultad de negar los permisos, ya que hacerlo sería infringir la ley.</w:t>
      </w:r>
      <w:r w:rsidR="001B62E0">
        <w:rPr>
          <w:rFonts w:ascii="Times New Roman" w:hAnsi="Times New Roman"/>
          <w:sz w:val="24"/>
          <w:szCs w:val="24"/>
        </w:rPr>
        <w:t xml:space="preserve"> -------------------------------------------------------------------------</w:t>
      </w:r>
    </w:p>
    <w:p w14:paraId="7D2AF1FB" w14:textId="4655CD57" w:rsidR="00042875" w:rsidRDefault="00042875" w:rsidP="00042875">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sidR="001B62E0">
        <w:rPr>
          <w:rFonts w:ascii="Times New Roman" w:eastAsia="Times New Roman" w:hAnsi="Times New Roman"/>
          <w:color w:val="000000" w:themeColor="text1"/>
          <w:sz w:val="24"/>
          <w:szCs w:val="24"/>
          <w:lang w:eastAsia="es-CR"/>
        </w:rPr>
        <w:t xml:space="preserve"> Le cede la palabra a la Regidora Mc Lean Fuller. -------------------</w:t>
      </w:r>
    </w:p>
    <w:p w14:paraId="64B35C25" w14:textId="2ECDD1DA" w:rsidR="001B62E0" w:rsidRPr="001B62E0" w:rsidRDefault="001B62E0" w:rsidP="00042875">
      <w:pPr>
        <w:spacing w:after="0" w:line="540" w:lineRule="exact"/>
        <w:jc w:val="both"/>
        <w:rPr>
          <w:rFonts w:ascii="Times New Roman" w:eastAsia="Times New Roman" w:hAnsi="Times New Roman"/>
          <w:color w:val="000000" w:themeColor="text1"/>
          <w:sz w:val="24"/>
          <w:szCs w:val="24"/>
          <w:lang w:eastAsia="es-CR"/>
        </w:rPr>
      </w:pPr>
      <w:r w:rsidRPr="001B62E0">
        <w:rPr>
          <w:rFonts w:ascii="Times New Roman" w:eastAsia="Times New Roman" w:hAnsi="Times New Roman"/>
          <w:b/>
          <w:color w:val="000000" w:themeColor="text1"/>
          <w:sz w:val="24"/>
          <w:szCs w:val="24"/>
          <w:lang w:eastAsia="es-CR"/>
        </w:rPr>
        <w:t>Regidora Mc Lean Fuller:</w:t>
      </w:r>
      <w:r>
        <w:rPr>
          <w:rFonts w:ascii="Times New Roman" w:eastAsia="Times New Roman" w:hAnsi="Times New Roman"/>
          <w:b/>
          <w:color w:val="000000" w:themeColor="text1"/>
          <w:sz w:val="24"/>
          <w:szCs w:val="24"/>
          <w:lang w:eastAsia="es-CR"/>
        </w:rPr>
        <w:t xml:space="preserve"> </w:t>
      </w:r>
      <w:r w:rsidRPr="001B62E0">
        <w:rPr>
          <w:rFonts w:ascii="Times New Roman" w:eastAsia="Times New Roman" w:hAnsi="Times New Roman"/>
          <w:color w:val="000000" w:themeColor="text1"/>
          <w:sz w:val="24"/>
          <w:szCs w:val="24"/>
          <w:lang w:eastAsia="es-CR"/>
        </w:rPr>
        <w:t>Aclaró que en ningún momento afirmó que la municipalidad desarrollara proyectos de vivienda. Precisó que su comentario se refería exclusivamente a los permisos otorgados por la municipalidad, enfatizando este punto para evitar malentendidos.</w:t>
      </w:r>
      <w:r>
        <w:rPr>
          <w:rFonts w:ascii="Times New Roman" w:eastAsia="Times New Roman" w:hAnsi="Times New Roman"/>
          <w:color w:val="000000" w:themeColor="text1"/>
          <w:sz w:val="24"/>
          <w:szCs w:val="24"/>
          <w:lang w:eastAsia="es-CR"/>
        </w:rPr>
        <w:t xml:space="preserve"> ------</w:t>
      </w:r>
    </w:p>
    <w:p w14:paraId="62E12435" w14:textId="59525FE8" w:rsidR="001B62E0" w:rsidRPr="00782FAA" w:rsidRDefault="001B62E0" w:rsidP="00042875">
      <w:pPr>
        <w:spacing w:after="0" w:line="540" w:lineRule="exact"/>
        <w:jc w:val="both"/>
        <w:rPr>
          <w:rFonts w:ascii="Times New Roman" w:hAnsi="Times New Roman"/>
          <w:sz w:val="24"/>
          <w:szCs w:val="24"/>
        </w:rPr>
      </w:pPr>
      <w:r w:rsidRPr="00AB0004">
        <w:rPr>
          <w:rFonts w:ascii="Times New Roman" w:eastAsia="Times New Roman" w:hAnsi="Times New Roman"/>
          <w:b/>
          <w:color w:val="000000" w:themeColor="text1"/>
          <w:sz w:val="24"/>
          <w:szCs w:val="24"/>
          <w:lang w:eastAsia="es-CR"/>
        </w:rPr>
        <w:t>Presidente Badilla Barrantes:</w:t>
      </w:r>
      <w:r w:rsidR="00782FAA" w:rsidRPr="00782FAA">
        <w:t xml:space="preserve"> </w:t>
      </w:r>
      <w:r w:rsidR="00782FAA" w:rsidRPr="00782FAA">
        <w:rPr>
          <w:rFonts w:ascii="Times New Roman" w:eastAsia="Times New Roman" w:hAnsi="Times New Roman"/>
          <w:color w:val="000000" w:themeColor="text1"/>
          <w:sz w:val="24"/>
          <w:szCs w:val="24"/>
          <w:lang w:eastAsia="es-CR"/>
        </w:rPr>
        <w:t>Informó que el regidor Portillo Luna agotó sus tres participaciones y anunció que procederían a votar para trasladar la nota a la administración, con el fin de que se brinde la respuesta correspondiente.</w:t>
      </w:r>
      <w:r w:rsidR="00782FAA">
        <w:rPr>
          <w:rFonts w:ascii="Times New Roman" w:eastAsia="Times New Roman" w:hAnsi="Times New Roman"/>
          <w:color w:val="000000" w:themeColor="text1"/>
          <w:sz w:val="24"/>
          <w:szCs w:val="24"/>
          <w:lang w:eastAsia="es-CR"/>
        </w:rPr>
        <w:t xml:space="preserve"> -------------------------------------------------------------------------</w:t>
      </w:r>
    </w:p>
    <w:p w14:paraId="0F54B95C" w14:textId="798621C0" w:rsidR="0047732F" w:rsidRDefault="00C1552C" w:rsidP="003A34A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ACUERDON°944</w:t>
      </w:r>
      <w:r w:rsidR="0047732F">
        <w:rPr>
          <w:rFonts w:ascii="Times New Roman" w:eastAsia="Times New Roman" w:hAnsi="Times New Roman"/>
          <w:b/>
          <w:color w:val="000000" w:themeColor="text1"/>
          <w:sz w:val="24"/>
          <w:szCs w:val="24"/>
          <w:lang w:eastAsia="es-CR"/>
        </w:rPr>
        <w:t>-10</w:t>
      </w:r>
      <w:r w:rsidR="0047732F" w:rsidRPr="0048563A">
        <w:rPr>
          <w:rFonts w:ascii="Times New Roman" w:eastAsia="Times New Roman" w:hAnsi="Times New Roman"/>
          <w:b/>
          <w:color w:val="000000" w:themeColor="text1"/>
          <w:sz w:val="24"/>
          <w:szCs w:val="24"/>
          <w:lang w:eastAsia="es-CR"/>
        </w:rPr>
        <w:t>-</w:t>
      </w:r>
      <w:r w:rsidR="0047732F">
        <w:rPr>
          <w:rFonts w:ascii="Times New Roman" w:eastAsia="Times New Roman" w:hAnsi="Times New Roman"/>
          <w:b/>
          <w:color w:val="000000" w:themeColor="text1"/>
          <w:sz w:val="24"/>
          <w:szCs w:val="24"/>
          <w:lang w:eastAsia="es-CR"/>
        </w:rPr>
        <w:t>12</w:t>
      </w:r>
      <w:r w:rsidR="0047732F" w:rsidRPr="0048563A">
        <w:rPr>
          <w:rFonts w:ascii="Times New Roman" w:eastAsia="Times New Roman" w:hAnsi="Times New Roman"/>
          <w:b/>
          <w:color w:val="000000" w:themeColor="text1"/>
          <w:sz w:val="24"/>
          <w:szCs w:val="24"/>
          <w:lang w:eastAsia="es-CR"/>
        </w:rPr>
        <w:t>-2024</w:t>
      </w:r>
    </w:p>
    <w:p w14:paraId="4B68F151" w14:textId="65BD766A" w:rsidR="00E7716F" w:rsidRDefault="00A04E31" w:rsidP="003A34A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Trasladar copia del oficio </w:t>
      </w:r>
      <w:r w:rsidRPr="00E7716F">
        <w:rPr>
          <w:rFonts w:ascii="Times New Roman" w:eastAsia="Times New Roman" w:hAnsi="Times New Roman"/>
          <w:color w:val="000000" w:themeColor="text1"/>
          <w:sz w:val="24"/>
          <w:szCs w:val="24"/>
          <w:lang w:eastAsia="es-CR"/>
        </w:rPr>
        <w:t>sin número que suscribe el Sr. Cristian Zúñiga Quirós/Presidente y la Sra. Helen Gamboa Ureña/Secretaria del Comité de Desarrollo Urbanización Villa Bonita de la Alegría de Siquirres</w:t>
      </w:r>
      <w:r w:rsidR="004403A7">
        <w:rPr>
          <w:rFonts w:ascii="Times New Roman" w:eastAsia="Times New Roman" w:hAnsi="Times New Roman"/>
          <w:color w:val="000000" w:themeColor="text1"/>
          <w:sz w:val="24"/>
          <w:szCs w:val="24"/>
          <w:lang w:eastAsia="es-CR"/>
        </w:rPr>
        <w:t xml:space="preserve"> a la Administración (Alcaldía) para lo que corresponda. ---------------------------------------------------</w:t>
      </w:r>
    </w:p>
    <w:p w14:paraId="61E0BB11" w14:textId="77777777" w:rsidR="004C6D73" w:rsidRDefault="00BE106E" w:rsidP="00E152E8">
      <w:pPr>
        <w:suppressAutoHyphens w:val="0"/>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4C6D73">
        <w:rPr>
          <w:rFonts w:ascii="Times New Roman" w:eastAsia="Times New Roman" w:hAnsi="Times New Roman"/>
          <w:color w:val="000000" w:themeColor="text1"/>
          <w:sz w:val="24"/>
          <w:szCs w:val="24"/>
          <w:lang w:eastAsia="es-CR"/>
        </w:rPr>
        <w:t>--</w:t>
      </w:r>
    </w:p>
    <w:p w14:paraId="38AE627E" w14:textId="4F9595FC" w:rsidR="004C6D73" w:rsidRDefault="004C6D73" w:rsidP="004C6D73">
      <w:pPr>
        <w:suppressAutoHyphens w:val="0"/>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Solicita un receso por cinco minutos. ---------------------------------</w:t>
      </w:r>
    </w:p>
    <w:p w14:paraId="38A7C9DA" w14:textId="6B710AC3" w:rsidR="004C6D73" w:rsidRPr="004C6D73" w:rsidRDefault="004C6D73" w:rsidP="004C6D73">
      <w:pPr>
        <w:suppressAutoHyphens w:val="0"/>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Presidente Badilla Barrantes da un receso por cinco minutos</w:t>
      </w:r>
      <w:r w:rsidR="00BA407C">
        <w:rPr>
          <w:rFonts w:ascii="Times New Roman" w:eastAsia="Times New Roman" w:hAnsi="Times New Roman"/>
          <w:color w:val="000000" w:themeColor="text1"/>
          <w:sz w:val="24"/>
          <w:szCs w:val="24"/>
          <w:lang w:eastAsia="es-CR"/>
        </w:rPr>
        <w:t>, pasado el tiempo se reanuda la sesión. ----------------------------------------------------------------------------------</w:t>
      </w:r>
    </w:p>
    <w:p w14:paraId="13FE7F07" w14:textId="01C68A25" w:rsidR="00E7716F" w:rsidRPr="004C6D73" w:rsidRDefault="00166AA6" w:rsidP="00E152E8">
      <w:pPr>
        <w:suppressAutoHyphens w:val="0"/>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22</w:t>
      </w:r>
      <w:r w:rsidR="002D5C42">
        <w:rPr>
          <w:rFonts w:ascii="Times New Roman" w:eastAsia="Times New Roman" w:hAnsi="Times New Roman"/>
          <w:b/>
          <w:color w:val="000000" w:themeColor="text1"/>
          <w:sz w:val="24"/>
          <w:szCs w:val="24"/>
          <w:lang w:eastAsia="es-CR"/>
        </w:rPr>
        <w:t>.</w:t>
      </w:r>
      <w:r w:rsidR="00E7716F" w:rsidRPr="002D5C42">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número OFICIO-CCDRS-180-2024 que s</w:t>
      </w:r>
      <w:r w:rsidR="00E152E8">
        <w:rPr>
          <w:rFonts w:ascii="Times New Roman" w:eastAsia="Times New Roman" w:hAnsi="Times New Roman"/>
          <w:color w:val="000000" w:themeColor="text1"/>
          <w:sz w:val="24"/>
          <w:szCs w:val="24"/>
          <w:lang w:eastAsia="es-CR"/>
        </w:rPr>
        <w:t xml:space="preserve">uscribe la señora Gentel Taylor </w:t>
      </w:r>
      <w:r w:rsidR="00E7716F" w:rsidRPr="00E7716F">
        <w:rPr>
          <w:rFonts w:ascii="Times New Roman" w:eastAsia="Times New Roman" w:hAnsi="Times New Roman"/>
          <w:color w:val="000000" w:themeColor="text1"/>
          <w:sz w:val="24"/>
          <w:szCs w:val="24"/>
          <w:lang w:eastAsia="es-CR"/>
        </w:rPr>
        <w:t>Cambronero</w:t>
      </w:r>
      <w:r w:rsidR="00D40FF7">
        <w:rPr>
          <w:rFonts w:ascii="Times New Roman" w:eastAsia="Times New Roman" w:hAnsi="Times New Roman"/>
          <w:color w:val="000000" w:themeColor="text1"/>
          <w:sz w:val="24"/>
          <w:szCs w:val="24"/>
          <w:lang w:eastAsia="es-CR"/>
        </w:rPr>
        <w:t>/Asistente Administrativa CCDRS,</w:t>
      </w:r>
      <w:r w:rsidR="00E7716F" w:rsidRPr="00E7716F">
        <w:rPr>
          <w:rFonts w:ascii="Times New Roman" w:eastAsia="Times New Roman" w:hAnsi="Times New Roman"/>
          <w:color w:val="000000" w:themeColor="text1"/>
          <w:sz w:val="24"/>
          <w:szCs w:val="24"/>
          <w:lang w:eastAsia="es-CR"/>
        </w:rPr>
        <w:t xml:space="preserve"> dirigido al Honorable Concejo Municipal de Siquirres asunto Remisión Plan Presupuesto Extraordinario 04-2024, se conoce y aprueba y se </w:t>
      </w:r>
      <w:r w:rsidR="00E7716F" w:rsidRPr="00E7716F">
        <w:rPr>
          <w:rFonts w:ascii="Times New Roman" w:eastAsia="Times New Roman" w:hAnsi="Times New Roman"/>
          <w:color w:val="000000" w:themeColor="text1"/>
          <w:sz w:val="24"/>
          <w:szCs w:val="24"/>
          <w:lang w:eastAsia="es-CR"/>
        </w:rPr>
        <w:lastRenderedPageBreak/>
        <w:t>solicita remisión del plan- presupuesto extraordinario N°04-2024, se adjuntan los siguientes documentos que comprenden el presupuesto supra:</w:t>
      </w:r>
    </w:p>
    <w:p w14:paraId="255BF7C7"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Detalle de origen y aplicación de os recursos.</w:t>
      </w:r>
    </w:p>
    <w:p w14:paraId="543D44AA"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Egresos generales.</w:t>
      </w:r>
    </w:p>
    <w:p w14:paraId="4D801083"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Informe Plurianual.</w:t>
      </w:r>
    </w:p>
    <w:p w14:paraId="45065ADD"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Justificación de egresos.</w:t>
      </w:r>
    </w:p>
    <w:p w14:paraId="1FD8B1FE"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Plan Anual Operativo global.</w:t>
      </w:r>
    </w:p>
    <w:p w14:paraId="573131B7"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Bloque de legalidad.</w:t>
      </w:r>
    </w:p>
    <w:p w14:paraId="154D2E85"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Detalle programa 3.</w:t>
      </w:r>
    </w:p>
    <w:p w14:paraId="0C8B5223" w14:textId="77777777" w:rsidR="002D5C42"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Sección de ingresos</w:t>
      </w:r>
      <w:r w:rsidR="002D5C42">
        <w:rPr>
          <w:rFonts w:ascii="Times New Roman" w:eastAsia="Times New Roman" w:hAnsi="Times New Roman"/>
          <w:color w:val="000000" w:themeColor="text1"/>
          <w:sz w:val="24"/>
          <w:szCs w:val="24"/>
          <w:lang w:eastAsia="es-CR"/>
        </w:rPr>
        <w:t xml:space="preserve">. </w:t>
      </w:r>
    </w:p>
    <w:p w14:paraId="63CC1E88" w14:textId="55E0D8A7" w:rsidR="00FE0B28" w:rsidRPr="00FE0B28" w:rsidRDefault="00FE0B28" w:rsidP="0047732F">
      <w:pPr>
        <w:spacing w:after="0" w:line="540" w:lineRule="exact"/>
        <w:jc w:val="both"/>
        <w:rPr>
          <w:rFonts w:ascii="Times New Roman" w:eastAsia="Times New Roman" w:hAnsi="Times New Roman"/>
          <w:color w:val="000000" w:themeColor="text1"/>
          <w:sz w:val="24"/>
          <w:szCs w:val="24"/>
          <w:lang w:eastAsia="es-CR"/>
        </w:rPr>
      </w:pPr>
      <w:r w:rsidRPr="00AB000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FE0B28">
        <w:rPr>
          <w:rFonts w:ascii="Times New Roman" w:eastAsia="Times New Roman" w:hAnsi="Times New Roman"/>
          <w:color w:val="000000" w:themeColor="text1"/>
          <w:sz w:val="24"/>
          <w:szCs w:val="24"/>
          <w:lang w:eastAsia="es-CR"/>
        </w:rPr>
        <w:t>Informó que se les ha remitido el Plan Presupuesto Extraordinario 04 del Comité Cantonal de Deportes y Recreación de Siquirres para su conocimiento. Preguntó si alguno de los regidores deseaba que se enviara por correo para su revisión, y luego propuso que se diera por conocido el plan y se tomara el acuerdo correspondiente, enviándolo a todos los regidores propietarios y suplentes.</w:t>
      </w:r>
      <w:r>
        <w:rPr>
          <w:rFonts w:ascii="Times New Roman" w:eastAsia="Times New Roman" w:hAnsi="Times New Roman"/>
          <w:color w:val="000000" w:themeColor="text1"/>
          <w:sz w:val="24"/>
          <w:szCs w:val="24"/>
          <w:lang w:eastAsia="es-CR"/>
        </w:rPr>
        <w:t xml:space="preserve"> ---------------------------------------------------------------------------</w:t>
      </w:r>
    </w:p>
    <w:p w14:paraId="610FE52F" w14:textId="23E358A3" w:rsidR="0047732F" w:rsidRPr="00C54C2F" w:rsidRDefault="00C1552C" w:rsidP="0047732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ACUERDON°945</w:t>
      </w:r>
      <w:r w:rsidR="0047732F" w:rsidRPr="00C54C2F">
        <w:rPr>
          <w:rFonts w:ascii="Times New Roman" w:eastAsia="Times New Roman" w:hAnsi="Times New Roman"/>
          <w:b/>
          <w:color w:val="000000" w:themeColor="text1"/>
          <w:sz w:val="24"/>
          <w:szCs w:val="24"/>
          <w:lang w:eastAsia="es-CR"/>
        </w:rPr>
        <w:t>-10-12-2024</w:t>
      </w:r>
    </w:p>
    <w:p w14:paraId="4D3EFFE7" w14:textId="0069F12F" w:rsidR="004403A7" w:rsidRDefault="004403A7" w:rsidP="004403A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w:t>
      </w:r>
      <w:r w:rsidR="0032404F">
        <w:rPr>
          <w:rFonts w:ascii="Times New Roman" w:eastAsia="Times New Roman" w:hAnsi="Times New Roman"/>
          <w:color w:val="000000" w:themeColor="text1"/>
          <w:sz w:val="24"/>
          <w:szCs w:val="24"/>
          <w:lang w:eastAsia="es-CR"/>
        </w:rPr>
        <w:t xml:space="preserve">Dar por conocido y recibido el </w:t>
      </w:r>
      <w:r>
        <w:rPr>
          <w:rFonts w:ascii="Times New Roman" w:eastAsia="Times New Roman" w:hAnsi="Times New Roman"/>
          <w:color w:val="000000" w:themeColor="text1"/>
          <w:sz w:val="24"/>
          <w:szCs w:val="24"/>
          <w:lang w:eastAsia="es-CR"/>
        </w:rPr>
        <w:t xml:space="preserve">oficio </w:t>
      </w:r>
      <w:r w:rsidR="00D40FF7" w:rsidRPr="00E7716F">
        <w:rPr>
          <w:rFonts w:ascii="Times New Roman" w:eastAsia="Times New Roman" w:hAnsi="Times New Roman"/>
          <w:color w:val="000000" w:themeColor="text1"/>
          <w:sz w:val="24"/>
          <w:szCs w:val="24"/>
          <w:lang w:eastAsia="es-CR"/>
        </w:rPr>
        <w:t>número OFICIO-CCDRS-180-2024 que suscribe la señora Gentel Taylor Cambronero</w:t>
      </w:r>
      <w:r w:rsidR="00D40FF7">
        <w:rPr>
          <w:rFonts w:ascii="Times New Roman" w:eastAsia="Times New Roman" w:hAnsi="Times New Roman"/>
          <w:color w:val="000000" w:themeColor="text1"/>
          <w:sz w:val="24"/>
          <w:szCs w:val="24"/>
          <w:lang w:eastAsia="es-CR"/>
        </w:rPr>
        <w:t>/Asistente Administrativa CCDRS</w:t>
      </w:r>
      <w:r w:rsidR="0032404F">
        <w:rPr>
          <w:rFonts w:ascii="Times New Roman" w:eastAsia="Times New Roman" w:hAnsi="Times New Roman"/>
          <w:color w:val="000000" w:themeColor="text1"/>
          <w:sz w:val="24"/>
          <w:szCs w:val="24"/>
          <w:lang w:eastAsia="es-CR"/>
        </w:rPr>
        <w:t xml:space="preserve">. </w:t>
      </w:r>
      <w:r w:rsidR="00B007D0">
        <w:rPr>
          <w:rFonts w:ascii="Times New Roman" w:eastAsia="Times New Roman" w:hAnsi="Times New Roman"/>
          <w:color w:val="000000" w:themeColor="text1"/>
          <w:sz w:val="24"/>
          <w:szCs w:val="24"/>
          <w:lang w:eastAsia="es-CR"/>
        </w:rPr>
        <w:t>Asimismo,</w:t>
      </w:r>
      <w:r w:rsidR="0032404F">
        <w:rPr>
          <w:rFonts w:ascii="Times New Roman" w:eastAsia="Times New Roman" w:hAnsi="Times New Roman"/>
          <w:color w:val="000000" w:themeColor="text1"/>
          <w:sz w:val="24"/>
          <w:szCs w:val="24"/>
          <w:lang w:eastAsia="es-CR"/>
        </w:rPr>
        <w:t xml:space="preserve"> enviarlo a todos </w:t>
      </w:r>
      <w:r w:rsidR="00D40FF7">
        <w:rPr>
          <w:rFonts w:ascii="Times New Roman" w:eastAsia="Times New Roman" w:hAnsi="Times New Roman"/>
          <w:color w:val="000000" w:themeColor="text1"/>
          <w:sz w:val="24"/>
          <w:szCs w:val="24"/>
          <w:lang w:eastAsia="es-CR"/>
        </w:rPr>
        <w:t xml:space="preserve">los regidores propietarios y suplentes </w:t>
      </w:r>
      <w:r w:rsidR="00B007D0">
        <w:rPr>
          <w:rFonts w:ascii="Times New Roman" w:eastAsia="Times New Roman" w:hAnsi="Times New Roman"/>
          <w:color w:val="000000" w:themeColor="text1"/>
          <w:sz w:val="24"/>
          <w:szCs w:val="24"/>
          <w:lang w:eastAsia="es-CR"/>
        </w:rPr>
        <w:t xml:space="preserve">del Concejo Municipal </w:t>
      </w:r>
      <w:r w:rsidR="00D40FF7">
        <w:rPr>
          <w:rFonts w:ascii="Times New Roman" w:eastAsia="Times New Roman" w:hAnsi="Times New Roman"/>
          <w:color w:val="000000" w:themeColor="text1"/>
          <w:sz w:val="24"/>
          <w:szCs w:val="24"/>
          <w:lang w:eastAsia="es-CR"/>
        </w:rPr>
        <w:t>para lo que corresponda. -----------------------------</w:t>
      </w:r>
    </w:p>
    <w:p w14:paraId="37DE09F8" w14:textId="16F7523C" w:rsidR="00620C53" w:rsidRPr="00E7716F" w:rsidRDefault="00BE106E" w:rsidP="00620C53">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p>
    <w:p w14:paraId="30587597" w14:textId="37F0DE50" w:rsidR="00E7716F" w:rsidRDefault="00166AA6" w:rsidP="00E7716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23</w:t>
      </w:r>
      <w:r w:rsidR="002D5C42">
        <w:rPr>
          <w:rFonts w:ascii="Times New Roman" w:eastAsia="Times New Roman" w:hAnsi="Times New Roman"/>
          <w:b/>
          <w:color w:val="000000" w:themeColor="text1"/>
          <w:sz w:val="24"/>
          <w:szCs w:val="24"/>
          <w:lang w:eastAsia="es-CR"/>
        </w:rPr>
        <w:t>.</w:t>
      </w:r>
      <w:r w:rsidR="00E7716F" w:rsidRPr="002D5C42">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 xml:space="preserve">Oficio número 9320-594-2024 que suscribe el Sr. Oscar Umaña López/Coordinador Región Comercial Huetar Dirección Comercialización Masiva, dirigido a la Sra. Helen Acuña Casorla/Secretaria del Concejo Municipal de Siquirres, en la que en atención a la carta en referencia, mediante la que se solicita interponer “...las acciones necesarias para que las metas establecidas en el Plan Nacional de Desarrollo de las Telecomunicaciones 2022-2027 sean atendidas con más aceleración y cumplidas...”, es importante hacer de conocimiento y consideración que el Plan Nacional de Desarrollo de las Telecomunicaciones es definido por el Poder Ejecutivo y el Ministerio de Ciencia, Innovación, Tecnología y Telecomunicaciones. </w:t>
      </w:r>
      <w:r w:rsidR="00E7716F" w:rsidRPr="00E7716F">
        <w:rPr>
          <w:rFonts w:ascii="Times New Roman" w:eastAsia="Times New Roman" w:hAnsi="Times New Roman"/>
          <w:color w:val="000000" w:themeColor="text1"/>
          <w:sz w:val="24"/>
          <w:szCs w:val="24"/>
          <w:lang w:eastAsia="es-CR"/>
        </w:rPr>
        <w:lastRenderedPageBreak/>
        <w:t>Adicionalmente, como otro aspecto relevante, se informa que según la Ley General de las Telecomunicaciones N° 8642, a partir del Artículo 35, establece que es la SUTEL la encargada de la administración de los recursos de FONATEL. Por lo que, con el fin de atender y satisfacer a la mayor brevedad, las necesidades de las localidades en cuestión: Pacuarito, Florida, Germania, El Cairo y Reventazón y, según acuerdo en reunión del pasado 07 de noviembre de 2024, en el distrito Reventazón con los dirigentes de La Unión Cívica y el Sr. Mauro Arias Arias, Asesor de la Presidencia Ejecutiva por parte del ICE; se procederá a realizar una valoración integral de los servicios actuales;, así como de las mejoras de los recursos en la zona, tomando en consideración las inconformidades de los vecinos asociados al proyecto FONATEL. Así también, se ha propuesto llevar a cabo una gira al sitio, a fin de realizar la valoración técnica, la cual está programando ejecutar el mes de diciembre de 2024, según coordinación realizada por el MICITT.</w:t>
      </w:r>
      <w:r w:rsidR="002D5C42">
        <w:rPr>
          <w:rFonts w:ascii="Times New Roman" w:eastAsia="Times New Roman" w:hAnsi="Times New Roman"/>
          <w:color w:val="000000" w:themeColor="text1"/>
          <w:sz w:val="24"/>
          <w:szCs w:val="24"/>
          <w:lang w:eastAsia="es-CR"/>
        </w:rPr>
        <w:t xml:space="preserve"> ---------------</w:t>
      </w:r>
    </w:p>
    <w:p w14:paraId="17328CD1" w14:textId="7AFB47DF" w:rsidR="009A65FE" w:rsidRPr="009A65FE" w:rsidRDefault="00676BD1" w:rsidP="009A65FE">
      <w:pPr>
        <w:spacing w:after="0" w:line="540" w:lineRule="exact"/>
        <w:jc w:val="both"/>
        <w:rPr>
          <w:rFonts w:ascii="Times New Roman" w:eastAsia="Times New Roman" w:hAnsi="Times New Roman"/>
          <w:color w:val="000000" w:themeColor="text1"/>
          <w:sz w:val="24"/>
          <w:szCs w:val="24"/>
          <w:lang w:eastAsia="es-CR"/>
        </w:rPr>
      </w:pPr>
      <w:r w:rsidRPr="00676BD1">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Indica que es </w:t>
      </w:r>
      <w:r w:rsidR="009A65FE" w:rsidRPr="009A65FE">
        <w:rPr>
          <w:rFonts w:ascii="Times New Roman" w:eastAsia="Times New Roman" w:hAnsi="Times New Roman"/>
          <w:color w:val="000000" w:themeColor="text1"/>
          <w:sz w:val="24"/>
          <w:szCs w:val="24"/>
          <w:lang w:eastAsia="es-CR"/>
        </w:rPr>
        <w:t>una nota informativa sobre las acciones que llevará a cabo Óscar Umaña López, coordinador de la región comercial Huetar del Plan Nacional de Desarrollo de Telecomunicaciones. La nota incluye una gira programada para diciembre. Propuso que, si alguno de los regidores desea recibir una copia, se envíe a todos para facilitar el proceso. Aceptaron enviar la copia a todos los regidores, incluida la síndica suplente del distrito Reventazón, Yesenia. La nota fue dada por conocida y archivada, aunque se mantendrá bajo seguimiento.</w:t>
      </w:r>
      <w:r>
        <w:rPr>
          <w:rFonts w:ascii="Times New Roman" w:eastAsia="Times New Roman" w:hAnsi="Times New Roman"/>
          <w:color w:val="000000" w:themeColor="text1"/>
          <w:sz w:val="24"/>
          <w:szCs w:val="24"/>
          <w:lang w:eastAsia="es-CR"/>
        </w:rPr>
        <w:t xml:space="preserve"> -----------------------------------------------------------------------------------------------------</w:t>
      </w:r>
    </w:p>
    <w:p w14:paraId="214212C3" w14:textId="7CEC710B" w:rsidR="0047732F" w:rsidRDefault="00C1552C" w:rsidP="0047732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ACUERDON°946</w:t>
      </w:r>
      <w:r w:rsidR="0047732F">
        <w:rPr>
          <w:rFonts w:ascii="Times New Roman" w:eastAsia="Times New Roman" w:hAnsi="Times New Roman"/>
          <w:b/>
          <w:color w:val="000000" w:themeColor="text1"/>
          <w:sz w:val="24"/>
          <w:szCs w:val="24"/>
          <w:lang w:eastAsia="es-CR"/>
        </w:rPr>
        <w:t>-10</w:t>
      </w:r>
      <w:r w:rsidR="0047732F" w:rsidRPr="0048563A">
        <w:rPr>
          <w:rFonts w:ascii="Times New Roman" w:eastAsia="Times New Roman" w:hAnsi="Times New Roman"/>
          <w:b/>
          <w:color w:val="000000" w:themeColor="text1"/>
          <w:sz w:val="24"/>
          <w:szCs w:val="24"/>
          <w:lang w:eastAsia="es-CR"/>
        </w:rPr>
        <w:t>-</w:t>
      </w:r>
      <w:r w:rsidR="0047732F">
        <w:rPr>
          <w:rFonts w:ascii="Times New Roman" w:eastAsia="Times New Roman" w:hAnsi="Times New Roman"/>
          <w:b/>
          <w:color w:val="000000" w:themeColor="text1"/>
          <w:sz w:val="24"/>
          <w:szCs w:val="24"/>
          <w:lang w:eastAsia="es-CR"/>
        </w:rPr>
        <w:t>12</w:t>
      </w:r>
      <w:r w:rsidR="0047732F" w:rsidRPr="0048563A">
        <w:rPr>
          <w:rFonts w:ascii="Times New Roman" w:eastAsia="Times New Roman" w:hAnsi="Times New Roman"/>
          <w:b/>
          <w:color w:val="000000" w:themeColor="text1"/>
          <w:sz w:val="24"/>
          <w:szCs w:val="24"/>
          <w:lang w:eastAsia="es-CR"/>
        </w:rPr>
        <w:t>-2024</w:t>
      </w:r>
    </w:p>
    <w:p w14:paraId="75BC2813" w14:textId="1EE89739" w:rsidR="008566FE" w:rsidRDefault="008566FE" w:rsidP="008566FE">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 xml:space="preserve">Sometido a votación por unanimidad el Concejo Municipal de Siquirres acuerda: Dar por recibido y conocido el oficio </w:t>
      </w:r>
      <w:r w:rsidRPr="00E7716F">
        <w:rPr>
          <w:rFonts w:ascii="Times New Roman" w:eastAsia="Times New Roman" w:hAnsi="Times New Roman"/>
          <w:color w:val="000000" w:themeColor="text1"/>
          <w:sz w:val="24"/>
          <w:szCs w:val="24"/>
          <w:lang w:eastAsia="es-CR"/>
        </w:rPr>
        <w:t>número 9320-594-2024 que suscribe el Sr. Oscar Umaña López/Coordinador Región Comercial Huetar Dirección Comercialización Masiva</w:t>
      </w:r>
      <w:r>
        <w:rPr>
          <w:rFonts w:ascii="Times New Roman" w:eastAsia="Times New Roman" w:hAnsi="Times New Roman"/>
          <w:color w:val="000000" w:themeColor="text1"/>
          <w:sz w:val="24"/>
          <w:szCs w:val="24"/>
          <w:lang w:eastAsia="es-CR"/>
        </w:rPr>
        <w:t>,</w:t>
      </w:r>
      <w:r w:rsidRPr="000931FD">
        <w:rPr>
          <w:rFonts w:ascii="Times New Roman" w:eastAsia="Times New Roman" w:hAnsi="Times New Roman"/>
          <w:color w:val="000000" w:themeColor="text1"/>
          <w:sz w:val="24"/>
          <w:szCs w:val="24"/>
          <w:lang w:eastAsia="es-CR"/>
        </w:rPr>
        <w:t xml:space="preserve"> por tanto, se archiva.</w:t>
      </w:r>
      <w:r w:rsidR="00676BD1">
        <w:rPr>
          <w:rFonts w:ascii="Times New Roman" w:eastAsia="Times New Roman" w:hAnsi="Times New Roman"/>
          <w:color w:val="000000" w:themeColor="text1"/>
          <w:sz w:val="24"/>
          <w:szCs w:val="24"/>
          <w:lang w:eastAsia="es-CR"/>
        </w:rPr>
        <w:t xml:space="preserve"> Asimismo, remitir copia </w:t>
      </w:r>
      <w:r w:rsidR="00B46DDD">
        <w:rPr>
          <w:rFonts w:ascii="Times New Roman" w:eastAsia="Times New Roman" w:hAnsi="Times New Roman"/>
          <w:color w:val="000000" w:themeColor="text1"/>
          <w:sz w:val="24"/>
          <w:szCs w:val="24"/>
          <w:lang w:eastAsia="es-CR"/>
        </w:rPr>
        <w:t>del oficio a todos los miembros del Concejo Municipal de Siquirres.</w:t>
      </w:r>
      <w:r w:rsidRPr="000931FD">
        <w:rPr>
          <w:rFonts w:ascii="Times New Roman" w:eastAsia="Times New Roman" w:hAnsi="Times New Roman"/>
          <w:color w:val="000000" w:themeColor="text1"/>
          <w:sz w:val="24"/>
          <w:szCs w:val="24"/>
          <w:lang w:eastAsia="es-CR"/>
        </w:rPr>
        <w:t xml:space="preserve"> </w:t>
      </w:r>
      <w:r w:rsidR="00B46DDD">
        <w:rPr>
          <w:rFonts w:ascii="Times New Roman" w:eastAsia="Times New Roman" w:hAnsi="Times New Roman"/>
          <w:color w:val="000000" w:themeColor="text1"/>
          <w:sz w:val="24"/>
          <w:szCs w:val="24"/>
          <w:lang w:eastAsia="es-CR"/>
        </w:rPr>
        <w:t>---</w:t>
      </w:r>
      <w:r w:rsidRPr="000931FD">
        <w:rPr>
          <w:rFonts w:ascii="Times New Roman" w:eastAsia="Times New Roman" w:hAnsi="Times New Roman"/>
          <w:color w:val="000000" w:themeColor="text1"/>
          <w:sz w:val="24"/>
          <w:szCs w:val="24"/>
          <w:lang w:eastAsia="es-CR"/>
        </w:rPr>
        <w:t>---------------</w:t>
      </w:r>
    </w:p>
    <w:p w14:paraId="1C734439" w14:textId="1A46FD2D" w:rsidR="00E7716F" w:rsidRP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24</w:t>
      </w:r>
      <w:r w:rsidR="002D5C42">
        <w:rPr>
          <w:rFonts w:ascii="Times New Roman" w:eastAsia="Times New Roman" w:hAnsi="Times New Roman"/>
          <w:b/>
          <w:color w:val="000000" w:themeColor="text1"/>
          <w:sz w:val="24"/>
          <w:szCs w:val="24"/>
          <w:lang w:eastAsia="es-CR"/>
        </w:rPr>
        <w:t>.</w:t>
      </w:r>
      <w:r w:rsidR="00E7716F" w:rsidRPr="002D5C42">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 xml:space="preserve">Oficio número MEP-DREL-SCE06-341-2024, que suscribe la señora Sandra Campbell Rojas dirigido al Honorable Concejo Municipal asunto Traslado de Denuncia, es decir, realizara al Concejo Municipal correspondiente quien se encargara del respectivo procedimiento administrativo incluyendo la labor de investigación a efectos de determinar la verdad real de los hechos, conforme lo establece la ley General de la Administración Publica, N° 6227 lo anterior </w:t>
      </w:r>
      <w:r w:rsidR="00E7716F" w:rsidRPr="00E7716F">
        <w:rPr>
          <w:rFonts w:ascii="Times New Roman" w:eastAsia="Times New Roman" w:hAnsi="Times New Roman"/>
          <w:color w:val="000000" w:themeColor="text1"/>
          <w:sz w:val="24"/>
          <w:szCs w:val="24"/>
          <w:lang w:eastAsia="es-CR"/>
        </w:rPr>
        <w:lastRenderedPageBreak/>
        <w:t>fue manifestado por esta Dirección, mediante el criterio DAJ-C-0157-11-2022, se adjunta para su debida atención.</w:t>
      </w:r>
    </w:p>
    <w:p w14:paraId="0D0CF39C"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Proceso de Investigación Preliminar N° 015-SCE06-DREL-MEP-2024.</w:t>
      </w:r>
    </w:p>
    <w:p w14:paraId="44EA644A" w14:textId="77777777" w:rsidR="00E7716F" w:rsidRPr="00E7716F" w:rsidRDefault="00E7716F" w:rsidP="00E7716F">
      <w:pPr>
        <w:spacing w:after="0" w:line="540" w:lineRule="exact"/>
        <w:jc w:val="both"/>
        <w:rPr>
          <w:rFonts w:ascii="Times New Roman" w:eastAsia="Times New Roman" w:hAnsi="Times New Roman"/>
          <w:color w:val="000000" w:themeColor="text1"/>
          <w:sz w:val="24"/>
          <w:szCs w:val="24"/>
          <w:lang w:eastAsia="es-CR"/>
        </w:rPr>
      </w:pPr>
      <w:r w:rsidRPr="00E7716F">
        <w:rPr>
          <w:rFonts w:ascii="Times New Roman" w:eastAsia="Times New Roman" w:hAnsi="Times New Roman"/>
          <w:color w:val="000000" w:themeColor="text1"/>
          <w:sz w:val="24"/>
          <w:szCs w:val="24"/>
          <w:lang w:eastAsia="es-CR"/>
        </w:rPr>
        <w:t xml:space="preserve"> </w:t>
      </w:r>
      <w:r w:rsidRPr="00E7716F">
        <w:rPr>
          <w:rFonts w:ascii="Times New Roman" w:eastAsia="Times New Roman" w:hAnsi="Times New Roman"/>
          <w:color w:val="000000" w:themeColor="text1"/>
          <w:sz w:val="24"/>
          <w:szCs w:val="24"/>
          <w:lang w:eastAsia="es-CR"/>
        </w:rPr>
        <w:tab/>
        <w:t xml:space="preserve">Informe Final Resolución N° 318 SCE06 DREL-2024. </w:t>
      </w:r>
    </w:p>
    <w:p w14:paraId="71F18D8C" w14:textId="46630FEC" w:rsidR="00E758DE" w:rsidRPr="00E758DE" w:rsidRDefault="00E758DE" w:rsidP="00E758D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Pr="00E758DE">
        <w:rPr>
          <w:rFonts w:ascii="Times New Roman" w:eastAsia="Times New Roman" w:hAnsi="Times New Roman"/>
          <w:color w:val="000000" w:themeColor="text1"/>
          <w:sz w:val="24"/>
          <w:szCs w:val="24"/>
          <w:lang w:eastAsia="es-CR"/>
        </w:rPr>
        <w:t xml:space="preserve">Recordó que el tema había sido previamente abordado en el Concejo, relacionado con una denuncia sobre unos refrescos donados por la empresa Florida Ice and </w:t>
      </w:r>
      <w:proofErr w:type="spellStart"/>
      <w:r w:rsidRPr="00E758DE">
        <w:rPr>
          <w:rFonts w:ascii="Times New Roman" w:eastAsia="Times New Roman" w:hAnsi="Times New Roman"/>
          <w:color w:val="000000" w:themeColor="text1"/>
          <w:sz w:val="24"/>
          <w:szCs w:val="24"/>
          <w:lang w:eastAsia="es-CR"/>
        </w:rPr>
        <w:t>Farm</w:t>
      </w:r>
      <w:proofErr w:type="spellEnd"/>
      <w:r w:rsidRPr="00E758DE">
        <w:rPr>
          <w:rFonts w:ascii="Times New Roman" w:eastAsia="Times New Roman" w:hAnsi="Times New Roman"/>
          <w:color w:val="000000" w:themeColor="text1"/>
          <w:sz w:val="24"/>
          <w:szCs w:val="24"/>
          <w:lang w:eastAsia="es-CR"/>
        </w:rPr>
        <w:t xml:space="preserve"> a una escuela. La denuncia mencionaba que el presidente de la junta escolar almorzaba en el comedor escolar y se llevaba las sobras a su casa. El documento fue archivado previamente por falta de pruebas y porque era un tema relacionado con el MEP, no con el Concejo Municipal. Sin embargo, la supervisora del circuito volvió a remitir el asunto tras realizar una investigación sumaria, pero Badilla aclaró que este tipo de investigaciones ya no están permitidas, ya que la Sala Constitucional derogó los artículos del reglamento que autorizaban a los supervisores a realizar indagaciones. Propuso que el documento fuera trasladado a la Comisión Especial para Juntas de Educación y Juntas Administrativas, para que presenten un informe al Concejo Municipal. Finalmente, destacó que el documento había sido archivado previamente, y que se debía tomar un acuerdo formal al respecto.</w:t>
      </w:r>
      <w:r>
        <w:rPr>
          <w:rFonts w:ascii="Times New Roman" w:eastAsia="Times New Roman" w:hAnsi="Times New Roman"/>
          <w:color w:val="000000" w:themeColor="text1"/>
          <w:sz w:val="24"/>
          <w:szCs w:val="24"/>
          <w:lang w:eastAsia="es-CR"/>
        </w:rPr>
        <w:t xml:space="preserve"> ----------------------------------------------------------------------------------</w:t>
      </w:r>
    </w:p>
    <w:p w14:paraId="13F47DF5" w14:textId="71234A98" w:rsidR="00A825A9" w:rsidRDefault="00C1552C" w:rsidP="00A825A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ACUERDON°947</w:t>
      </w:r>
      <w:r w:rsidR="00A825A9">
        <w:rPr>
          <w:rFonts w:ascii="Times New Roman" w:eastAsia="Times New Roman" w:hAnsi="Times New Roman"/>
          <w:b/>
          <w:color w:val="000000" w:themeColor="text1"/>
          <w:sz w:val="24"/>
          <w:szCs w:val="24"/>
          <w:lang w:eastAsia="es-CR"/>
        </w:rPr>
        <w:t>-10</w:t>
      </w:r>
      <w:r w:rsidR="00A825A9" w:rsidRPr="0048563A">
        <w:rPr>
          <w:rFonts w:ascii="Times New Roman" w:eastAsia="Times New Roman" w:hAnsi="Times New Roman"/>
          <w:b/>
          <w:color w:val="000000" w:themeColor="text1"/>
          <w:sz w:val="24"/>
          <w:szCs w:val="24"/>
          <w:lang w:eastAsia="es-CR"/>
        </w:rPr>
        <w:t>-</w:t>
      </w:r>
      <w:r w:rsidR="00A825A9">
        <w:rPr>
          <w:rFonts w:ascii="Times New Roman" w:eastAsia="Times New Roman" w:hAnsi="Times New Roman"/>
          <w:b/>
          <w:color w:val="000000" w:themeColor="text1"/>
          <w:sz w:val="24"/>
          <w:szCs w:val="24"/>
          <w:lang w:eastAsia="es-CR"/>
        </w:rPr>
        <w:t>12</w:t>
      </w:r>
      <w:r w:rsidR="00A825A9" w:rsidRPr="0048563A">
        <w:rPr>
          <w:rFonts w:ascii="Times New Roman" w:eastAsia="Times New Roman" w:hAnsi="Times New Roman"/>
          <w:b/>
          <w:color w:val="000000" w:themeColor="text1"/>
          <w:sz w:val="24"/>
          <w:szCs w:val="24"/>
          <w:lang w:eastAsia="es-CR"/>
        </w:rPr>
        <w:t>-2024</w:t>
      </w:r>
    </w:p>
    <w:p w14:paraId="6F1642B2" w14:textId="2D60F093" w:rsidR="00E7716F" w:rsidRPr="00E7716F" w:rsidRDefault="008566FE" w:rsidP="008566FE">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Trasladar copia del oficio </w:t>
      </w:r>
      <w:r w:rsidRPr="00E7716F">
        <w:rPr>
          <w:rFonts w:ascii="Times New Roman" w:eastAsia="Times New Roman" w:hAnsi="Times New Roman"/>
          <w:color w:val="000000" w:themeColor="text1"/>
          <w:sz w:val="24"/>
          <w:szCs w:val="24"/>
          <w:lang w:eastAsia="es-CR"/>
        </w:rPr>
        <w:t>número MEP-DREL-SCE06-341-2024, que suscribe la señora Sandra Campbell Rojas</w:t>
      </w:r>
      <w:r w:rsidR="00320E2E">
        <w:rPr>
          <w:rFonts w:ascii="Times New Roman" w:eastAsia="Times New Roman" w:hAnsi="Times New Roman"/>
          <w:color w:val="000000" w:themeColor="text1"/>
          <w:sz w:val="24"/>
          <w:szCs w:val="24"/>
          <w:lang w:eastAsia="es-CR"/>
        </w:rPr>
        <w:t xml:space="preserve"> a la Comisión de Junta Administrativa y Educación </w:t>
      </w:r>
      <w:r w:rsidR="003D6B6B">
        <w:rPr>
          <w:rFonts w:ascii="Times New Roman" w:eastAsia="Times New Roman" w:hAnsi="Times New Roman"/>
          <w:color w:val="000000" w:themeColor="text1"/>
          <w:sz w:val="24"/>
          <w:szCs w:val="24"/>
          <w:lang w:eastAsia="es-CR"/>
        </w:rPr>
        <w:t>para que brinden un informe ante el Concejo Municipal de Siquirres</w:t>
      </w:r>
      <w:r w:rsidR="00CD2805" w:rsidRPr="00CD2805">
        <w:rPr>
          <w:rFonts w:ascii="Times New Roman" w:eastAsia="Times New Roman" w:hAnsi="Times New Roman"/>
          <w:b/>
          <w:color w:val="000000" w:themeColor="text1"/>
          <w:sz w:val="24"/>
          <w:szCs w:val="24"/>
          <w:lang w:eastAsia="es-CR"/>
        </w:rPr>
        <w:t>. ACUERDO DEFINITIVAMENTE APROBADO Y EN FIRME.</w:t>
      </w:r>
      <w:r w:rsidR="00CD2805">
        <w:rPr>
          <w:rFonts w:ascii="Times New Roman" w:eastAsia="Times New Roman" w:hAnsi="Times New Roman"/>
          <w:color w:val="000000" w:themeColor="text1"/>
          <w:sz w:val="24"/>
          <w:szCs w:val="24"/>
          <w:lang w:eastAsia="es-CR"/>
        </w:rPr>
        <w:t xml:space="preserve"> </w:t>
      </w:r>
      <w:r w:rsidR="00E758DE">
        <w:rPr>
          <w:rFonts w:ascii="Times New Roman" w:eastAsia="Times New Roman" w:hAnsi="Times New Roman"/>
          <w:color w:val="000000" w:themeColor="text1"/>
          <w:sz w:val="24"/>
          <w:szCs w:val="24"/>
          <w:lang w:eastAsia="es-CR"/>
        </w:rPr>
        <w:t>-</w:t>
      </w:r>
      <w:r w:rsidR="003D6B6B">
        <w:rPr>
          <w:rFonts w:ascii="Times New Roman" w:eastAsia="Times New Roman" w:hAnsi="Times New Roman"/>
          <w:color w:val="000000" w:themeColor="text1"/>
          <w:sz w:val="24"/>
          <w:szCs w:val="24"/>
          <w:lang w:eastAsia="es-CR"/>
        </w:rPr>
        <w:t>----</w:t>
      </w:r>
    </w:p>
    <w:p w14:paraId="40A6EC28" w14:textId="64DD02A1" w:rsidR="00E7716F" w:rsidRPr="00E7716F" w:rsidRDefault="00BE106E"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25</w:t>
      </w:r>
      <w:r w:rsidR="002D5C42">
        <w:rPr>
          <w:rFonts w:ascii="Times New Roman" w:eastAsia="Times New Roman" w:hAnsi="Times New Roman"/>
          <w:b/>
          <w:color w:val="000000" w:themeColor="text1"/>
          <w:sz w:val="24"/>
          <w:szCs w:val="24"/>
          <w:lang w:eastAsia="es-CR"/>
        </w:rPr>
        <w:t>.</w:t>
      </w:r>
      <w:r w:rsidR="00E7716F" w:rsidRPr="002D5C42">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 xml:space="preserve">Oficio sin número, que suscribe la señora Wendy Abarca Ríos vecina de Cairo, dirigido al Honorable Concejo Municipal, asunto petición de </w:t>
      </w:r>
      <w:r w:rsidR="00592B9A" w:rsidRPr="00E7716F">
        <w:rPr>
          <w:rFonts w:ascii="Times New Roman" w:eastAsia="Times New Roman" w:hAnsi="Times New Roman"/>
          <w:color w:val="000000" w:themeColor="text1"/>
          <w:sz w:val="24"/>
          <w:szCs w:val="24"/>
          <w:lang w:eastAsia="es-CR"/>
        </w:rPr>
        <w:t>más</w:t>
      </w:r>
      <w:r w:rsidR="00E7716F" w:rsidRPr="00E7716F">
        <w:rPr>
          <w:rFonts w:ascii="Times New Roman" w:eastAsia="Times New Roman" w:hAnsi="Times New Roman"/>
          <w:color w:val="000000" w:themeColor="text1"/>
          <w:sz w:val="24"/>
          <w:szCs w:val="24"/>
          <w:lang w:eastAsia="es-CR"/>
        </w:rPr>
        <w:t xml:space="preserve"> de un año, y en la cual estamos pagando sin tener el beneficio de recolección de basura.</w:t>
      </w:r>
      <w:r w:rsidR="00592B9A">
        <w:rPr>
          <w:rFonts w:ascii="Times New Roman" w:eastAsia="Times New Roman" w:hAnsi="Times New Roman"/>
          <w:color w:val="000000" w:themeColor="text1"/>
          <w:sz w:val="24"/>
          <w:szCs w:val="24"/>
          <w:lang w:eastAsia="es-CR"/>
        </w:rPr>
        <w:t xml:space="preserve"> ------------------------------------------------------------</w:t>
      </w:r>
    </w:p>
    <w:p w14:paraId="30131FB1" w14:textId="4B71EDCB" w:rsidR="00A825A9" w:rsidRDefault="00C1552C" w:rsidP="00A825A9">
      <w:pPr>
        <w:spacing w:after="0" w:line="540" w:lineRule="exact"/>
        <w:jc w:val="both"/>
        <w:rPr>
          <w:rFonts w:ascii="Times New Roman" w:eastAsia="Times New Roman" w:hAnsi="Times New Roman"/>
          <w:color w:val="000000" w:themeColor="text1"/>
          <w:sz w:val="24"/>
          <w:szCs w:val="24"/>
          <w:lang w:eastAsia="es-CR"/>
        </w:rPr>
      </w:pPr>
      <w:r w:rsidRPr="00291E38">
        <w:rPr>
          <w:rFonts w:ascii="Times New Roman" w:eastAsia="Times New Roman" w:hAnsi="Times New Roman"/>
          <w:b/>
          <w:color w:val="000000" w:themeColor="text1"/>
          <w:sz w:val="24"/>
          <w:szCs w:val="24"/>
          <w:lang w:eastAsia="es-CR"/>
        </w:rPr>
        <w:t>ACUERDON°948</w:t>
      </w:r>
      <w:r w:rsidR="00A825A9" w:rsidRPr="00291E38">
        <w:rPr>
          <w:rFonts w:ascii="Times New Roman" w:eastAsia="Times New Roman" w:hAnsi="Times New Roman"/>
          <w:b/>
          <w:color w:val="000000" w:themeColor="text1"/>
          <w:sz w:val="24"/>
          <w:szCs w:val="24"/>
          <w:lang w:eastAsia="es-CR"/>
        </w:rPr>
        <w:t>-10-12-2024</w:t>
      </w:r>
    </w:p>
    <w:p w14:paraId="5EBE859C" w14:textId="66AF62D0" w:rsidR="00E7716F" w:rsidRPr="00E7716F" w:rsidRDefault="003D6B6B" w:rsidP="003D6B6B">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Trasladar copia del oficio </w:t>
      </w:r>
      <w:r w:rsidR="00385E82">
        <w:rPr>
          <w:rFonts w:ascii="Times New Roman" w:eastAsia="Times New Roman" w:hAnsi="Times New Roman"/>
          <w:color w:val="000000" w:themeColor="text1"/>
          <w:sz w:val="24"/>
          <w:szCs w:val="24"/>
          <w:lang w:eastAsia="es-CR"/>
        </w:rPr>
        <w:t>sin número</w:t>
      </w:r>
      <w:r w:rsidRPr="00E7716F">
        <w:rPr>
          <w:rFonts w:ascii="Times New Roman" w:eastAsia="Times New Roman" w:hAnsi="Times New Roman"/>
          <w:color w:val="000000" w:themeColor="text1"/>
          <w:sz w:val="24"/>
          <w:szCs w:val="24"/>
          <w:lang w:eastAsia="es-CR"/>
        </w:rPr>
        <w:t xml:space="preserve"> que suscribe la señora Wendy Abarca Ríos vecina de Cairo,</w:t>
      </w:r>
      <w:r w:rsidR="00385E82">
        <w:rPr>
          <w:rFonts w:ascii="Times New Roman" w:eastAsia="Times New Roman" w:hAnsi="Times New Roman"/>
          <w:color w:val="000000" w:themeColor="text1"/>
          <w:sz w:val="24"/>
          <w:szCs w:val="24"/>
          <w:lang w:eastAsia="es-CR"/>
        </w:rPr>
        <w:t xml:space="preserve"> a la Administración (Alcaldía) para lo que corresponda. ------------------------------------------------------</w:t>
      </w:r>
    </w:p>
    <w:p w14:paraId="575FD718" w14:textId="227D41F8" w:rsidR="00E7716F" w:rsidRDefault="00EE5E83"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lastRenderedPageBreak/>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26</w:t>
      </w:r>
      <w:r w:rsidR="00592B9A">
        <w:rPr>
          <w:rFonts w:ascii="Times New Roman" w:eastAsia="Times New Roman" w:hAnsi="Times New Roman"/>
          <w:b/>
          <w:color w:val="000000" w:themeColor="text1"/>
          <w:sz w:val="24"/>
          <w:szCs w:val="24"/>
          <w:lang w:eastAsia="es-CR"/>
        </w:rPr>
        <w:t>.</w:t>
      </w:r>
      <w:r w:rsidR="00E7716F" w:rsidRPr="00592B9A">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 xml:space="preserve">Oficio sin número, que suscribe </w:t>
      </w:r>
      <w:r w:rsidR="00310A1F">
        <w:rPr>
          <w:rFonts w:ascii="Times New Roman" w:eastAsia="Times New Roman" w:hAnsi="Times New Roman"/>
          <w:color w:val="000000" w:themeColor="text1"/>
          <w:sz w:val="24"/>
          <w:szCs w:val="24"/>
          <w:lang w:eastAsia="es-CR"/>
        </w:rPr>
        <w:t xml:space="preserve">la Sra. </w:t>
      </w:r>
      <w:r w:rsidR="00E7716F" w:rsidRPr="00E7716F">
        <w:rPr>
          <w:rFonts w:ascii="Times New Roman" w:eastAsia="Times New Roman" w:hAnsi="Times New Roman"/>
          <w:color w:val="000000" w:themeColor="text1"/>
          <w:sz w:val="24"/>
          <w:szCs w:val="24"/>
          <w:lang w:eastAsia="es-CR"/>
        </w:rPr>
        <w:t xml:space="preserve">María Guzmán Ulloa de la Oficina Local del PANI, dirigido a los señores del Concejo Municipal, que solicita su apoyo con el préstamo del Concejo Municipal ubicada en la </w:t>
      </w:r>
      <w:r w:rsidR="00592B9A">
        <w:rPr>
          <w:rFonts w:ascii="Times New Roman" w:eastAsia="Times New Roman" w:hAnsi="Times New Roman"/>
          <w:color w:val="000000" w:themeColor="text1"/>
          <w:sz w:val="24"/>
          <w:szCs w:val="24"/>
          <w:lang w:eastAsia="es-CR"/>
        </w:rPr>
        <w:t>Plaza Sikiares, para llevar acab</w:t>
      </w:r>
      <w:r w:rsidR="00E7716F" w:rsidRPr="00E7716F">
        <w:rPr>
          <w:rFonts w:ascii="Times New Roman" w:eastAsia="Times New Roman" w:hAnsi="Times New Roman"/>
          <w:color w:val="000000" w:themeColor="text1"/>
          <w:sz w:val="24"/>
          <w:szCs w:val="24"/>
          <w:lang w:eastAsia="es-CR"/>
        </w:rPr>
        <w:t>o la Asamblea Popular Comunal para la Renovación de los representantes comunales y de personas menores de edad de la Junta de Protección a la niñez y adolescencia, el día 26 de febrero del 2025, iniciando a las 9:00am y sin hora de finalización.</w:t>
      </w:r>
      <w:r w:rsidR="00592B9A">
        <w:rPr>
          <w:rFonts w:ascii="Times New Roman" w:eastAsia="Times New Roman" w:hAnsi="Times New Roman"/>
          <w:color w:val="000000" w:themeColor="text1"/>
          <w:sz w:val="24"/>
          <w:szCs w:val="24"/>
          <w:lang w:eastAsia="es-CR"/>
        </w:rPr>
        <w:t xml:space="preserve"> --------------------------------------------------------------------------------------------</w:t>
      </w:r>
    </w:p>
    <w:p w14:paraId="178FDADE" w14:textId="7CBC0872" w:rsidR="00300814" w:rsidRDefault="00300814" w:rsidP="00E7716F">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Solicita tomar</w:t>
      </w:r>
      <w:r w:rsidRPr="00300814">
        <w:rPr>
          <w:rFonts w:ascii="Times New Roman" w:eastAsia="Times New Roman" w:hAnsi="Times New Roman"/>
          <w:color w:val="000000" w:themeColor="text1"/>
          <w:sz w:val="24"/>
          <w:szCs w:val="24"/>
          <w:lang w:eastAsia="es-CR"/>
        </w:rPr>
        <w:t xml:space="preserve"> un acuerdo para facilitarle las instalaciones del Concejo Municipal al PANI para realizar ese importante proceso el día 26 de febrero del 2025 a partir de las 9 horas</w:t>
      </w:r>
      <w:r>
        <w:rPr>
          <w:rFonts w:ascii="Times New Roman" w:eastAsia="Times New Roman" w:hAnsi="Times New Roman"/>
          <w:color w:val="000000" w:themeColor="text1"/>
          <w:sz w:val="24"/>
          <w:szCs w:val="24"/>
          <w:lang w:eastAsia="es-CR"/>
        </w:rPr>
        <w:t>. --------------------------------------------------------------------------------------------</w:t>
      </w:r>
    </w:p>
    <w:p w14:paraId="1930641B" w14:textId="52FD3191" w:rsidR="00A825A9" w:rsidRPr="00385E82" w:rsidRDefault="00C1552C" w:rsidP="00A825A9">
      <w:pPr>
        <w:spacing w:after="0" w:line="540" w:lineRule="exact"/>
        <w:jc w:val="both"/>
        <w:rPr>
          <w:rFonts w:ascii="Times New Roman" w:eastAsia="Times New Roman" w:hAnsi="Times New Roman"/>
          <w:b/>
          <w:color w:val="000000" w:themeColor="text1"/>
          <w:sz w:val="24"/>
          <w:szCs w:val="24"/>
          <w:lang w:eastAsia="es-CR"/>
        </w:rPr>
      </w:pPr>
      <w:r w:rsidRPr="00395343">
        <w:rPr>
          <w:rFonts w:ascii="Times New Roman" w:eastAsia="Times New Roman" w:hAnsi="Times New Roman"/>
          <w:b/>
          <w:color w:val="000000" w:themeColor="text1"/>
          <w:sz w:val="24"/>
          <w:szCs w:val="24"/>
          <w:lang w:eastAsia="es-CR"/>
        </w:rPr>
        <w:t>ACUERDON°949</w:t>
      </w:r>
      <w:r w:rsidR="00A825A9" w:rsidRPr="00395343">
        <w:rPr>
          <w:rFonts w:ascii="Times New Roman" w:eastAsia="Times New Roman" w:hAnsi="Times New Roman"/>
          <w:b/>
          <w:color w:val="000000" w:themeColor="text1"/>
          <w:sz w:val="24"/>
          <w:szCs w:val="24"/>
          <w:lang w:eastAsia="es-CR"/>
        </w:rPr>
        <w:t>-10-12-2024</w:t>
      </w:r>
    </w:p>
    <w:p w14:paraId="52558AEC" w14:textId="6E39D10C" w:rsidR="00592B9A" w:rsidRDefault="00C54C2F" w:rsidP="00C54C2F">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sidR="00300814">
        <w:rPr>
          <w:rFonts w:ascii="Times New Roman" w:eastAsia="Times New Roman" w:hAnsi="Times New Roman"/>
          <w:color w:val="000000" w:themeColor="text1"/>
          <w:sz w:val="24"/>
          <w:szCs w:val="24"/>
          <w:lang w:eastAsia="es-CR"/>
        </w:rPr>
        <w:t xml:space="preserve"> </w:t>
      </w:r>
      <w:r w:rsidR="00310A1F">
        <w:rPr>
          <w:rFonts w:ascii="Times New Roman" w:eastAsia="Times New Roman" w:hAnsi="Times New Roman"/>
          <w:color w:val="000000" w:themeColor="text1"/>
          <w:sz w:val="24"/>
          <w:szCs w:val="24"/>
          <w:lang w:eastAsia="es-CR"/>
        </w:rPr>
        <w:t xml:space="preserve">Brindar el </w:t>
      </w:r>
      <w:r w:rsidR="00132426">
        <w:rPr>
          <w:rFonts w:ascii="Times New Roman" w:eastAsia="Times New Roman" w:hAnsi="Times New Roman"/>
          <w:color w:val="000000" w:themeColor="text1"/>
          <w:sz w:val="24"/>
          <w:szCs w:val="24"/>
          <w:lang w:eastAsia="es-CR"/>
        </w:rPr>
        <w:t xml:space="preserve">prestamos del </w:t>
      </w:r>
      <w:r w:rsidR="00310A1F">
        <w:rPr>
          <w:rFonts w:ascii="Times New Roman" w:eastAsia="Times New Roman" w:hAnsi="Times New Roman"/>
          <w:color w:val="000000" w:themeColor="text1"/>
          <w:sz w:val="24"/>
          <w:szCs w:val="24"/>
          <w:lang w:eastAsia="es-CR"/>
        </w:rPr>
        <w:t>espacio de la sala de sesiones del Concejo Municipal de Siquirres</w:t>
      </w:r>
      <w:r w:rsidR="00854ACB">
        <w:rPr>
          <w:rFonts w:ascii="Times New Roman" w:eastAsia="Times New Roman" w:hAnsi="Times New Roman"/>
          <w:color w:val="000000" w:themeColor="text1"/>
          <w:sz w:val="24"/>
          <w:szCs w:val="24"/>
          <w:lang w:eastAsia="es-CR"/>
        </w:rPr>
        <w:t xml:space="preserve">, en el edificio Plaza Sikiares, </w:t>
      </w:r>
      <w:r w:rsidR="00310A1F">
        <w:rPr>
          <w:rFonts w:ascii="Times New Roman" w:eastAsia="Times New Roman" w:hAnsi="Times New Roman"/>
          <w:color w:val="000000" w:themeColor="text1"/>
          <w:sz w:val="24"/>
          <w:szCs w:val="24"/>
          <w:lang w:eastAsia="es-CR"/>
        </w:rPr>
        <w:t xml:space="preserve">a la Sra. </w:t>
      </w:r>
      <w:r w:rsidR="00310A1F" w:rsidRPr="00E7716F">
        <w:rPr>
          <w:rFonts w:ascii="Times New Roman" w:eastAsia="Times New Roman" w:hAnsi="Times New Roman"/>
          <w:color w:val="000000" w:themeColor="text1"/>
          <w:sz w:val="24"/>
          <w:szCs w:val="24"/>
          <w:lang w:eastAsia="es-CR"/>
        </w:rPr>
        <w:t>María Guzmán Ulloa de la Oficina Local del PANI</w:t>
      </w:r>
      <w:r w:rsidR="00310A1F">
        <w:rPr>
          <w:rFonts w:ascii="Times New Roman" w:eastAsia="Times New Roman" w:hAnsi="Times New Roman"/>
          <w:color w:val="000000" w:themeColor="text1"/>
          <w:sz w:val="24"/>
          <w:szCs w:val="24"/>
          <w:lang w:eastAsia="es-CR"/>
        </w:rPr>
        <w:t xml:space="preserve"> para el día </w:t>
      </w:r>
      <w:r w:rsidR="00132426">
        <w:rPr>
          <w:rFonts w:ascii="Times New Roman" w:eastAsia="Times New Roman" w:hAnsi="Times New Roman"/>
          <w:color w:val="000000" w:themeColor="text1"/>
          <w:sz w:val="24"/>
          <w:szCs w:val="24"/>
          <w:lang w:eastAsia="es-CR"/>
        </w:rPr>
        <w:t>26 de febrero del 2025, a partir de las 09:00am, para llevar acab</w:t>
      </w:r>
      <w:r w:rsidR="00132426" w:rsidRPr="00E7716F">
        <w:rPr>
          <w:rFonts w:ascii="Times New Roman" w:eastAsia="Times New Roman" w:hAnsi="Times New Roman"/>
          <w:color w:val="000000" w:themeColor="text1"/>
          <w:sz w:val="24"/>
          <w:szCs w:val="24"/>
          <w:lang w:eastAsia="es-CR"/>
        </w:rPr>
        <w:t>o la Asamblea Popular Comunal para la Renovación de los representantes comunales y de personas menores de edad de la Junta de Protección a la niñez y adolescencia</w:t>
      </w:r>
      <w:r w:rsidR="00132426">
        <w:rPr>
          <w:rFonts w:ascii="Times New Roman" w:eastAsia="Times New Roman" w:hAnsi="Times New Roman"/>
          <w:color w:val="000000" w:themeColor="text1"/>
          <w:sz w:val="24"/>
          <w:szCs w:val="24"/>
          <w:lang w:eastAsia="es-CR"/>
        </w:rPr>
        <w:t>. ------------------------------------------------------------------------</w:t>
      </w:r>
    </w:p>
    <w:p w14:paraId="6DB88B01" w14:textId="1183B8FB" w:rsidR="00011FDB" w:rsidRDefault="00EE5E83" w:rsidP="00E7716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166AA6">
        <w:rPr>
          <w:rFonts w:ascii="Times New Roman" w:eastAsia="Times New Roman" w:hAnsi="Times New Roman"/>
          <w:b/>
          <w:color w:val="000000" w:themeColor="text1"/>
          <w:sz w:val="24"/>
          <w:szCs w:val="24"/>
          <w:lang w:eastAsia="es-CR"/>
        </w:rPr>
        <w:t>27</w:t>
      </w:r>
      <w:r w:rsidR="00592B9A">
        <w:rPr>
          <w:rFonts w:ascii="Times New Roman" w:eastAsia="Times New Roman" w:hAnsi="Times New Roman"/>
          <w:b/>
          <w:color w:val="000000" w:themeColor="text1"/>
          <w:sz w:val="24"/>
          <w:szCs w:val="24"/>
          <w:lang w:eastAsia="es-CR"/>
        </w:rPr>
        <w:t>.</w:t>
      </w:r>
      <w:r w:rsidR="00E7716F" w:rsidRPr="00592B9A">
        <w:rPr>
          <w:rFonts w:ascii="Times New Roman" w:eastAsia="Times New Roman" w:hAnsi="Times New Roman"/>
          <w:b/>
          <w:color w:val="000000" w:themeColor="text1"/>
          <w:sz w:val="24"/>
          <w:szCs w:val="24"/>
          <w:lang w:eastAsia="es-CR"/>
        </w:rPr>
        <w:t>-</w:t>
      </w:r>
      <w:r w:rsidR="00E7716F" w:rsidRPr="00E7716F">
        <w:rPr>
          <w:rFonts w:ascii="Times New Roman" w:eastAsia="Times New Roman" w:hAnsi="Times New Roman"/>
          <w:color w:val="000000" w:themeColor="text1"/>
          <w:sz w:val="24"/>
          <w:szCs w:val="24"/>
          <w:lang w:eastAsia="es-CR"/>
        </w:rPr>
        <w:t>Oficio sin número, que suscribe Roberto Páez Salazar Coordinador, dirigido a los señores del Concejo Municipal, que solicita buscar, en forma paralela, la articulación de proyectos agrícolas, ganaderos y turístico, ya que no tenemos el musculo político, que si tienen ustedes como municipalidad y como administradores de nuestro cantón.</w:t>
      </w:r>
      <w:r w:rsidR="00592B9A">
        <w:rPr>
          <w:rFonts w:ascii="Times New Roman" w:eastAsia="Times New Roman" w:hAnsi="Times New Roman"/>
          <w:color w:val="000000" w:themeColor="text1"/>
          <w:sz w:val="24"/>
          <w:szCs w:val="24"/>
          <w:lang w:eastAsia="es-CR"/>
        </w:rPr>
        <w:t xml:space="preserve"> -----------------------------------------------</w:t>
      </w:r>
    </w:p>
    <w:p w14:paraId="2A78E5B6" w14:textId="41F10A9D" w:rsidR="00A825A9" w:rsidRDefault="00A825A9" w:rsidP="00A825A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w:t>
      </w:r>
      <w:r w:rsidR="00C1552C">
        <w:rPr>
          <w:rFonts w:ascii="Times New Roman" w:eastAsia="Times New Roman" w:hAnsi="Times New Roman"/>
          <w:b/>
          <w:color w:val="000000" w:themeColor="text1"/>
          <w:sz w:val="24"/>
          <w:szCs w:val="24"/>
          <w:lang w:eastAsia="es-CR"/>
        </w:rPr>
        <w:t>50</w:t>
      </w:r>
      <w:r>
        <w:rPr>
          <w:rFonts w:ascii="Times New Roman" w:eastAsia="Times New Roman" w:hAnsi="Times New Roman"/>
          <w:b/>
          <w:color w:val="000000" w:themeColor="text1"/>
          <w:sz w:val="24"/>
          <w:szCs w:val="24"/>
          <w:lang w:eastAsia="es-CR"/>
        </w:rPr>
        <w:t>-10</w:t>
      </w:r>
      <w:r w:rsidRPr="0048563A">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12</w:t>
      </w:r>
      <w:r w:rsidRPr="0048563A">
        <w:rPr>
          <w:rFonts w:ascii="Times New Roman" w:eastAsia="Times New Roman" w:hAnsi="Times New Roman"/>
          <w:b/>
          <w:color w:val="000000" w:themeColor="text1"/>
          <w:sz w:val="24"/>
          <w:szCs w:val="24"/>
          <w:lang w:eastAsia="es-CR"/>
        </w:rPr>
        <w:t>-2024</w:t>
      </w:r>
    </w:p>
    <w:p w14:paraId="3DFC074D" w14:textId="018816B3" w:rsidR="00A825A9" w:rsidRDefault="00AD020E" w:rsidP="00AF65CD">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Trasladar copia del oficio </w:t>
      </w:r>
      <w:r w:rsidRPr="00E7716F">
        <w:rPr>
          <w:rFonts w:ascii="Times New Roman" w:eastAsia="Times New Roman" w:hAnsi="Times New Roman"/>
          <w:color w:val="000000" w:themeColor="text1"/>
          <w:sz w:val="24"/>
          <w:szCs w:val="24"/>
          <w:lang w:eastAsia="es-CR"/>
        </w:rPr>
        <w:t>sin número, que suscribe Roberto Páez Salazar Coordinador,</w:t>
      </w:r>
      <w:r>
        <w:rPr>
          <w:rFonts w:ascii="Times New Roman" w:eastAsia="Times New Roman" w:hAnsi="Times New Roman"/>
          <w:color w:val="000000" w:themeColor="text1"/>
          <w:sz w:val="24"/>
          <w:szCs w:val="24"/>
          <w:lang w:eastAsia="es-CR"/>
        </w:rPr>
        <w:t xml:space="preserve"> a la Administración (Alcaldía) para lo que corresponda. </w:t>
      </w:r>
      <w:r w:rsidR="00382AB9">
        <w:rPr>
          <w:rFonts w:ascii="Times New Roman" w:eastAsia="Times New Roman" w:hAnsi="Times New Roman"/>
          <w:color w:val="000000" w:themeColor="text1"/>
          <w:sz w:val="24"/>
          <w:szCs w:val="24"/>
          <w:lang w:eastAsia="es-CR"/>
        </w:rPr>
        <w:t xml:space="preserve">Asimismo, se le remite copia al Regidor Portillo Luna. </w:t>
      </w:r>
      <w:r>
        <w:rPr>
          <w:rFonts w:ascii="Times New Roman" w:eastAsia="Times New Roman" w:hAnsi="Times New Roman"/>
          <w:color w:val="000000" w:themeColor="text1"/>
          <w:sz w:val="24"/>
          <w:szCs w:val="24"/>
          <w:lang w:eastAsia="es-CR"/>
        </w:rPr>
        <w:t>-------</w:t>
      </w:r>
    </w:p>
    <w:p w14:paraId="79B6D850" w14:textId="15C48F1B" w:rsidR="00592B9A" w:rsidRDefault="00592B9A" w:rsidP="00AF65CD">
      <w:pPr>
        <w:spacing w:after="0" w:line="540" w:lineRule="exact"/>
        <w:jc w:val="both"/>
        <w:rPr>
          <w:rFonts w:ascii="Times New Roman" w:eastAsia="Times New Roman" w:hAnsi="Times New Roman"/>
          <w:color w:val="000000" w:themeColor="text1"/>
          <w:sz w:val="24"/>
          <w:szCs w:val="24"/>
          <w:lang w:eastAsia="es-CR"/>
        </w:rPr>
      </w:pPr>
      <w:r w:rsidRPr="003E5463">
        <w:rPr>
          <w:rFonts w:ascii="Times New Roman" w:eastAsia="Times New Roman" w:hAnsi="Times New Roman"/>
          <w:b/>
          <w:color w:val="000000" w:themeColor="text1"/>
          <w:sz w:val="24"/>
          <w:szCs w:val="24"/>
          <w:lang w:eastAsia="es-CR"/>
        </w:rPr>
        <w:t>2</w:t>
      </w:r>
      <w:r w:rsidR="008F2BF5">
        <w:rPr>
          <w:rFonts w:ascii="Times New Roman" w:eastAsia="Times New Roman" w:hAnsi="Times New Roman"/>
          <w:b/>
          <w:color w:val="000000" w:themeColor="text1"/>
          <w:sz w:val="24"/>
          <w:szCs w:val="24"/>
          <w:lang w:eastAsia="es-CR"/>
        </w:rPr>
        <w:t>8</w:t>
      </w:r>
      <w:r w:rsidRPr="003E5463">
        <w:rPr>
          <w:rFonts w:ascii="Times New Roman" w:eastAsia="Times New Roman" w:hAnsi="Times New Roman"/>
          <w:b/>
          <w:color w:val="000000" w:themeColor="text1"/>
          <w:sz w:val="24"/>
          <w:szCs w:val="24"/>
          <w:lang w:eastAsia="es-CR"/>
        </w:rPr>
        <w:t>.-</w:t>
      </w:r>
      <w:r w:rsidR="003E5463">
        <w:rPr>
          <w:rFonts w:ascii="Times New Roman" w:eastAsia="Times New Roman" w:hAnsi="Times New Roman"/>
          <w:color w:val="000000" w:themeColor="text1"/>
          <w:sz w:val="24"/>
          <w:szCs w:val="24"/>
          <w:lang w:eastAsia="es-CR"/>
        </w:rPr>
        <w:t>Oficio número DA-835</w:t>
      </w:r>
      <w:r w:rsidR="004104B5">
        <w:rPr>
          <w:rFonts w:ascii="Times New Roman" w:eastAsia="Times New Roman" w:hAnsi="Times New Roman"/>
          <w:color w:val="000000" w:themeColor="text1"/>
          <w:sz w:val="24"/>
          <w:szCs w:val="24"/>
          <w:lang w:eastAsia="es-CR"/>
        </w:rPr>
        <w:t>-2024 que suscribe el Sr. Randal Black Reid/Alcalde Municipal de Siquirres, dirigido a la Licda.</w:t>
      </w:r>
      <w:r w:rsidR="004C72DB">
        <w:rPr>
          <w:rFonts w:ascii="Times New Roman" w:eastAsia="Times New Roman" w:hAnsi="Times New Roman"/>
          <w:color w:val="000000" w:themeColor="text1"/>
          <w:sz w:val="24"/>
          <w:szCs w:val="24"/>
          <w:lang w:eastAsia="es-CR"/>
        </w:rPr>
        <w:t xml:space="preserve"> Meyleen Yep Duran/</w:t>
      </w:r>
      <w:r w:rsidR="00115344">
        <w:rPr>
          <w:rFonts w:ascii="Times New Roman" w:eastAsia="Times New Roman" w:hAnsi="Times New Roman"/>
          <w:color w:val="000000" w:themeColor="text1"/>
          <w:sz w:val="24"/>
          <w:szCs w:val="24"/>
          <w:lang w:eastAsia="es-CR"/>
        </w:rPr>
        <w:t xml:space="preserve">Tesorera Municipal de Siquirres, en la cual le </w:t>
      </w:r>
      <w:r w:rsidR="00115344">
        <w:rPr>
          <w:rFonts w:ascii="Times New Roman" w:eastAsia="Times New Roman" w:hAnsi="Times New Roman"/>
          <w:color w:val="000000" w:themeColor="text1"/>
          <w:sz w:val="24"/>
          <w:szCs w:val="24"/>
          <w:lang w:eastAsia="es-CR"/>
        </w:rPr>
        <w:lastRenderedPageBreak/>
        <w:t xml:space="preserve">solicitan proceder con el </w:t>
      </w:r>
      <w:r w:rsidR="006771D7">
        <w:rPr>
          <w:rFonts w:ascii="Times New Roman" w:eastAsia="Times New Roman" w:hAnsi="Times New Roman"/>
          <w:color w:val="000000" w:themeColor="text1"/>
          <w:sz w:val="24"/>
          <w:szCs w:val="24"/>
          <w:lang w:eastAsia="es-CR"/>
        </w:rPr>
        <w:t>trámite</w:t>
      </w:r>
      <w:r w:rsidR="00115344">
        <w:rPr>
          <w:rFonts w:ascii="Times New Roman" w:eastAsia="Times New Roman" w:hAnsi="Times New Roman"/>
          <w:color w:val="000000" w:themeColor="text1"/>
          <w:sz w:val="24"/>
          <w:szCs w:val="24"/>
          <w:lang w:eastAsia="es-CR"/>
        </w:rPr>
        <w:t xml:space="preserve"> para transferir los aportes de Ley </w:t>
      </w:r>
      <w:r w:rsidR="006771D7">
        <w:rPr>
          <w:rFonts w:ascii="Times New Roman" w:eastAsia="Times New Roman" w:hAnsi="Times New Roman"/>
          <w:color w:val="000000" w:themeColor="text1"/>
          <w:sz w:val="24"/>
          <w:szCs w:val="24"/>
          <w:lang w:eastAsia="es-CR"/>
        </w:rPr>
        <w:t>que se detallan a continuación, resultado de la liquidación Presupuestaria 2023.</w:t>
      </w:r>
      <w:r w:rsidR="00854ACB">
        <w:rPr>
          <w:rFonts w:ascii="Times New Roman" w:eastAsia="Times New Roman" w:hAnsi="Times New Roman"/>
          <w:color w:val="000000" w:themeColor="text1"/>
          <w:sz w:val="24"/>
          <w:szCs w:val="24"/>
          <w:lang w:eastAsia="es-CR"/>
        </w:rPr>
        <w:t xml:space="preserve"> -----------------------------------------------------------</w:t>
      </w:r>
    </w:p>
    <w:p w14:paraId="30B2BB5A" w14:textId="1ECA8E13" w:rsidR="00E060C0" w:rsidRDefault="00E060C0" w:rsidP="00AF65CD">
      <w:pPr>
        <w:spacing w:after="0" w:line="540" w:lineRule="exact"/>
        <w:jc w:val="both"/>
        <w:rPr>
          <w:rFonts w:ascii="Times New Roman" w:eastAsia="Times New Roman" w:hAnsi="Times New Roman"/>
          <w:color w:val="000000" w:themeColor="text1"/>
          <w:sz w:val="24"/>
          <w:szCs w:val="24"/>
          <w:lang w:eastAsia="es-CR"/>
        </w:rPr>
      </w:pPr>
      <w:r w:rsidRPr="00FB1133">
        <w:rPr>
          <w:rFonts w:ascii="Times New Roman" w:eastAsia="Times New Roman" w:hAnsi="Times New Roman"/>
          <w:b/>
          <w:color w:val="000000"/>
          <w:sz w:val="24"/>
          <w:szCs w:val="24"/>
          <w:lang w:eastAsia="es-CR"/>
        </w:rPr>
        <w:t>VOTAN A FAVOR</w:t>
      </w:r>
      <w:r w:rsidRPr="00FB1133">
        <w:rPr>
          <w:rFonts w:ascii="Times New Roman" w:eastAsia="Times New Roman" w:hAnsi="Times New Roman"/>
          <w:color w:val="000000"/>
          <w:sz w:val="24"/>
          <w:szCs w:val="24"/>
          <w:lang w:eastAsia="es-CR"/>
        </w:rPr>
        <w:t xml:space="preserve">: </w:t>
      </w:r>
      <w:r w:rsidRPr="00000E56">
        <w:rPr>
          <w:rFonts w:ascii="Times New Roman" w:eastAsia="Times New Roman" w:hAnsi="Times New Roman"/>
          <w:color w:val="000000"/>
          <w:sz w:val="24"/>
          <w:szCs w:val="24"/>
          <w:lang w:eastAsia="es-CR"/>
        </w:rPr>
        <w:t>Portillo Luna, Hurtado Rodríguez, Stevenson Simpson Guzmán Carranza, Mc Lean Fuller, Camareno Álvarez, Badilla Barrantes. ------------------------------------------------</w:t>
      </w:r>
      <w:r>
        <w:rPr>
          <w:rFonts w:ascii="Times New Roman" w:eastAsia="Times New Roman" w:hAnsi="Times New Roman"/>
          <w:color w:val="000000"/>
          <w:sz w:val="24"/>
          <w:szCs w:val="24"/>
          <w:lang w:eastAsia="es-CR"/>
        </w:rPr>
        <w:t>--</w:t>
      </w:r>
    </w:p>
    <w:p w14:paraId="0C11B9CD" w14:textId="3F01FD7F" w:rsidR="00563683" w:rsidRDefault="00563683" w:rsidP="00AF65CD">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563683">
        <w:rPr>
          <w:rFonts w:ascii="Times New Roman" w:eastAsia="Times New Roman" w:hAnsi="Times New Roman"/>
          <w:color w:val="000000" w:themeColor="text1"/>
          <w:sz w:val="24"/>
          <w:szCs w:val="24"/>
          <w:lang w:eastAsia="es-CR"/>
        </w:rPr>
        <w:t>nformó que se había analizado previamente la deuda relacionada con la entrega de las utilidades generadas por los festejos populares a las inst</w:t>
      </w:r>
      <w:r w:rsidR="0009001C">
        <w:rPr>
          <w:rFonts w:ascii="Times New Roman" w:eastAsia="Times New Roman" w:hAnsi="Times New Roman"/>
          <w:color w:val="000000" w:themeColor="text1"/>
          <w:sz w:val="24"/>
          <w:szCs w:val="24"/>
          <w:lang w:eastAsia="es-CR"/>
        </w:rPr>
        <w:t>ituciones correspondientes. El A</w:t>
      </w:r>
      <w:r w:rsidRPr="00563683">
        <w:rPr>
          <w:rFonts w:ascii="Times New Roman" w:eastAsia="Times New Roman" w:hAnsi="Times New Roman"/>
          <w:color w:val="000000" w:themeColor="text1"/>
          <w:sz w:val="24"/>
          <w:szCs w:val="24"/>
          <w:lang w:eastAsia="es-CR"/>
        </w:rPr>
        <w:t>lcalde notificó, mediante oficio, que los depósitos ya se han realizado a las instituciones por los montos adeudados, lo que deja ese tema resuelto. Además, señaló que ahora se espera la distribución de las utilidades de los festejos de 2024 para continuar con el proceso de entrega según corresponda. Resaltó la importancia de esta noticia, ya que los festejos populares benefician a diversas instituciones del cantón. Finalmente, otorgó la palabra a la regidora Brenedeth Mc Lean Fuller.</w:t>
      </w:r>
      <w:r>
        <w:rPr>
          <w:rFonts w:ascii="Times New Roman" w:eastAsia="Times New Roman" w:hAnsi="Times New Roman"/>
          <w:color w:val="000000" w:themeColor="text1"/>
          <w:sz w:val="24"/>
          <w:szCs w:val="24"/>
          <w:lang w:eastAsia="es-CR"/>
        </w:rPr>
        <w:t xml:space="preserve"> ------------------------------------------------------------------------------------</w:t>
      </w:r>
    </w:p>
    <w:p w14:paraId="4D8573C7" w14:textId="17F65CA7" w:rsidR="00563683" w:rsidRPr="00E504E4" w:rsidRDefault="00563683" w:rsidP="00AF65CD">
      <w:pPr>
        <w:spacing w:after="0" w:line="540" w:lineRule="exact"/>
        <w:jc w:val="both"/>
        <w:rPr>
          <w:rFonts w:ascii="Times New Roman" w:eastAsia="Times New Roman" w:hAnsi="Times New Roman"/>
          <w:color w:val="000000" w:themeColor="text1"/>
          <w:sz w:val="24"/>
          <w:szCs w:val="24"/>
          <w:lang w:eastAsia="es-CR"/>
        </w:rPr>
      </w:pPr>
      <w:r w:rsidRPr="00563683">
        <w:rPr>
          <w:rFonts w:ascii="Times New Roman" w:eastAsia="Times New Roman" w:hAnsi="Times New Roman"/>
          <w:b/>
          <w:color w:val="000000" w:themeColor="text1"/>
          <w:sz w:val="24"/>
          <w:szCs w:val="24"/>
          <w:lang w:eastAsia="es-CR"/>
        </w:rPr>
        <w:t>Regidora Mc Lean Fuller:</w:t>
      </w:r>
      <w:r w:rsidR="00E504E4">
        <w:rPr>
          <w:rFonts w:ascii="Times New Roman" w:eastAsia="Times New Roman" w:hAnsi="Times New Roman"/>
          <w:b/>
          <w:color w:val="000000" w:themeColor="text1"/>
          <w:sz w:val="24"/>
          <w:szCs w:val="24"/>
          <w:lang w:eastAsia="es-CR"/>
        </w:rPr>
        <w:t xml:space="preserve"> </w:t>
      </w:r>
      <w:r w:rsidR="0009001C">
        <w:rPr>
          <w:rFonts w:ascii="Times New Roman" w:eastAsia="Times New Roman" w:hAnsi="Times New Roman"/>
          <w:color w:val="000000" w:themeColor="text1"/>
          <w:sz w:val="24"/>
          <w:szCs w:val="24"/>
          <w:lang w:eastAsia="es-CR"/>
        </w:rPr>
        <w:t>Agradeció al A</w:t>
      </w:r>
      <w:r w:rsidR="00E504E4" w:rsidRPr="00E504E4">
        <w:rPr>
          <w:rFonts w:ascii="Times New Roman" w:eastAsia="Times New Roman" w:hAnsi="Times New Roman"/>
          <w:color w:val="000000" w:themeColor="text1"/>
          <w:sz w:val="24"/>
          <w:szCs w:val="24"/>
          <w:lang w:eastAsia="es-CR"/>
        </w:rPr>
        <w:t>lcalde por la entrega del porcentaje de las utilidades a las entidades que realmente lo necesitaban. Destacó que el Centro Diurno, que atiende a más de 50 adultos mayores, requería esos fondos para reabrir sus servicios y continuar brindando desayuno y almuerzo a los beneficiarios. También subrayó la importancia de la ayuda al Hogar Larga Distancia, que necesitaba los fondos para ponerse al día con las deudas y los pagos a sus empleados. Agradeció nuevamente que se haya realizado el depósito a estas instituciones.</w:t>
      </w:r>
      <w:r w:rsidR="00E504E4">
        <w:rPr>
          <w:rFonts w:ascii="Times New Roman" w:eastAsia="Times New Roman" w:hAnsi="Times New Roman"/>
          <w:color w:val="000000" w:themeColor="text1"/>
          <w:sz w:val="24"/>
          <w:szCs w:val="24"/>
          <w:lang w:eastAsia="es-CR"/>
        </w:rPr>
        <w:t xml:space="preserve"> --------</w:t>
      </w:r>
    </w:p>
    <w:p w14:paraId="03EBD6C3" w14:textId="23A3F048" w:rsidR="00563683" w:rsidRDefault="00563683" w:rsidP="00563683">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sidR="00B142F4">
        <w:rPr>
          <w:rFonts w:ascii="Times New Roman" w:eastAsia="Times New Roman" w:hAnsi="Times New Roman"/>
          <w:b/>
          <w:color w:val="000000" w:themeColor="text1"/>
          <w:sz w:val="24"/>
          <w:szCs w:val="24"/>
          <w:lang w:eastAsia="es-CR"/>
        </w:rPr>
        <w:t xml:space="preserve"> </w:t>
      </w:r>
      <w:r w:rsidR="00B142F4" w:rsidRPr="00B142F4">
        <w:rPr>
          <w:rFonts w:ascii="Times New Roman" w:eastAsia="Times New Roman" w:hAnsi="Times New Roman"/>
          <w:color w:val="000000" w:themeColor="text1"/>
          <w:sz w:val="24"/>
          <w:szCs w:val="24"/>
          <w:lang w:eastAsia="es-CR"/>
        </w:rPr>
        <w:t>Agradeció a</w:t>
      </w:r>
      <w:r w:rsidR="00B142F4">
        <w:rPr>
          <w:rFonts w:ascii="Times New Roman" w:eastAsia="Times New Roman" w:hAnsi="Times New Roman"/>
          <w:color w:val="000000" w:themeColor="text1"/>
          <w:sz w:val="24"/>
          <w:szCs w:val="24"/>
          <w:lang w:eastAsia="es-CR"/>
        </w:rPr>
        <w:t xml:space="preserve"> </w:t>
      </w:r>
      <w:r w:rsidR="00B142F4" w:rsidRPr="00B142F4">
        <w:rPr>
          <w:rFonts w:ascii="Times New Roman" w:eastAsia="Times New Roman" w:hAnsi="Times New Roman"/>
          <w:color w:val="000000" w:themeColor="text1"/>
          <w:sz w:val="24"/>
          <w:szCs w:val="24"/>
          <w:lang w:eastAsia="es-CR"/>
        </w:rPr>
        <w:t>la Regidora Mc Lean Fuller y le cedió la palabra a la regidora Camareno Álvarez</w:t>
      </w:r>
      <w:r w:rsidR="00B142F4">
        <w:rPr>
          <w:rFonts w:ascii="Times New Roman" w:eastAsia="Times New Roman" w:hAnsi="Times New Roman"/>
          <w:color w:val="000000" w:themeColor="text1"/>
          <w:sz w:val="24"/>
          <w:szCs w:val="24"/>
          <w:lang w:eastAsia="es-CR"/>
        </w:rPr>
        <w:t>. ----------------------------------------------------------------------------------</w:t>
      </w:r>
    </w:p>
    <w:p w14:paraId="6345C24F" w14:textId="65CEB9E6" w:rsidR="00B142F4" w:rsidRPr="000D09DF" w:rsidRDefault="00B142F4" w:rsidP="00563683">
      <w:pPr>
        <w:spacing w:after="0" w:line="540" w:lineRule="exact"/>
        <w:jc w:val="both"/>
        <w:rPr>
          <w:rFonts w:ascii="Times New Roman" w:eastAsia="Times New Roman" w:hAnsi="Times New Roman"/>
          <w:color w:val="000000" w:themeColor="text1"/>
          <w:sz w:val="24"/>
          <w:szCs w:val="24"/>
          <w:lang w:eastAsia="es-CR"/>
        </w:rPr>
      </w:pPr>
      <w:r w:rsidRPr="00B142F4">
        <w:rPr>
          <w:rFonts w:ascii="Times New Roman" w:eastAsia="Times New Roman" w:hAnsi="Times New Roman"/>
          <w:b/>
          <w:color w:val="000000" w:themeColor="text1"/>
          <w:sz w:val="24"/>
          <w:szCs w:val="24"/>
          <w:lang w:eastAsia="es-CR"/>
        </w:rPr>
        <w:t>Regidora Camareno Álvarez:</w:t>
      </w:r>
      <w:r w:rsidR="000D09DF">
        <w:rPr>
          <w:rFonts w:ascii="Times New Roman" w:eastAsia="Times New Roman" w:hAnsi="Times New Roman"/>
          <w:b/>
          <w:color w:val="000000" w:themeColor="text1"/>
          <w:sz w:val="24"/>
          <w:szCs w:val="24"/>
          <w:lang w:eastAsia="es-CR"/>
        </w:rPr>
        <w:t xml:space="preserve"> </w:t>
      </w:r>
      <w:r w:rsidR="000D09DF" w:rsidRPr="000D09DF">
        <w:rPr>
          <w:rFonts w:ascii="Times New Roman" w:eastAsia="Times New Roman" w:hAnsi="Times New Roman"/>
          <w:color w:val="000000" w:themeColor="text1"/>
          <w:sz w:val="24"/>
          <w:szCs w:val="24"/>
          <w:lang w:eastAsia="es-CR"/>
        </w:rPr>
        <w:t>Agradeció la palabra y preguntó si se había pagado al Hogar Larga Distancia la deuda acumulada desde 2015. Solicitó que se enviara la información por correo para poder revisarla. Felicitó a la administración si efectivamente se estaba cumpliendo con el pago, ya que consideró que ese es el propósito de su labor: ayudar y gestionar para quienes realmente lo necesitan. Reiteró su agradecimiento y pidió ver la información en su correo.</w:t>
      </w:r>
      <w:r w:rsidR="000D09DF">
        <w:rPr>
          <w:rFonts w:ascii="Times New Roman" w:eastAsia="Times New Roman" w:hAnsi="Times New Roman"/>
          <w:color w:val="000000" w:themeColor="text1"/>
          <w:sz w:val="24"/>
          <w:szCs w:val="24"/>
          <w:lang w:eastAsia="es-CR"/>
        </w:rPr>
        <w:t xml:space="preserve"> ------------------------</w:t>
      </w:r>
    </w:p>
    <w:p w14:paraId="2F3213CE" w14:textId="77777777" w:rsidR="00B765E6" w:rsidRDefault="00B142F4" w:rsidP="00B142F4">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sidR="00C07712">
        <w:rPr>
          <w:rFonts w:ascii="Times New Roman" w:eastAsia="Times New Roman" w:hAnsi="Times New Roman"/>
          <w:b/>
          <w:color w:val="000000" w:themeColor="text1"/>
          <w:sz w:val="24"/>
          <w:szCs w:val="24"/>
          <w:lang w:eastAsia="es-CR"/>
        </w:rPr>
        <w:t xml:space="preserve"> </w:t>
      </w:r>
      <w:r w:rsidR="00C07712" w:rsidRPr="0067703C">
        <w:rPr>
          <w:rFonts w:ascii="Times New Roman" w:eastAsia="Times New Roman" w:hAnsi="Times New Roman"/>
          <w:color w:val="000000" w:themeColor="text1"/>
          <w:sz w:val="24"/>
          <w:szCs w:val="24"/>
          <w:lang w:eastAsia="es-CR"/>
        </w:rPr>
        <w:t xml:space="preserve">Agradeció la gestión de la administración y al departamento de tesorería por las transferencias realizadas. Detalló los montos de las transferencias: la primera fue para la Asociación del Centro Diurno del Adulto Mayor por un total de 1,842,060.36; la segunda para la Cruz Roja Costarricense, con una suma de 770,510.35; y la tercera para la Asociación Amigos de la Tercera Edad, por un total de 3,512,896.20. En total, las transferencias ascendieron </w:t>
      </w:r>
      <w:r w:rsidR="00C07712" w:rsidRPr="0067703C">
        <w:rPr>
          <w:rFonts w:ascii="Times New Roman" w:eastAsia="Times New Roman" w:hAnsi="Times New Roman"/>
          <w:color w:val="000000" w:themeColor="text1"/>
          <w:sz w:val="24"/>
          <w:szCs w:val="24"/>
          <w:lang w:eastAsia="es-CR"/>
        </w:rPr>
        <w:lastRenderedPageBreak/>
        <w:t>a 6,125,466.91. Destacó que, gracias a estas transferencias, se saldó una deuda acumulada por muchos años, lo cual consideró importante. Agradeció nuevamente la gestión de la administración y mencionó que los administradores de la Casa de Larga Estancia San José Obrero habían solicitado estos pagos varias veces, pero finalmente se habían realizado. Luego, otorgó la palabra</w:t>
      </w:r>
    </w:p>
    <w:p w14:paraId="5465917F" w14:textId="01C7AB60" w:rsidR="00B142F4" w:rsidRDefault="00C07712" w:rsidP="00B142F4">
      <w:pPr>
        <w:spacing w:after="0" w:line="540" w:lineRule="exact"/>
        <w:jc w:val="both"/>
        <w:rPr>
          <w:rFonts w:ascii="Times New Roman" w:eastAsia="Times New Roman" w:hAnsi="Times New Roman"/>
          <w:color w:val="000000" w:themeColor="text1"/>
          <w:sz w:val="24"/>
          <w:szCs w:val="24"/>
          <w:lang w:eastAsia="es-CR"/>
        </w:rPr>
      </w:pPr>
      <w:r w:rsidRPr="0067703C">
        <w:rPr>
          <w:rFonts w:ascii="Times New Roman" w:eastAsia="Times New Roman" w:hAnsi="Times New Roman"/>
          <w:color w:val="000000" w:themeColor="text1"/>
          <w:sz w:val="24"/>
          <w:szCs w:val="24"/>
          <w:lang w:eastAsia="es-CR"/>
        </w:rPr>
        <w:t>a la regidora Camareno.</w:t>
      </w:r>
      <w:r w:rsidR="0067703C">
        <w:rPr>
          <w:rFonts w:ascii="Times New Roman" w:eastAsia="Times New Roman" w:hAnsi="Times New Roman"/>
          <w:color w:val="000000" w:themeColor="text1"/>
          <w:sz w:val="24"/>
          <w:szCs w:val="24"/>
          <w:lang w:eastAsia="es-CR"/>
        </w:rPr>
        <w:t xml:space="preserve"> ---------------------------------------------------------------------------------------</w:t>
      </w:r>
    </w:p>
    <w:p w14:paraId="2DEE4059" w14:textId="09BDF77E" w:rsidR="0067703C" w:rsidRPr="0067703C" w:rsidRDefault="0067703C" w:rsidP="0067703C">
      <w:pPr>
        <w:spacing w:after="0" w:line="540" w:lineRule="exact"/>
        <w:jc w:val="both"/>
        <w:rPr>
          <w:rFonts w:ascii="Times New Roman" w:eastAsia="Times New Roman" w:hAnsi="Times New Roman"/>
          <w:color w:val="000000" w:themeColor="text1"/>
          <w:sz w:val="24"/>
          <w:szCs w:val="24"/>
          <w:lang w:eastAsia="es-CR"/>
        </w:rPr>
      </w:pPr>
      <w:r w:rsidRPr="00B142F4">
        <w:rPr>
          <w:rFonts w:ascii="Times New Roman" w:eastAsia="Times New Roman" w:hAnsi="Times New Roman"/>
          <w:b/>
          <w:color w:val="000000" w:themeColor="text1"/>
          <w:sz w:val="24"/>
          <w:szCs w:val="24"/>
          <w:lang w:eastAsia="es-CR"/>
        </w:rPr>
        <w:t>Regidora Camareno Álvarez:</w:t>
      </w:r>
      <w:r>
        <w:rPr>
          <w:rFonts w:ascii="Times New Roman" w:eastAsia="Times New Roman" w:hAnsi="Times New Roman"/>
          <w:b/>
          <w:color w:val="000000" w:themeColor="text1"/>
          <w:sz w:val="24"/>
          <w:szCs w:val="24"/>
          <w:lang w:eastAsia="es-CR"/>
        </w:rPr>
        <w:t xml:space="preserve"> </w:t>
      </w:r>
      <w:r w:rsidRPr="0067703C">
        <w:rPr>
          <w:rFonts w:ascii="Times New Roman" w:eastAsia="Times New Roman" w:hAnsi="Times New Roman"/>
          <w:color w:val="000000" w:themeColor="text1"/>
          <w:sz w:val="24"/>
          <w:szCs w:val="24"/>
          <w:lang w:eastAsia="es-CR"/>
        </w:rPr>
        <w:t>Agradeció por la palabra y expresó su felicidad por ver que se están haciendo las cosas correctamente. Felicitó a la señora Brenedeth por su iniciativa y propuso que se le diera un aplauso, ya que la moción fue presentada por ella. Concluyó diciendo que esto le hacía muy feliz.</w:t>
      </w:r>
      <w:r>
        <w:rPr>
          <w:rFonts w:ascii="Times New Roman" w:eastAsia="Times New Roman" w:hAnsi="Times New Roman"/>
          <w:color w:val="000000" w:themeColor="text1"/>
          <w:sz w:val="24"/>
          <w:szCs w:val="24"/>
          <w:lang w:eastAsia="es-CR"/>
        </w:rPr>
        <w:t xml:space="preserve"> ----------------------------------------------------------------------------------------------</w:t>
      </w:r>
    </w:p>
    <w:p w14:paraId="70211823" w14:textId="6409B59F" w:rsidR="0067703C" w:rsidRPr="00B84E06" w:rsidRDefault="0067703C" w:rsidP="00B84E06">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sidR="00B84E06">
        <w:rPr>
          <w:rFonts w:ascii="Times New Roman" w:eastAsia="Times New Roman" w:hAnsi="Times New Roman"/>
          <w:b/>
          <w:color w:val="000000" w:themeColor="text1"/>
          <w:sz w:val="24"/>
          <w:szCs w:val="24"/>
          <w:lang w:eastAsia="es-CR"/>
        </w:rPr>
        <w:t xml:space="preserve"> </w:t>
      </w:r>
      <w:r w:rsidR="00B84E06" w:rsidRPr="00B84E06">
        <w:rPr>
          <w:rFonts w:ascii="Times New Roman" w:eastAsia="Times New Roman" w:hAnsi="Times New Roman"/>
          <w:color w:val="000000" w:themeColor="text1"/>
          <w:sz w:val="24"/>
          <w:szCs w:val="24"/>
          <w:lang w:eastAsia="es-CR"/>
        </w:rPr>
        <w:t>Indica que es una nota informativa la damos por conocida y se archiva</w:t>
      </w:r>
      <w:r w:rsidR="00B84E06">
        <w:rPr>
          <w:rFonts w:ascii="Times New Roman" w:eastAsia="Times New Roman" w:hAnsi="Times New Roman"/>
          <w:color w:val="000000" w:themeColor="text1"/>
          <w:sz w:val="24"/>
          <w:szCs w:val="24"/>
          <w:lang w:eastAsia="es-CR"/>
        </w:rPr>
        <w:t>. ----------------------------------------------------------------------------------------------------------</w:t>
      </w:r>
    </w:p>
    <w:p w14:paraId="6942B5FD" w14:textId="52E88DAD" w:rsidR="00A825A9" w:rsidRDefault="00C1552C" w:rsidP="00AF65C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ACUERDON°951</w:t>
      </w:r>
      <w:r w:rsidR="00A825A9">
        <w:rPr>
          <w:rFonts w:ascii="Times New Roman" w:eastAsia="Times New Roman" w:hAnsi="Times New Roman"/>
          <w:b/>
          <w:color w:val="000000" w:themeColor="text1"/>
          <w:sz w:val="24"/>
          <w:szCs w:val="24"/>
          <w:lang w:eastAsia="es-CR"/>
        </w:rPr>
        <w:t>-10</w:t>
      </w:r>
      <w:r w:rsidR="00A825A9" w:rsidRPr="0048563A">
        <w:rPr>
          <w:rFonts w:ascii="Times New Roman" w:eastAsia="Times New Roman" w:hAnsi="Times New Roman"/>
          <w:b/>
          <w:color w:val="000000" w:themeColor="text1"/>
          <w:sz w:val="24"/>
          <w:szCs w:val="24"/>
          <w:lang w:eastAsia="es-CR"/>
        </w:rPr>
        <w:t>-</w:t>
      </w:r>
      <w:r w:rsidR="00A825A9">
        <w:rPr>
          <w:rFonts w:ascii="Times New Roman" w:eastAsia="Times New Roman" w:hAnsi="Times New Roman"/>
          <w:b/>
          <w:color w:val="000000" w:themeColor="text1"/>
          <w:sz w:val="24"/>
          <w:szCs w:val="24"/>
          <w:lang w:eastAsia="es-CR"/>
        </w:rPr>
        <w:t>12</w:t>
      </w:r>
      <w:r w:rsidR="00A825A9" w:rsidRPr="0048563A">
        <w:rPr>
          <w:rFonts w:ascii="Times New Roman" w:eastAsia="Times New Roman" w:hAnsi="Times New Roman"/>
          <w:b/>
          <w:color w:val="000000" w:themeColor="text1"/>
          <w:sz w:val="24"/>
          <w:szCs w:val="24"/>
          <w:lang w:eastAsia="es-CR"/>
        </w:rPr>
        <w:t>-2024</w:t>
      </w:r>
    </w:p>
    <w:p w14:paraId="59538C47" w14:textId="5D14BB74" w:rsidR="00EE5E83" w:rsidRPr="003A34A8" w:rsidRDefault="00C54C2F" w:rsidP="003A34A8">
      <w:pPr>
        <w:spacing w:after="0" w:line="540" w:lineRule="exact"/>
        <w:jc w:val="both"/>
        <w:rPr>
          <w:rFonts w:ascii="Times New Roman" w:eastAsia="Times New Roman" w:hAnsi="Times New Roman"/>
          <w:color w:val="000000" w:themeColor="text1"/>
          <w:sz w:val="24"/>
          <w:szCs w:val="24"/>
          <w:lang w:eastAsia="es-CR"/>
        </w:rPr>
      </w:pPr>
      <w:r w:rsidRPr="000931FD">
        <w:rPr>
          <w:rFonts w:ascii="Times New Roman" w:eastAsia="Times New Roman" w:hAnsi="Times New Roman"/>
          <w:color w:val="000000" w:themeColor="text1"/>
          <w:sz w:val="24"/>
          <w:szCs w:val="24"/>
          <w:lang w:eastAsia="es-CR"/>
        </w:rPr>
        <w:t xml:space="preserve">Sometido a votación por unanimidad el Concejo Municipal de Siquirres acuerda: Dar por recibido y conocido el oficio </w:t>
      </w:r>
      <w:r>
        <w:rPr>
          <w:rFonts w:ascii="Times New Roman" w:eastAsia="Times New Roman" w:hAnsi="Times New Roman"/>
          <w:color w:val="000000" w:themeColor="text1"/>
          <w:sz w:val="24"/>
          <w:szCs w:val="24"/>
          <w:lang w:eastAsia="es-CR"/>
        </w:rPr>
        <w:t>número DA-835-2024 que suscribe el Sr. Randal Black Reid/Alcalde Municipal de Siquirres,</w:t>
      </w:r>
      <w:r w:rsidRPr="000931FD">
        <w:rPr>
          <w:rFonts w:ascii="Times New Roman" w:eastAsia="Times New Roman" w:hAnsi="Times New Roman"/>
          <w:color w:val="000000" w:themeColor="text1"/>
          <w:sz w:val="24"/>
          <w:szCs w:val="24"/>
          <w:lang w:eastAsia="es-CR"/>
        </w:rPr>
        <w:t xml:space="preserve"> por tanto, se archiva. ---------------</w:t>
      </w:r>
      <w:r>
        <w:rPr>
          <w:rFonts w:ascii="Times New Roman" w:eastAsia="Times New Roman" w:hAnsi="Times New Roman"/>
          <w:color w:val="000000" w:themeColor="text1"/>
          <w:sz w:val="24"/>
          <w:szCs w:val="24"/>
          <w:lang w:eastAsia="es-CR"/>
        </w:rPr>
        <w:t>-------------------------</w:t>
      </w:r>
      <w:r w:rsidR="003A34A8">
        <w:rPr>
          <w:rFonts w:ascii="Times New Roman" w:eastAsia="Times New Roman" w:hAnsi="Times New Roman"/>
          <w:color w:val="000000" w:themeColor="text1"/>
          <w:sz w:val="24"/>
          <w:szCs w:val="24"/>
          <w:lang w:eastAsia="es-CR"/>
        </w:rPr>
        <w:t>------------------</w:t>
      </w:r>
      <w:r w:rsidR="00382AB9">
        <w:rPr>
          <w:rFonts w:ascii="Times New Roman" w:eastAsia="Times New Roman" w:hAnsi="Times New Roman"/>
          <w:color w:val="000000" w:themeColor="text1"/>
          <w:sz w:val="24"/>
          <w:szCs w:val="24"/>
          <w:lang w:eastAsia="es-CR"/>
        </w:rPr>
        <w:t>----</w:t>
      </w:r>
    </w:p>
    <w:p w14:paraId="13AB9C2B" w14:textId="51D10C3A" w:rsidR="00620C53" w:rsidRPr="003E5463" w:rsidRDefault="00EE5E83" w:rsidP="00AF65CD">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382AB9">
        <w:rPr>
          <w:rFonts w:ascii="Times New Roman" w:eastAsia="Times New Roman" w:hAnsi="Times New Roman"/>
          <w:color w:val="000000" w:themeColor="text1"/>
          <w:sz w:val="24"/>
          <w:szCs w:val="24"/>
          <w:lang w:eastAsia="es-CR"/>
        </w:rPr>
        <w:t>--</w:t>
      </w:r>
    </w:p>
    <w:p w14:paraId="3F338D30" w14:textId="126A6727" w:rsidR="00520618" w:rsidRPr="006F1239" w:rsidRDefault="00520618" w:rsidP="00520618">
      <w:pPr>
        <w:spacing w:after="0" w:line="540" w:lineRule="exact"/>
        <w:jc w:val="both"/>
        <w:rPr>
          <w:rFonts w:ascii="Times New Roman" w:eastAsia="Times New Roman" w:hAnsi="Times New Roman"/>
          <w:b/>
          <w:color w:val="000000" w:themeColor="text1"/>
          <w:sz w:val="24"/>
          <w:szCs w:val="24"/>
          <w:lang w:eastAsia="es-CR"/>
        </w:rPr>
      </w:pPr>
      <w:r w:rsidRPr="006F1239">
        <w:rPr>
          <w:rFonts w:ascii="Times New Roman" w:eastAsia="Times New Roman" w:hAnsi="Times New Roman"/>
          <w:b/>
          <w:color w:val="000000" w:themeColor="text1"/>
          <w:sz w:val="24"/>
          <w:szCs w:val="24"/>
          <w:lang w:eastAsia="es-CR"/>
        </w:rPr>
        <w:t>ARTÍCULO V.</w:t>
      </w:r>
    </w:p>
    <w:p w14:paraId="753643CC" w14:textId="728D3234" w:rsidR="00AB44A6" w:rsidRDefault="0063560B" w:rsidP="003F54F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Informe de Comisiones</w:t>
      </w:r>
      <w:r w:rsidR="00AB44A6" w:rsidRPr="00AB44A6">
        <w:rPr>
          <w:rFonts w:ascii="Times New Roman" w:eastAsia="Times New Roman" w:hAnsi="Times New Roman"/>
          <w:color w:val="000000" w:themeColor="text1"/>
          <w:sz w:val="24"/>
          <w:szCs w:val="24"/>
          <w:lang w:eastAsia="es-CR"/>
        </w:rPr>
        <w:t>.</w:t>
      </w:r>
    </w:p>
    <w:p w14:paraId="2DCBFA6A" w14:textId="0B35522B" w:rsidR="00FF2DE7" w:rsidRDefault="00FF2DE7" w:rsidP="003F54F7">
      <w:pPr>
        <w:spacing w:after="0" w:line="540" w:lineRule="exact"/>
        <w:jc w:val="both"/>
        <w:rPr>
          <w:rFonts w:ascii="Times New Roman" w:eastAsia="Times New Roman" w:hAnsi="Times New Roman"/>
          <w:color w:val="000000" w:themeColor="text1"/>
          <w:sz w:val="24"/>
          <w:szCs w:val="24"/>
          <w:lang w:eastAsia="es-CR"/>
        </w:rPr>
      </w:pPr>
      <w:r w:rsidRPr="00E8353B">
        <w:rPr>
          <w:rFonts w:ascii="Times New Roman" w:eastAsia="Times New Roman" w:hAnsi="Times New Roman"/>
          <w:b/>
          <w:color w:val="000000" w:themeColor="text1"/>
          <w:sz w:val="24"/>
          <w:szCs w:val="24"/>
          <w:lang w:eastAsia="es-CR"/>
        </w:rPr>
        <w:t>1.-</w:t>
      </w:r>
      <w:r w:rsidRPr="00AD1764">
        <w:rPr>
          <w:rFonts w:ascii="Times New Roman" w:eastAsia="Times New Roman" w:hAnsi="Times New Roman"/>
          <w:color w:val="000000" w:themeColor="text1"/>
          <w:sz w:val="24"/>
          <w:szCs w:val="24"/>
          <w:lang w:eastAsia="es-CR"/>
        </w:rPr>
        <w:t xml:space="preserve">Se conoce dictamen </w:t>
      </w:r>
      <w:r w:rsidR="00B3158C">
        <w:rPr>
          <w:rFonts w:ascii="Times New Roman" w:eastAsia="Times New Roman" w:hAnsi="Times New Roman"/>
          <w:color w:val="000000" w:themeColor="text1"/>
          <w:sz w:val="24"/>
          <w:szCs w:val="24"/>
          <w:lang w:eastAsia="es-CR"/>
        </w:rPr>
        <w:t>N° 066-2024 que suscrib</w:t>
      </w:r>
      <w:r w:rsidR="0043275F">
        <w:rPr>
          <w:rFonts w:ascii="Times New Roman" w:eastAsia="Times New Roman" w:hAnsi="Times New Roman"/>
          <w:color w:val="000000" w:themeColor="text1"/>
          <w:sz w:val="24"/>
          <w:szCs w:val="24"/>
          <w:lang w:eastAsia="es-CR"/>
        </w:rPr>
        <w:t xml:space="preserve">e </w:t>
      </w:r>
      <w:r w:rsidRPr="00AD1764">
        <w:rPr>
          <w:rFonts w:ascii="Times New Roman" w:eastAsia="Times New Roman" w:hAnsi="Times New Roman"/>
          <w:color w:val="000000" w:themeColor="text1"/>
          <w:sz w:val="24"/>
          <w:szCs w:val="24"/>
          <w:lang w:eastAsia="es-CR"/>
        </w:rPr>
        <w:t xml:space="preserve">Comisión Permanente de </w:t>
      </w:r>
      <w:r w:rsidR="0043275F">
        <w:rPr>
          <w:rFonts w:ascii="Times New Roman" w:eastAsia="Times New Roman" w:hAnsi="Times New Roman"/>
          <w:color w:val="000000" w:themeColor="text1"/>
          <w:sz w:val="24"/>
          <w:szCs w:val="24"/>
          <w:lang w:eastAsia="es-CR"/>
        </w:rPr>
        <w:t>Asuntos Jurídicos</w:t>
      </w:r>
      <w:r>
        <w:rPr>
          <w:rFonts w:ascii="Times New Roman" w:eastAsia="Times New Roman" w:hAnsi="Times New Roman"/>
          <w:color w:val="000000" w:themeColor="text1"/>
          <w:sz w:val="24"/>
          <w:szCs w:val="24"/>
          <w:lang w:eastAsia="es-CR"/>
        </w:rPr>
        <w:t xml:space="preserve">, </w:t>
      </w:r>
      <w:r w:rsidR="00B3158C">
        <w:rPr>
          <w:rFonts w:ascii="Times New Roman" w:eastAsia="Times New Roman" w:hAnsi="Times New Roman"/>
          <w:color w:val="000000" w:themeColor="text1"/>
          <w:sz w:val="24"/>
          <w:szCs w:val="24"/>
          <w:lang w:eastAsia="es-CR"/>
        </w:rPr>
        <w:t xml:space="preserve">en atención al </w:t>
      </w:r>
      <w:r w:rsidR="00B3158C" w:rsidRPr="00B3158C">
        <w:rPr>
          <w:rFonts w:ascii="Times New Roman" w:eastAsia="Times New Roman" w:hAnsi="Times New Roman"/>
          <w:color w:val="000000" w:themeColor="text1"/>
          <w:sz w:val="24"/>
          <w:szCs w:val="24"/>
          <w:lang w:eastAsia="es-CR"/>
        </w:rPr>
        <w:t xml:space="preserve">Acuerdo N°887 de la Sesión Extraordinaria </w:t>
      </w:r>
      <w:r w:rsidR="00B3158C">
        <w:rPr>
          <w:rFonts w:ascii="Times New Roman" w:eastAsia="Times New Roman" w:hAnsi="Times New Roman"/>
          <w:color w:val="000000" w:themeColor="text1"/>
          <w:sz w:val="24"/>
          <w:szCs w:val="24"/>
          <w:lang w:eastAsia="es-CR"/>
        </w:rPr>
        <w:t xml:space="preserve">N° 19-2024, </w:t>
      </w:r>
      <w:r>
        <w:rPr>
          <w:rFonts w:ascii="Times New Roman" w:eastAsia="Times New Roman" w:hAnsi="Times New Roman"/>
          <w:color w:val="000000" w:themeColor="text1"/>
          <w:sz w:val="24"/>
          <w:szCs w:val="24"/>
          <w:lang w:eastAsia="es-CR"/>
        </w:rPr>
        <w:t>que textualmente cita: -------</w:t>
      </w:r>
    </w:p>
    <w:p w14:paraId="781FCCCE" w14:textId="266A16D0" w:rsidR="005F4D62" w:rsidRPr="0043275F" w:rsidRDefault="005F4D62" w:rsidP="005F4D62">
      <w:pPr>
        <w:spacing w:after="0" w:line="540" w:lineRule="exact"/>
        <w:jc w:val="center"/>
        <w:rPr>
          <w:rFonts w:ascii="Times New Roman" w:eastAsia="Times New Roman" w:hAnsi="Times New Roman"/>
          <w:b/>
          <w:color w:val="000000" w:themeColor="text1"/>
          <w:sz w:val="24"/>
          <w:szCs w:val="24"/>
          <w:lang w:eastAsia="es-CR"/>
        </w:rPr>
      </w:pPr>
      <w:r w:rsidRPr="0043275F">
        <w:rPr>
          <w:rFonts w:ascii="Times New Roman" w:eastAsia="Times New Roman" w:hAnsi="Times New Roman"/>
          <w:b/>
          <w:color w:val="000000" w:themeColor="text1"/>
          <w:sz w:val="24"/>
          <w:szCs w:val="24"/>
          <w:lang w:eastAsia="es-CR"/>
        </w:rPr>
        <w:t>COMISIÓN DE PERMANENTE DE ASUNTOS JURÍDICOS</w:t>
      </w:r>
    </w:p>
    <w:p w14:paraId="4EF9F6E3" w14:textId="628EC06D" w:rsidR="005F4D62" w:rsidRPr="0043275F" w:rsidRDefault="005F4D62" w:rsidP="005F4D62">
      <w:pPr>
        <w:spacing w:after="0" w:line="540" w:lineRule="exact"/>
        <w:jc w:val="center"/>
        <w:rPr>
          <w:rFonts w:ascii="Times New Roman" w:eastAsia="Times New Roman" w:hAnsi="Times New Roman"/>
          <w:b/>
          <w:color w:val="000000" w:themeColor="text1"/>
          <w:sz w:val="24"/>
          <w:szCs w:val="24"/>
          <w:lang w:eastAsia="es-CR"/>
        </w:rPr>
      </w:pPr>
      <w:r w:rsidRPr="0043275F">
        <w:rPr>
          <w:rFonts w:ascii="Times New Roman" w:eastAsia="Times New Roman" w:hAnsi="Times New Roman"/>
          <w:b/>
          <w:color w:val="000000" w:themeColor="text1"/>
          <w:sz w:val="24"/>
          <w:szCs w:val="24"/>
          <w:lang w:eastAsia="es-CR"/>
        </w:rPr>
        <w:t>Municipalidad de Siquirres</w:t>
      </w:r>
    </w:p>
    <w:p w14:paraId="05ED1A64" w14:textId="3A07F478" w:rsidR="008A138B" w:rsidRDefault="008A138B" w:rsidP="008A138B">
      <w:pPr>
        <w:spacing w:after="0" w:line="540" w:lineRule="exact"/>
        <w:jc w:val="center"/>
        <w:rPr>
          <w:rFonts w:ascii="Times New Roman" w:eastAsia="Times New Roman" w:hAnsi="Times New Roman"/>
          <w:b/>
          <w:color w:val="000000" w:themeColor="text1"/>
          <w:sz w:val="24"/>
          <w:szCs w:val="24"/>
          <w:lang w:eastAsia="es-CR"/>
        </w:rPr>
      </w:pPr>
      <w:r w:rsidRPr="008A138B">
        <w:rPr>
          <w:rFonts w:ascii="Times New Roman" w:eastAsia="Times New Roman" w:hAnsi="Times New Roman"/>
          <w:b/>
          <w:color w:val="000000" w:themeColor="text1"/>
          <w:sz w:val="24"/>
          <w:szCs w:val="24"/>
          <w:lang w:eastAsia="es-CR"/>
        </w:rPr>
        <w:t>DICTAMEN</w:t>
      </w:r>
    </w:p>
    <w:p w14:paraId="03186282" w14:textId="447023AF" w:rsidR="008A138B" w:rsidRDefault="008A138B" w:rsidP="008A138B">
      <w:pPr>
        <w:spacing w:after="0" w:line="540" w:lineRule="exact"/>
        <w:jc w:val="center"/>
        <w:rPr>
          <w:rFonts w:ascii="Times New Roman" w:eastAsia="Times New Roman" w:hAnsi="Times New Roman"/>
          <w:b/>
          <w:color w:val="000000" w:themeColor="text1"/>
          <w:sz w:val="24"/>
          <w:szCs w:val="24"/>
          <w:lang w:eastAsia="es-CR"/>
        </w:rPr>
      </w:pPr>
      <w:r w:rsidRPr="008A138B">
        <w:rPr>
          <w:rFonts w:ascii="Times New Roman" w:eastAsia="Times New Roman" w:hAnsi="Times New Roman"/>
          <w:b/>
          <w:color w:val="000000" w:themeColor="text1"/>
          <w:sz w:val="24"/>
          <w:szCs w:val="24"/>
          <w:lang w:eastAsia="es-CR"/>
        </w:rPr>
        <w:t>Dictamen No. 066-2024-CAJ</w:t>
      </w:r>
    </w:p>
    <w:p w14:paraId="40E7D51B" w14:textId="3506E65C" w:rsidR="008A138B" w:rsidRDefault="008A138B" w:rsidP="008A138B">
      <w:pPr>
        <w:spacing w:after="0" w:line="540" w:lineRule="exact"/>
        <w:jc w:val="both"/>
        <w:rPr>
          <w:rFonts w:ascii="Times New Roman" w:eastAsia="Times New Roman" w:hAnsi="Times New Roman"/>
          <w:b/>
          <w:color w:val="000000" w:themeColor="text1"/>
          <w:sz w:val="24"/>
          <w:szCs w:val="24"/>
          <w:lang w:eastAsia="es-CR"/>
        </w:rPr>
      </w:pPr>
      <w:r w:rsidRPr="008A138B">
        <w:rPr>
          <w:rFonts w:ascii="Times New Roman" w:eastAsia="Times New Roman" w:hAnsi="Times New Roman"/>
          <w:b/>
          <w:color w:val="000000" w:themeColor="text1"/>
          <w:sz w:val="24"/>
          <w:szCs w:val="24"/>
          <w:lang w:eastAsia="es-CR"/>
        </w:rPr>
        <w:t>ATENCIÓN ACUERDO N°887 DE LA SE</w:t>
      </w:r>
      <w:r w:rsidR="0043275F">
        <w:rPr>
          <w:rFonts w:ascii="Times New Roman" w:eastAsia="Times New Roman" w:hAnsi="Times New Roman"/>
          <w:b/>
          <w:color w:val="000000" w:themeColor="text1"/>
          <w:sz w:val="24"/>
          <w:szCs w:val="24"/>
          <w:lang w:eastAsia="es-CR"/>
        </w:rPr>
        <w:t>SION</w:t>
      </w:r>
      <w:r w:rsidR="00EC514B">
        <w:rPr>
          <w:rFonts w:ascii="Times New Roman" w:eastAsia="Times New Roman" w:hAnsi="Times New Roman"/>
          <w:b/>
          <w:color w:val="000000" w:themeColor="text1"/>
          <w:sz w:val="24"/>
          <w:szCs w:val="24"/>
          <w:lang w:eastAsia="es-CR"/>
        </w:rPr>
        <w:t xml:space="preserve"> EXTRAORDINARIA N° 19-2024 </w:t>
      </w:r>
      <w:r>
        <w:rPr>
          <w:rFonts w:ascii="Times New Roman" w:eastAsia="Times New Roman" w:hAnsi="Times New Roman"/>
          <w:b/>
          <w:color w:val="000000" w:themeColor="text1"/>
          <w:sz w:val="24"/>
          <w:szCs w:val="24"/>
          <w:lang w:eastAsia="es-CR"/>
        </w:rPr>
        <w:t xml:space="preserve">TRASLADO DE MOCION </w:t>
      </w:r>
      <w:r w:rsidRPr="008A138B">
        <w:rPr>
          <w:rFonts w:ascii="Times New Roman" w:eastAsia="Times New Roman" w:hAnsi="Times New Roman"/>
          <w:b/>
          <w:color w:val="000000" w:themeColor="text1"/>
          <w:sz w:val="24"/>
          <w:szCs w:val="24"/>
          <w:lang w:eastAsia="es-CR"/>
        </w:rPr>
        <w:t>PARA MODIFICAR EL CONTENIDO DEL ARTÍCULO 1 DEL REGLAMENTO PARA EL RECONOCIMIENTO DE GASTOS DE VIAJE Y DE TRANSPORTE A REGIDORES, SÍNDICOS,</w:t>
      </w:r>
      <w:r w:rsidR="00EC514B">
        <w:rPr>
          <w:rFonts w:ascii="Times New Roman" w:eastAsia="Times New Roman" w:hAnsi="Times New Roman"/>
          <w:b/>
          <w:color w:val="000000" w:themeColor="text1"/>
          <w:sz w:val="24"/>
          <w:szCs w:val="24"/>
          <w:lang w:eastAsia="es-CR"/>
        </w:rPr>
        <w:t xml:space="preserve"> </w:t>
      </w:r>
      <w:r w:rsidRPr="008A138B">
        <w:rPr>
          <w:rFonts w:ascii="Times New Roman" w:eastAsia="Times New Roman" w:hAnsi="Times New Roman"/>
          <w:b/>
          <w:color w:val="000000" w:themeColor="text1"/>
          <w:sz w:val="24"/>
          <w:szCs w:val="24"/>
          <w:lang w:eastAsia="es-CR"/>
        </w:rPr>
        <w:t xml:space="preserve">FUNCIONARIOS DE LA MUNICIPALIDAD DE SIQUIRRES, INCLUYE MODALIDADTAXIS, AUTOBÚS O </w:t>
      </w:r>
      <w:r w:rsidRPr="008A138B">
        <w:rPr>
          <w:rFonts w:ascii="Times New Roman" w:eastAsia="Times New Roman" w:hAnsi="Times New Roman"/>
          <w:b/>
          <w:color w:val="000000" w:themeColor="text1"/>
          <w:sz w:val="24"/>
          <w:szCs w:val="24"/>
          <w:lang w:eastAsia="es-CR"/>
        </w:rPr>
        <w:lastRenderedPageBreak/>
        <w:t>BUSETAS ALQUILADAS PARA LOS REGIDORES, SÍNDICOS YFUNCIONARIOS DE LA MUNICIPALIDAD DE SIQUIRRES</w:t>
      </w:r>
    </w:p>
    <w:p w14:paraId="6CC7A964" w14:textId="77777777" w:rsidR="00B3158C" w:rsidRPr="00B3158C" w:rsidRDefault="00B3158C" w:rsidP="00B3158C">
      <w:pPr>
        <w:spacing w:after="0" w:line="540" w:lineRule="exact"/>
        <w:jc w:val="center"/>
        <w:rPr>
          <w:rFonts w:ascii="Times New Roman" w:eastAsia="Times New Roman" w:hAnsi="Times New Roman"/>
          <w:b/>
          <w:color w:val="000000" w:themeColor="text1"/>
          <w:sz w:val="24"/>
          <w:szCs w:val="24"/>
          <w:lang w:eastAsia="es-CR"/>
        </w:rPr>
      </w:pPr>
      <w:r w:rsidRPr="00B3158C">
        <w:rPr>
          <w:rFonts w:ascii="Times New Roman" w:eastAsia="Times New Roman" w:hAnsi="Times New Roman"/>
          <w:b/>
          <w:color w:val="000000" w:themeColor="text1"/>
          <w:sz w:val="24"/>
          <w:szCs w:val="24"/>
          <w:lang w:eastAsia="es-CR"/>
        </w:rPr>
        <w:t>PRIMERA LEGISLATURA</w:t>
      </w:r>
    </w:p>
    <w:p w14:paraId="59A33B3E" w14:textId="42BA462F" w:rsidR="008A138B" w:rsidRPr="00B3158C" w:rsidRDefault="00B3158C" w:rsidP="00B3158C">
      <w:pPr>
        <w:spacing w:after="0" w:line="540" w:lineRule="exact"/>
        <w:jc w:val="center"/>
        <w:rPr>
          <w:rFonts w:ascii="Times New Roman" w:eastAsia="Times New Roman" w:hAnsi="Times New Roman"/>
          <w:color w:val="000000" w:themeColor="text1"/>
          <w:sz w:val="24"/>
          <w:szCs w:val="24"/>
          <w:lang w:eastAsia="es-CR"/>
        </w:rPr>
      </w:pPr>
      <w:r w:rsidRPr="00B3158C">
        <w:rPr>
          <w:rFonts w:ascii="Times New Roman" w:eastAsia="Times New Roman" w:hAnsi="Times New Roman"/>
          <w:color w:val="000000" w:themeColor="text1"/>
          <w:sz w:val="24"/>
          <w:szCs w:val="24"/>
          <w:lang w:eastAsia="es-CR"/>
        </w:rPr>
        <w:t>(Del 1° de mayo del 2024 al 30 de abril del 2026)</w:t>
      </w:r>
    </w:p>
    <w:p w14:paraId="5C647851" w14:textId="77777777" w:rsidR="00B3158C" w:rsidRPr="00B3158C" w:rsidRDefault="00B3158C" w:rsidP="00B3158C">
      <w:pPr>
        <w:spacing w:after="0" w:line="540" w:lineRule="exact"/>
        <w:jc w:val="center"/>
        <w:rPr>
          <w:rFonts w:ascii="Times New Roman" w:eastAsia="Times New Roman" w:hAnsi="Times New Roman"/>
          <w:b/>
          <w:color w:val="000000" w:themeColor="text1"/>
          <w:sz w:val="24"/>
          <w:szCs w:val="24"/>
          <w:lang w:eastAsia="es-CR"/>
        </w:rPr>
      </w:pPr>
      <w:r w:rsidRPr="00B3158C">
        <w:rPr>
          <w:rFonts w:ascii="Times New Roman" w:eastAsia="Times New Roman" w:hAnsi="Times New Roman"/>
          <w:b/>
          <w:color w:val="000000" w:themeColor="text1"/>
          <w:sz w:val="24"/>
          <w:szCs w:val="24"/>
          <w:lang w:eastAsia="es-CR"/>
        </w:rPr>
        <w:t>Dictamen 066-2024-CAJ</w:t>
      </w:r>
    </w:p>
    <w:p w14:paraId="6C82F1B6" w14:textId="4851C3C2" w:rsidR="00B3158C" w:rsidRPr="00B3158C"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B3158C">
        <w:rPr>
          <w:rFonts w:ascii="Times New Roman" w:eastAsia="Times New Roman" w:hAnsi="Times New Roman"/>
          <w:color w:val="000000" w:themeColor="text1"/>
          <w:sz w:val="24"/>
          <w:szCs w:val="24"/>
          <w:lang w:eastAsia="es-CR"/>
        </w:rPr>
        <w:t xml:space="preserve">Los suscritos regidores, miembros de la Comisión Permanente de Asuntos Jurídicos, proceden a dictaminar lo siguiente: </w:t>
      </w:r>
    </w:p>
    <w:p w14:paraId="1F5993DE" w14:textId="022F2123" w:rsidR="00B3158C" w:rsidRPr="006866E4"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6866E4">
        <w:rPr>
          <w:rFonts w:ascii="Times New Roman" w:eastAsia="Times New Roman" w:hAnsi="Times New Roman"/>
          <w:color w:val="000000" w:themeColor="text1"/>
          <w:sz w:val="24"/>
          <w:szCs w:val="24"/>
          <w:lang w:eastAsia="es-CR"/>
        </w:rPr>
        <w:t>CONSIDERANDO:</w:t>
      </w:r>
    </w:p>
    <w:p w14:paraId="4A8A74DA" w14:textId="77777777" w:rsidR="00B3158C" w:rsidRPr="00B3158C" w:rsidRDefault="00B3158C" w:rsidP="00B3158C">
      <w:pPr>
        <w:spacing w:after="0" w:line="540" w:lineRule="exact"/>
        <w:jc w:val="both"/>
        <w:rPr>
          <w:rFonts w:ascii="Times New Roman" w:eastAsia="Times New Roman" w:hAnsi="Times New Roman"/>
          <w:b/>
          <w:color w:val="000000" w:themeColor="text1"/>
          <w:sz w:val="24"/>
          <w:szCs w:val="24"/>
          <w:lang w:eastAsia="es-CR"/>
        </w:rPr>
      </w:pPr>
      <w:r w:rsidRPr="006866E4">
        <w:rPr>
          <w:rFonts w:ascii="Times New Roman" w:eastAsia="Times New Roman" w:hAnsi="Times New Roman"/>
          <w:color w:val="000000" w:themeColor="text1"/>
          <w:sz w:val="24"/>
          <w:szCs w:val="24"/>
          <w:lang w:eastAsia="es-CR"/>
        </w:rPr>
        <w:t>PRIMERO:</w:t>
      </w:r>
      <w:r w:rsidRPr="00B3158C">
        <w:rPr>
          <w:rFonts w:ascii="Times New Roman" w:eastAsia="Times New Roman" w:hAnsi="Times New Roman"/>
          <w:b/>
          <w:color w:val="000000" w:themeColor="text1"/>
          <w:sz w:val="24"/>
          <w:szCs w:val="24"/>
          <w:lang w:eastAsia="es-CR"/>
        </w:rPr>
        <w:t xml:space="preserve"> </w:t>
      </w:r>
      <w:r w:rsidRPr="006866E4">
        <w:rPr>
          <w:rFonts w:ascii="Times New Roman" w:eastAsia="Times New Roman" w:hAnsi="Times New Roman"/>
          <w:color w:val="000000" w:themeColor="text1"/>
          <w:sz w:val="24"/>
          <w:szCs w:val="24"/>
          <w:lang w:eastAsia="es-CR"/>
        </w:rPr>
        <w:t xml:space="preserve">Que en sesión ordinaria realizada en las instalaciones del concejo Municipal de Siquirres, a partir de las 16:00 horas del 25 de noviembre de 2024, se recibe para consulta y recomendación final sobre el fondo del mismo, el </w:t>
      </w:r>
      <w:r w:rsidRPr="00B3158C">
        <w:rPr>
          <w:rFonts w:ascii="Times New Roman" w:eastAsia="Times New Roman" w:hAnsi="Times New Roman"/>
          <w:b/>
          <w:color w:val="000000" w:themeColor="text1"/>
          <w:sz w:val="24"/>
          <w:szCs w:val="24"/>
          <w:lang w:eastAsia="es-CR"/>
        </w:rPr>
        <w:t xml:space="preserve"> TRASLADO DE  ACUERDO N°887-21-11-2024, MOCION  PARA MODIFICAR EL CONTENIDO DEL ARTÍCULO 1 DEL REGLAMENTO PARA EL RECONOCIMIENTO DE GASTOS DE VIAJE Y DE TRANSPORTE A REGIDORES, SÍNDICOS,FUNCIONARIOS DE LA MUNICIPALIDAD DE SIQUIRRES, INCLUYE MODALIDADTAXIS, AUTOBÚS O BUSETAS ALQUILADAS PARA LOS REGIDORES, SÍNDICOS YFUNCIONARIOS DE LA MUNICIPALIDAD DE SIQUIRRES.</w:t>
      </w:r>
    </w:p>
    <w:p w14:paraId="0957D14B" w14:textId="75823F6D" w:rsidR="00B3158C" w:rsidRPr="006866E4"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6866E4">
        <w:rPr>
          <w:rFonts w:ascii="Times New Roman" w:eastAsia="Times New Roman" w:hAnsi="Times New Roman"/>
          <w:color w:val="000000" w:themeColor="text1"/>
          <w:sz w:val="24"/>
          <w:szCs w:val="24"/>
          <w:lang w:eastAsia="es-CR"/>
        </w:rPr>
        <w:t>La moción que se traslada a esta Comisión pretende reformar parcialmente el Artículo 1 del Reglamento de cita.</w:t>
      </w:r>
    </w:p>
    <w:p w14:paraId="1DC5D0D5" w14:textId="77BD09C8" w:rsidR="00B3158C" w:rsidRPr="006866E4" w:rsidRDefault="006866E4" w:rsidP="00B3158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 </w:t>
      </w:r>
      <w:r w:rsidR="00B3158C" w:rsidRPr="00B3158C">
        <w:rPr>
          <w:rFonts w:ascii="Times New Roman" w:eastAsia="Times New Roman" w:hAnsi="Times New Roman"/>
          <w:b/>
          <w:color w:val="000000" w:themeColor="text1"/>
          <w:sz w:val="24"/>
          <w:szCs w:val="24"/>
          <w:lang w:eastAsia="es-CR"/>
        </w:rPr>
        <w:t xml:space="preserve">SEGUNDO: </w:t>
      </w:r>
      <w:r w:rsidR="00B3158C" w:rsidRPr="006866E4">
        <w:rPr>
          <w:rFonts w:ascii="Times New Roman" w:eastAsia="Times New Roman" w:hAnsi="Times New Roman"/>
          <w:color w:val="000000" w:themeColor="text1"/>
          <w:sz w:val="24"/>
          <w:szCs w:val="24"/>
          <w:lang w:eastAsia="es-CR"/>
        </w:rPr>
        <w:t>Que esta comisión, en el cumplimiento de sus funciones, realiza una lectura y análisis exhaustivo del contenido de la reforma propuesta, sus alcances e implicaciones no encontrando ninguna oposición o roce con el marco legal vigente, partiendo de la autonomía municipal contenida en el Artículo 4 de la Ley 7794 y sus reformas, Código Municipal, que brinda autonomía política, administrativa y financiera a la Municipalidad.</w:t>
      </w:r>
    </w:p>
    <w:p w14:paraId="48E9507F" w14:textId="77777777" w:rsidR="00B3158C" w:rsidRPr="00B3158C" w:rsidRDefault="00B3158C" w:rsidP="006866E4">
      <w:pPr>
        <w:spacing w:after="0" w:line="540" w:lineRule="exact"/>
        <w:jc w:val="center"/>
        <w:rPr>
          <w:rFonts w:ascii="Times New Roman" w:eastAsia="Times New Roman" w:hAnsi="Times New Roman"/>
          <w:b/>
          <w:color w:val="000000" w:themeColor="text1"/>
          <w:sz w:val="24"/>
          <w:szCs w:val="24"/>
          <w:lang w:eastAsia="es-CR"/>
        </w:rPr>
      </w:pPr>
      <w:r w:rsidRPr="00B3158C">
        <w:rPr>
          <w:rFonts w:ascii="Times New Roman" w:eastAsia="Times New Roman" w:hAnsi="Times New Roman"/>
          <w:b/>
          <w:color w:val="000000" w:themeColor="text1"/>
          <w:sz w:val="24"/>
          <w:szCs w:val="24"/>
          <w:lang w:eastAsia="es-CR"/>
        </w:rPr>
        <w:t>POR TANTO:</w:t>
      </w:r>
    </w:p>
    <w:p w14:paraId="39C1FF2A" w14:textId="77777777" w:rsidR="00B3158C" w:rsidRPr="006866E4"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B3158C">
        <w:rPr>
          <w:rFonts w:ascii="Times New Roman" w:eastAsia="Times New Roman" w:hAnsi="Times New Roman"/>
          <w:b/>
          <w:color w:val="000000" w:themeColor="text1"/>
          <w:sz w:val="24"/>
          <w:szCs w:val="24"/>
          <w:lang w:eastAsia="es-CR"/>
        </w:rPr>
        <w:t xml:space="preserve">La Comisión Permanente de Asuntos Jurídicos, </w:t>
      </w:r>
      <w:r w:rsidRPr="006866E4">
        <w:rPr>
          <w:rFonts w:ascii="Times New Roman" w:eastAsia="Times New Roman" w:hAnsi="Times New Roman"/>
          <w:color w:val="000000" w:themeColor="text1"/>
          <w:sz w:val="24"/>
          <w:szCs w:val="24"/>
          <w:lang w:eastAsia="es-CR"/>
        </w:rPr>
        <w:t>compuesta por los suscritos regidores, recomienda al Honorable Concejo Municipal de la Municipalidad de Siquirres, lo siguiente:</w:t>
      </w:r>
    </w:p>
    <w:p w14:paraId="6266BEBB" w14:textId="77FC33D2" w:rsidR="00B3158C" w:rsidRPr="00A55AC2"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6866E4">
        <w:rPr>
          <w:rFonts w:ascii="Times New Roman" w:eastAsia="Times New Roman" w:hAnsi="Times New Roman"/>
          <w:color w:val="000000" w:themeColor="text1"/>
          <w:sz w:val="24"/>
          <w:szCs w:val="24"/>
          <w:lang w:eastAsia="es-CR"/>
        </w:rPr>
        <w:t xml:space="preserve">1. Brindar un voto </w:t>
      </w:r>
      <w:r w:rsidRPr="00B3158C">
        <w:rPr>
          <w:rFonts w:ascii="Times New Roman" w:eastAsia="Times New Roman" w:hAnsi="Times New Roman"/>
          <w:b/>
          <w:color w:val="000000" w:themeColor="text1"/>
          <w:sz w:val="24"/>
          <w:szCs w:val="24"/>
          <w:lang w:eastAsia="es-CR"/>
        </w:rPr>
        <w:t xml:space="preserve">A FAVOR </w:t>
      </w:r>
      <w:r w:rsidRPr="006866E4">
        <w:rPr>
          <w:rFonts w:ascii="Times New Roman" w:eastAsia="Times New Roman" w:hAnsi="Times New Roman"/>
          <w:color w:val="000000" w:themeColor="text1"/>
          <w:sz w:val="24"/>
          <w:szCs w:val="24"/>
          <w:lang w:eastAsia="es-CR"/>
        </w:rPr>
        <w:t>y acoger en todos los extremos la moción presentada p</w:t>
      </w:r>
      <w:r w:rsidR="00BE240C">
        <w:rPr>
          <w:rFonts w:ascii="Times New Roman" w:eastAsia="Times New Roman" w:hAnsi="Times New Roman"/>
          <w:color w:val="000000" w:themeColor="text1"/>
          <w:sz w:val="24"/>
          <w:szCs w:val="24"/>
          <w:lang w:eastAsia="es-CR"/>
        </w:rPr>
        <w:t xml:space="preserve">ara modificar el contenido del </w:t>
      </w:r>
      <w:r w:rsidRPr="006866E4">
        <w:rPr>
          <w:rFonts w:ascii="Times New Roman" w:eastAsia="Times New Roman" w:hAnsi="Times New Roman"/>
          <w:color w:val="000000" w:themeColor="text1"/>
          <w:sz w:val="24"/>
          <w:szCs w:val="24"/>
          <w:lang w:eastAsia="es-CR"/>
        </w:rPr>
        <w:t>Artículo</w:t>
      </w:r>
      <w:r w:rsidRPr="00B3158C">
        <w:rPr>
          <w:rFonts w:ascii="Times New Roman" w:eastAsia="Times New Roman" w:hAnsi="Times New Roman"/>
          <w:b/>
          <w:color w:val="000000" w:themeColor="text1"/>
          <w:sz w:val="24"/>
          <w:szCs w:val="24"/>
          <w:lang w:eastAsia="es-CR"/>
        </w:rPr>
        <w:t xml:space="preserve"> 1 DEL REGLAMENTO PARA EL RECONOCIMIENTO DE GASTOS DE VIAJE Y DE TRANSPORTE A REGIDORES, SÍNDICOS, FUNCIONARIOS </w:t>
      </w:r>
      <w:r w:rsidRPr="00B3158C">
        <w:rPr>
          <w:rFonts w:ascii="Times New Roman" w:eastAsia="Times New Roman" w:hAnsi="Times New Roman"/>
          <w:b/>
          <w:color w:val="000000" w:themeColor="text1"/>
          <w:sz w:val="24"/>
          <w:szCs w:val="24"/>
          <w:lang w:eastAsia="es-CR"/>
        </w:rPr>
        <w:lastRenderedPageBreak/>
        <w:t xml:space="preserve">DE LA MUNICIPALIDAD DE SIQUIRRES, INCLUYE MODALIDADTAXIS, AUTOBÚS O BUSETAS ALQUILADAS PARA LOS REGIDORES, SÍNDICOS YFUNCIONARIOS DE LA MUNICIPALIDAD DE SIQUIRRES, </w:t>
      </w:r>
      <w:r w:rsidRPr="00A55AC2">
        <w:rPr>
          <w:rFonts w:ascii="Times New Roman" w:eastAsia="Times New Roman" w:hAnsi="Times New Roman"/>
          <w:color w:val="000000" w:themeColor="text1"/>
          <w:sz w:val="24"/>
          <w:szCs w:val="24"/>
          <w:lang w:eastAsia="es-CR"/>
        </w:rPr>
        <w:t>para que el mismo se lea de la siguiente manera</w:t>
      </w:r>
    </w:p>
    <w:p w14:paraId="1886A8AF" w14:textId="77777777" w:rsidR="00EC514B"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A55AC2">
        <w:rPr>
          <w:rFonts w:ascii="Times New Roman" w:eastAsia="Times New Roman" w:hAnsi="Times New Roman"/>
          <w:b/>
          <w:color w:val="000000" w:themeColor="text1"/>
          <w:sz w:val="24"/>
          <w:szCs w:val="24"/>
          <w:lang w:eastAsia="es-CR"/>
        </w:rPr>
        <w:t>“Artículo 1°-</w:t>
      </w:r>
      <w:r w:rsidRPr="00A55AC2">
        <w:rPr>
          <w:rFonts w:ascii="Times New Roman" w:eastAsia="Times New Roman" w:hAnsi="Times New Roman"/>
          <w:color w:val="000000" w:themeColor="text1"/>
          <w:sz w:val="24"/>
          <w:szCs w:val="24"/>
          <w:lang w:eastAsia="es-CR"/>
        </w:rPr>
        <w:t xml:space="preserve"> Se reconocerán los gastos de viáticos de Transporte (autobús o taxi-oficiales),</w:t>
      </w:r>
    </w:p>
    <w:p w14:paraId="1AAFE8EC" w14:textId="02DF47F0" w:rsidR="00B3158C" w:rsidRPr="00A55AC2"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A55AC2">
        <w:rPr>
          <w:rFonts w:ascii="Times New Roman" w:eastAsia="Times New Roman" w:hAnsi="Times New Roman"/>
          <w:color w:val="000000" w:themeColor="text1"/>
          <w:sz w:val="24"/>
          <w:szCs w:val="24"/>
          <w:lang w:eastAsia="es-CR"/>
        </w:rPr>
        <w:t>alimentación y hospedaje, a los funcionarios y miembros del Concejo Municipal de Siquirres. Para el caso del transporte, el reconocimiento solo procederá para aquellos miembros que residan a una distancia igual o superior a tres kilómetros de la Sede del Concejo Mun</w:t>
      </w:r>
      <w:r w:rsidR="00A55AC2">
        <w:rPr>
          <w:rFonts w:ascii="Times New Roman" w:eastAsia="Times New Roman" w:hAnsi="Times New Roman"/>
          <w:color w:val="000000" w:themeColor="text1"/>
          <w:sz w:val="24"/>
          <w:szCs w:val="24"/>
          <w:lang w:eastAsia="es-CR"/>
        </w:rPr>
        <w:t xml:space="preserve">icipal, siempre y cuando no </w:t>
      </w:r>
      <w:r w:rsidRPr="00A55AC2">
        <w:rPr>
          <w:rFonts w:ascii="Times New Roman" w:eastAsia="Times New Roman" w:hAnsi="Times New Roman"/>
          <w:color w:val="000000" w:themeColor="text1"/>
          <w:sz w:val="24"/>
          <w:szCs w:val="24"/>
          <w:lang w:eastAsia="es-CR"/>
        </w:rPr>
        <w:t>se brinde, por horario, el servicio regular de transporte público. También el Concejo podrá autorizarla contratación de busetas o utilizar vehículos propios, en aras de hacer buen uso de los fondos públicos en cuanto a reducción de costos. En lo referente a la alimentación, se reconocerán viáticos cuando se atiendan comisiones propias de las funciones de su cargo asignadas por el Concejo Municipal por votación de mayoría absoluta. Asimismo, procederá este reconocimiento cuando atiendan sesiones ordinarias y extraordinarias del Concejo Municipal que se prolonguen después de las veinte horas; esto aplica también, cuando asistan a las sesiones de las Comisiones Permanentes o Especiales en la sede del Concejo Municipal en virtud de lo establecido en los artículos N° 42 del Reglamento de Sesiones Municipales de la Municipalidad de Siquirres aprobado en Sesión Extraordinaria N° 055 del 20 de febrero de 2008, en el artículo I, acuerdo: 510 y publicado en La Gaceta 138-17 de julio del 2008 siempre y cuando, por horario de estas sesiones,  amerite este reconocimiento. El viático de hospedaje se reconocerá a quienes, por atender obligaciones asignadas a su cargo que le haya comisionado el Concejo Municipal, o por motivos de fuerza mayor, no puedan regresar a sus hogares.” (Rige a partir de su publicación)</w:t>
      </w:r>
      <w:r w:rsidR="00907FF1">
        <w:rPr>
          <w:rFonts w:ascii="Times New Roman" w:eastAsia="Times New Roman" w:hAnsi="Times New Roman"/>
          <w:color w:val="000000" w:themeColor="text1"/>
          <w:sz w:val="24"/>
          <w:szCs w:val="24"/>
          <w:lang w:eastAsia="es-CR"/>
        </w:rPr>
        <w:t>.</w:t>
      </w:r>
    </w:p>
    <w:p w14:paraId="7BD690FB" w14:textId="39824CA8" w:rsidR="00B3158C" w:rsidRPr="00A55AC2" w:rsidRDefault="00B3158C" w:rsidP="00B3158C">
      <w:pPr>
        <w:spacing w:after="0" w:line="540" w:lineRule="exact"/>
        <w:jc w:val="both"/>
        <w:rPr>
          <w:rFonts w:ascii="Times New Roman" w:eastAsia="Times New Roman" w:hAnsi="Times New Roman"/>
          <w:color w:val="000000" w:themeColor="text1"/>
          <w:sz w:val="24"/>
          <w:szCs w:val="24"/>
          <w:lang w:eastAsia="es-CR"/>
        </w:rPr>
      </w:pPr>
      <w:r w:rsidRPr="00A55AC2">
        <w:rPr>
          <w:rFonts w:ascii="Times New Roman" w:eastAsia="Times New Roman" w:hAnsi="Times New Roman"/>
          <w:color w:val="000000" w:themeColor="text1"/>
          <w:sz w:val="24"/>
          <w:szCs w:val="24"/>
          <w:lang w:eastAsia="es-CR"/>
        </w:rPr>
        <w:t>2. Tomar un acuerdo para trasladar a la Administración (Alcaldía) la reforma al Artículo 1 del  “Reglamento para el reconocimiento de gastos de viaje y de transporte a regidores, síndicos, funcionarios de la municipalidad de Siquirres, incluye modalidad taxis, autobús o busetas alquiladas para los regidores, síndicos y funcionarios de la municipalidad de Siquirres” aprobada, para su correspondiente sanción y posterior publicación en el diario</w:t>
      </w:r>
      <w:r w:rsidR="00A55AC2">
        <w:rPr>
          <w:rFonts w:ascii="Times New Roman" w:eastAsia="Times New Roman" w:hAnsi="Times New Roman"/>
          <w:color w:val="000000" w:themeColor="text1"/>
          <w:sz w:val="24"/>
          <w:szCs w:val="24"/>
          <w:lang w:eastAsia="es-CR"/>
        </w:rPr>
        <w:t xml:space="preserve"> oficial La Gaceta  </w:t>
      </w:r>
      <w:r w:rsidRPr="00A55AC2">
        <w:rPr>
          <w:rFonts w:ascii="Times New Roman" w:eastAsia="Times New Roman" w:hAnsi="Times New Roman"/>
          <w:color w:val="000000" w:themeColor="text1"/>
          <w:sz w:val="24"/>
          <w:szCs w:val="24"/>
          <w:lang w:eastAsia="es-CR"/>
        </w:rPr>
        <w:t>Que ambos sean acuerdos definitivamente aprobados y en firme</w:t>
      </w:r>
      <w:r w:rsidR="00A55AC2">
        <w:rPr>
          <w:rFonts w:ascii="Times New Roman" w:eastAsia="Times New Roman" w:hAnsi="Times New Roman"/>
          <w:color w:val="000000" w:themeColor="text1"/>
          <w:sz w:val="24"/>
          <w:szCs w:val="24"/>
          <w:lang w:eastAsia="es-CR"/>
        </w:rPr>
        <w:t>.</w:t>
      </w:r>
    </w:p>
    <w:p w14:paraId="6BCFD0AE" w14:textId="20665FCD" w:rsidR="008A138B" w:rsidRDefault="00B3158C" w:rsidP="00B3158C">
      <w:pPr>
        <w:spacing w:after="0" w:line="540" w:lineRule="exact"/>
        <w:jc w:val="both"/>
        <w:rPr>
          <w:rFonts w:ascii="Times New Roman" w:eastAsia="Times New Roman" w:hAnsi="Times New Roman"/>
          <w:color w:val="000000" w:themeColor="text1"/>
          <w:sz w:val="20"/>
          <w:szCs w:val="20"/>
          <w:lang w:eastAsia="es-CR"/>
        </w:rPr>
      </w:pPr>
      <w:r w:rsidRPr="00A55AC2">
        <w:rPr>
          <w:rFonts w:ascii="Times New Roman" w:eastAsia="Times New Roman" w:hAnsi="Times New Roman"/>
          <w:b/>
          <w:color w:val="000000" w:themeColor="text1"/>
          <w:sz w:val="20"/>
          <w:szCs w:val="20"/>
          <w:lang w:eastAsia="es-CR"/>
        </w:rPr>
        <w:t>DADO EN LA SALA DE SESIONES DEL CONCEJO MUNICIPAL, COMISIÓN PERMANENTE DE ASUNTOS JURÍDICOS, SIQUIRRES, AL SER LAS 16</w:t>
      </w:r>
      <w:r w:rsidR="00BE240C">
        <w:rPr>
          <w:rFonts w:ascii="Times New Roman" w:eastAsia="Times New Roman" w:hAnsi="Times New Roman"/>
          <w:b/>
          <w:color w:val="000000" w:themeColor="text1"/>
          <w:sz w:val="20"/>
          <w:szCs w:val="20"/>
          <w:lang w:eastAsia="es-CR"/>
        </w:rPr>
        <w:t xml:space="preserve">:40 HORAS DEL  02 DE DICIEMBRE </w:t>
      </w:r>
      <w:r w:rsidRPr="00A55AC2">
        <w:rPr>
          <w:rFonts w:ascii="Times New Roman" w:eastAsia="Times New Roman" w:hAnsi="Times New Roman"/>
          <w:b/>
          <w:color w:val="000000" w:themeColor="text1"/>
          <w:sz w:val="20"/>
          <w:szCs w:val="20"/>
          <w:lang w:eastAsia="es-CR"/>
        </w:rPr>
        <w:t xml:space="preserve">DEL AÑO DOS MIL VEINTICUATRO.  </w:t>
      </w:r>
      <w:r w:rsidR="009E1881" w:rsidRPr="009E1881">
        <w:rPr>
          <w:rFonts w:ascii="Times New Roman" w:eastAsia="Times New Roman" w:hAnsi="Times New Roman"/>
          <w:color w:val="000000" w:themeColor="text1"/>
          <w:sz w:val="20"/>
          <w:szCs w:val="20"/>
          <w:lang w:eastAsia="es-CR"/>
        </w:rPr>
        <w:t>-----------------------------------------------------------------------------------------------------</w:t>
      </w:r>
    </w:p>
    <w:p w14:paraId="7FCF17A0" w14:textId="0F031B31" w:rsidR="00B87799" w:rsidRDefault="00B87799" w:rsidP="00B3158C">
      <w:pPr>
        <w:spacing w:after="0" w:line="540" w:lineRule="exact"/>
        <w:jc w:val="both"/>
        <w:rPr>
          <w:rFonts w:ascii="Times New Roman" w:eastAsia="Times New Roman" w:hAnsi="Times New Roman"/>
          <w:color w:val="000000" w:themeColor="text1"/>
          <w:sz w:val="20"/>
          <w:szCs w:val="20"/>
          <w:lang w:eastAsia="es-CR"/>
        </w:rPr>
      </w:pPr>
      <w:r w:rsidRPr="00A60E81">
        <w:rPr>
          <w:rFonts w:ascii="Times New Roman" w:eastAsia="Times New Roman" w:hAnsi="Times New Roman"/>
          <w:b/>
          <w:noProof/>
          <w:color w:val="000000" w:themeColor="text1"/>
          <w:sz w:val="24"/>
          <w:szCs w:val="24"/>
          <w:lang w:eastAsia="es-CR"/>
        </w:rPr>
        <w:lastRenderedPageBreak/>
        <w:drawing>
          <wp:anchor distT="0" distB="0" distL="114300" distR="114300" simplePos="0" relativeHeight="251662336" behindDoc="0" locked="0" layoutInCell="1" allowOverlap="1" wp14:anchorId="06B19B15" wp14:editId="4939F98B">
            <wp:simplePos x="0" y="0"/>
            <wp:positionH relativeFrom="margin">
              <wp:align>left</wp:align>
            </wp:positionH>
            <wp:positionV relativeFrom="paragraph">
              <wp:posOffset>164193</wp:posOffset>
            </wp:positionV>
            <wp:extent cx="4916170" cy="1306286"/>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t="1868"/>
                    <a:stretch/>
                  </pic:blipFill>
                  <pic:spPr bwMode="auto">
                    <a:xfrm>
                      <a:off x="0" y="0"/>
                      <a:ext cx="4916170" cy="130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71F38" w14:textId="2155559B" w:rsidR="00B87799" w:rsidRDefault="00B87799" w:rsidP="00B3158C">
      <w:pPr>
        <w:spacing w:after="0" w:line="540" w:lineRule="exact"/>
        <w:jc w:val="both"/>
        <w:rPr>
          <w:rFonts w:ascii="Times New Roman" w:eastAsia="Times New Roman" w:hAnsi="Times New Roman"/>
          <w:color w:val="000000" w:themeColor="text1"/>
          <w:sz w:val="20"/>
          <w:szCs w:val="20"/>
          <w:lang w:eastAsia="es-CR"/>
        </w:rPr>
      </w:pPr>
    </w:p>
    <w:p w14:paraId="6390A377" w14:textId="06FD9B4C" w:rsidR="00B87799" w:rsidRPr="009E1881" w:rsidRDefault="00B87799" w:rsidP="00B3158C">
      <w:pPr>
        <w:spacing w:after="0" w:line="540" w:lineRule="exact"/>
        <w:jc w:val="both"/>
        <w:rPr>
          <w:rFonts w:ascii="Times New Roman" w:eastAsia="Times New Roman" w:hAnsi="Times New Roman"/>
          <w:color w:val="000000" w:themeColor="text1"/>
          <w:sz w:val="20"/>
          <w:szCs w:val="20"/>
          <w:lang w:eastAsia="es-CR"/>
        </w:rPr>
      </w:pPr>
    </w:p>
    <w:p w14:paraId="2C73DA4F" w14:textId="294F0CA8" w:rsidR="008A138B" w:rsidRDefault="008A138B" w:rsidP="005E02C0">
      <w:pPr>
        <w:spacing w:after="0" w:line="540" w:lineRule="exact"/>
        <w:jc w:val="both"/>
        <w:rPr>
          <w:rFonts w:ascii="Times New Roman" w:eastAsia="Times New Roman" w:hAnsi="Times New Roman"/>
          <w:b/>
          <w:color w:val="000000" w:themeColor="text1"/>
          <w:sz w:val="24"/>
          <w:szCs w:val="24"/>
          <w:lang w:eastAsia="es-CR"/>
        </w:rPr>
      </w:pPr>
    </w:p>
    <w:p w14:paraId="70E78438" w14:textId="266B14CA" w:rsidR="005E02C0" w:rsidRDefault="005E02C0" w:rsidP="005E02C0">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E</w:t>
      </w:r>
      <w:r w:rsidRPr="005E02C0">
        <w:rPr>
          <w:rFonts w:ascii="Times New Roman" w:eastAsia="Times New Roman" w:hAnsi="Times New Roman"/>
          <w:color w:val="000000" w:themeColor="text1"/>
          <w:sz w:val="24"/>
          <w:szCs w:val="24"/>
          <w:lang w:eastAsia="es-CR"/>
        </w:rPr>
        <w:t>xplicó que, antes de proceder con la votación, quería aclarar un punto sobre los viáticos de alimentación. Indicó que</w:t>
      </w:r>
      <w:r>
        <w:rPr>
          <w:rFonts w:ascii="Times New Roman" w:eastAsia="Times New Roman" w:hAnsi="Times New Roman"/>
          <w:color w:val="000000" w:themeColor="text1"/>
          <w:sz w:val="24"/>
          <w:szCs w:val="24"/>
          <w:lang w:eastAsia="es-CR"/>
        </w:rPr>
        <w:t>,</w:t>
      </w:r>
      <w:r w:rsidRPr="005E02C0">
        <w:rPr>
          <w:rFonts w:ascii="Times New Roman" w:eastAsia="Times New Roman" w:hAnsi="Times New Roman"/>
          <w:color w:val="000000" w:themeColor="text1"/>
          <w:sz w:val="24"/>
          <w:szCs w:val="24"/>
          <w:lang w:eastAsia="es-CR"/>
        </w:rPr>
        <w:t xml:space="preserve"> para recibir el viático de desayuno, la gira debe comenzar a las 7 a.m. o antes; para el almuerzo, la actividad debe iniciar a las 11 a.m. o antes y extenderse hasta las 2 p.m.; y para la cena, la actividad debe comenzar antes de las 6 p.m. y terminar después de las 8 p.m. Además, aclaró que</w:t>
      </w:r>
      <w:r>
        <w:rPr>
          <w:rFonts w:ascii="Times New Roman" w:eastAsia="Times New Roman" w:hAnsi="Times New Roman"/>
          <w:color w:val="000000" w:themeColor="text1"/>
          <w:sz w:val="24"/>
          <w:szCs w:val="24"/>
          <w:lang w:eastAsia="es-CR"/>
        </w:rPr>
        <w:t>,</w:t>
      </w:r>
      <w:r w:rsidRPr="005E02C0">
        <w:rPr>
          <w:rFonts w:ascii="Times New Roman" w:eastAsia="Times New Roman" w:hAnsi="Times New Roman"/>
          <w:color w:val="000000" w:themeColor="text1"/>
          <w:sz w:val="24"/>
          <w:szCs w:val="24"/>
          <w:lang w:eastAsia="es-CR"/>
        </w:rPr>
        <w:t xml:space="preserve"> si una actividad cubre las horas correspondientes, se puede recibir el viático, siempre que no lo provea la organización del evento. También mencionó que se ajustó el tema del viático de hospedaje para cuando se requiera pernoctar. Finalmente, explicó que las sesiones del </w:t>
      </w:r>
      <w:r w:rsidR="00B87799">
        <w:rPr>
          <w:rFonts w:ascii="Times New Roman" w:eastAsia="Times New Roman" w:hAnsi="Times New Roman"/>
          <w:color w:val="000000" w:themeColor="text1"/>
          <w:sz w:val="24"/>
          <w:szCs w:val="24"/>
          <w:lang w:eastAsia="es-CR"/>
        </w:rPr>
        <w:t>Conc</w:t>
      </w:r>
      <w:r w:rsidR="00B87799" w:rsidRPr="005E02C0">
        <w:rPr>
          <w:rFonts w:ascii="Times New Roman" w:eastAsia="Times New Roman" w:hAnsi="Times New Roman"/>
          <w:color w:val="000000" w:themeColor="text1"/>
          <w:sz w:val="24"/>
          <w:szCs w:val="24"/>
          <w:lang w:eastAsia="es-CR"/>
        </w:rPr>
        <w:t xml:space="preserve">ejo Municipal </w:t>
      </w:r>
      <w:r w:rsidRPr="005E02C0">
        <w:rPr>
          <w:rFonts w:ascii="Times New Roman" w:eastAsia="Times New Roman" w:hAnsi="Times New Roman"/>
          <w:color w:val="000000" w:themeColor="text1"/>
          <w:sz w:val="24"/>
          <w:szCs w:val="24"/>
          <w:lang w:eastAsia="es-CR"/>
        </w:rPr>
        <w:t>que duren más allá de las 8 p.m. también generarán el pago del viático de cena, aunque es raro que las sesiones extraordinarias se extiendan tanto. Concluyó dando la palabra a la regidora Camareno.</w:t>
      </w:r>
      <w:r>
        <w:rPr>
          <w:rFonts w:ascii="Times New Roman" w:eastAsia="Times New Roman" w:hAnsi="Times New Roman"/>
          <w:color w:val="000000" w:themeColor="text1"/>
          <w:sz w:val="24"/>
          <w:szCs w:val="24"/>
          <w:lang w:eastAsia="es-CR"/>
        </w:rPr>
        <w:t xml:space="preserve"> ------------</w:t>
      </w:r>
    </w:p>
    <w:p w14:paraId="2D53DBE2" w14:textId="192720DA" w:rsidR="005E02C0" w:rsidRPr="00DE18C2" w:rsidRDefault="005E02C0" w:rsidP="005E02C0">
      <w:pPr>
        <w:spacing w:after="0" w:line="540" w:lineRule="exact"/>
        <w:jc w:val="both"/>
        <w:rPr>
          <w:rFonts w:ascii="Times New Roman" w:eastAsia="Times New Roman" w:hAnsi="Times New Roman"/>
          <w:color w:val="000000" w:themeColor="text1"/>
          <w:sz w:val="24"/>
          <w:szCs w:val="24"/>
          <w:lang w:eastAsia="es-CR"/>
        </w:rPr>
      </w:pPr>
      <w:r w:rsidRPr="00B142F4">
        <w:rPr>
          <w:rFonts w:ascii="Times New Roman" w:eastAsia="Times New Roman" w:hAnsi="Times New Roman"/>
          <w:b/>
          <w:color w:val="000000" w:themeColor="text1"/>
          <w:sz w:val="24"/>
          <w:szCs w:val="24"/>
          <w:lang w:eastAsia="es-CR"/>
        </w:rPr>
        <w:t>Regidora Camareno Álvarez:</w:t>
      </w:r>
      <w:r>
        <w:rPr>
          <w:rFonts w:ascii="Times New Roman" w:eastAsia="Times New Roman" w:hAnsi="Times New Roman"/>
          <w:b/>
          <w:color w:val="000000" w:themeColor="text1"/>
          <w:sz w:val="24"/>
          <w:szCs w:val="24"/>
          <w:lang w:eastAsia="es-CR"/>
        </w:rPr>
        <w:t xml:space="preserve"> </w:t>
      </w:r>
      <w:r w:rsidR="00DE18C2">
        <w:rPr>
          <w:rFonts w:ascii="Times New Roman" w:eastAsia="Times New Roman" w:hAnsi="Times New Roman"/>
          <w:b/>
          <w:color w:val="000000" w:themeColor="text1"/>
          <w:sz w:val="24"/>
          <w:szCs w:val="24"/>
          <w:lang w:eastAsia="es-CR"/>
        </w:rPr>
        <w:t xml:space="preserve"> </w:t>
      </w:r>
      <w:r w:rsidR="00DE18C2" w:rsidRPr="00DE18C2">
        <w:rPr>
          <w:rFonts w:ascii="Times New Roman" w:eastAsia="Times New Roman" w:hAnsi="Times New Roman"/>
          <w:color w:val="000000" w:themeColor="text1"/>
          <w:sz w:val="24"/>
          <w:szCs w:val="24"/>
          <w:lang w:eastAsia="es-CR"/>
        </w:rPr>
        <w:t xml:space="preserve">Gracias señor presidente yo tengo cuatro preguntitas entre eso que están modificando ahí entra la cena para todos o solo para los que también tienen los 3 km una pregunta, segunda pregunta si están ya haciendo la reformación no hubo por parte de las personas que hicieron este reglamento nuevo no hubo sororidad para las personas que tenemos menos de 3 km o sea se nos sigue violentando los derechos de viajar nosotros los carros, tercero escuché que usted dijo que se pueden viajar en carros propios y alquilar carros yo pregunto si vienen tres unidades o dos unidades nuevas y ya hay para qué se va a permitir eso si eso sería ya de más, porque yo estando aquí a mí se me ha negado una COMAD salir y tercero nosotros no podemos seguir viajando entonces hicieron una reforma y se supone que somos un equipo de trabajo y que estamos aquí para servirle al pueblo creo que tenemos el derecho de viajar en los carros por lo menos un día como hoy para que el pueblo Siquirres lo sepa yo tengo que irme con mi cuñado porque a mí no me llevan de aquí bueno ya ustedes lo escucharon entonces siento que se nos están violentando esos derechos y siento que no hay sororidad en este Concejo Municipal por lo tanto yo apelar a que ustedes pongan sus buenos oficios y ustedes vean las condiciones porque lo están reformando pero a beneficio igual lo digo de unos y no de todos de nosotros los que no tenemos </w:t>
      </w:r>
      <w:r w:rsidR="00DE18C2" w:rsidRPr="00DE18C2">
        <w:rPr>
          <w:rFonts w:ascii="Times New Roman" w:eastAsia="Times New Roman" w:hAnsi="Times New Roman"/>
          <w:color w:val="000000" w:themeColor="text1"/>
          <w:sz w:val="24"/>
          <w:szCs w:val="24"/>
          <w:lang w:eastAsia="es-CR"/>
        </w:rPr>
        <w:lastRenderedPageBreak/>
        <w:t>vehículo propio que somos también elegidos igual que ustedes por el pueblo de Siquirres muchísimas gracias señora secretaria quiero que esto por favor quede en actas.</w:t>
      </w:r>
      <w:r w:rsidR="00DE18C2">
        <w:rPr>
          <w:rFonts w:ascii="Times New Roman" w:eastAsia="Times New Roman" w:hAnsi="Times New Roman"/>
          <w:color w:val="000000" w:themeColor="text1"/>
          <w:sz w:val="24"/>
          <w:szCs w:val="24"/>
          <w:lang w:eastAsia="es-CR"/>
        </w:rPr>
        <w:t xml:space="preserve"> ----------------------</w:t>
      </w:r>
    </w:p>
    <w:p w14:paraId="53925FF1" w14:textId="3899E474" w:rsidR="005E02C0" w:rsidRDefault="005E02C0" w:rsidP="00B659AF">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sidR="00B659AF">
        <w:rPr>
          <w:rFonts w:ascii="Times New Roman" w:eastAsia="Times New Roman" w:hAnsi="Times New Roman"/>
          <w:b/>
          <w:color w:val="000000" w:themeColor="text1"/>
          <w:sz w:val="24"/>
          <w:szCs w:val="24"/>
          <w:lang w:eastAsia="es-CR"/>
        </w:rPr>
        <w:t xml:space="preserve"> </w:t>
      </w:r>
      <w:r w:rsidR="00B659AF" w:rsidRPr="00B659AF">
        <w:rPr>
          <w:rFonts w:ascii="Times New Roman" w:eastAsia="Times New Roman" w:hAnsi="Times New Roman"/>
          <w:color w:val="000000" w:themeColor="text1"/>
          <w:sz w:val="24"/>
          <w:szCs w:val="24"/>
          <w:lang w:eastAsia="es-CR"/>
        </w:rPr>
        <w:t>Explicó que el viático de transporte no se paga, sino que se reconoce como gastos de viaje, los cuales solo aplican si existe una distancia mínima de 20 km, como lo establece el reglamento de sesiones. Esto significa que, por ejemplo, quienes vivan en Pocora pueden recibirlo. Además, aclaró que el reglamento prevé gastos por el alquiler de vehículos en caso de que los vehículos municipales se dañen. Respecto al viático de cena, mencionó que se aplica para todas las sesiones que se extiendan después de las 8 p.m., ya sean ordinarias o extraordinarias. También resaltó que el reglamento debería reformarse de manera integral para eliminar las diferencias en las distancias de viáticos entre los funcionarios municipales y los del Concejo Municipal. Finalmente, indicó que la reforma específica en este caso era para aclarar redacción en términos de viáticos y hospedaje, y mencionó que esta reforma debía ser aprobada formalmente y trasladada a la administración para su publicación en el Diario Oficial. Luego, dio la palabra a la regidora Hurtado Rodríguez, Stevenson Simpson y Mc</w:t>
      </w:r>
      <w:r w:rsidR="00B659AF">
        <w:rPr>
          <w:rFonts w:ascii="Times New Roman" w:eastAsia="Times New Roman" w:hAnsi="Times New Roman"/>
          <w:color w:val="000000" w:themeColor="text1"/>
          <w:sz w:val="24"/>
          <w:szCs w:val="24"/>
          <w:lang w:eastAsia="es-CR"/>
        </w:rPr>
        <w:t xml:space="preserve"> </w:t>
      </w:r>
      <w:r w:rsidR="00B659AF" w:rsidRPr="00B659AF">
        <w:rPr>
          <w:rFonts w:ascii="Times New Roman" w:eastAsia="Times New Roman" w:hAnsi="Times New Roman"/>
          <w:color w:val="000000" w:themeColor="text1"/>
          <w:sz w:val="24"/>
          <w:szCs w:val="24"/>
          <w:lang w:eastAsia="es-CR"/>
        </w:rPr>
        <w:t>Lean Fuller.</w:t>
      </w:r>
      <w:r w:rsidR="00B659AF">
        <w:rPr>
          <w:rFonts w:ascii="Times New Roman" w:eastAsia="Times New Roman" w:hAnsi="Times New Roman"/>
          <w:color w:val="000000" w:themeColor="text1"/>
          <w:sz w:val="24"/>
          <w:szCs w:val="24"/>
          <w:lang w:eastAsia="es-CR"/>
        </w:rPr>
        <w:t xml:space="preserve"> ------------------------------------------------------------------------------------------------------------</w:t>
      </w:r>
    </w:p>
    <w:p w14:paraId="02DDFCF4" w14:textId="6187DF9F" w:rsidR="00B659AF" w:rsidRDefault="00B659AF" w:rsidP="00B659AF">
      <w:pPr>
        <w:spacing w:after="0" w:line="540" w:lineRule="exact"/>
        <w:jc w:val="both"/>
        <w:rPr>
          <w:rFonts w:ascii="Times New Roman" w:eastAsia="Times New Roman" w:hAnsi="Times New Roman"/>
          <w:color w:val="000000" w:themeColor="text1"/>
          <w:sz w:val="24"/>
          <w:szCs w:val="24"/>
          <w:lang w:eastAsia="es-CR"/>
        </w:rPr>
      </w:pPr>
      <w:r w:rsidRPr="00B659AF">
        <w:rPr>
          <w:rFonts w:ascii="Times New Roman" w:eastAsia="Times New Roman" w:hAnsi="Times New Roman"/>
          <w:b/>
          <w:color w:val="000000" w:themeColor="text1"/>
          <w:sz w:val="24"/>
          <w:szCs w:val="24"/>
          <w:lang w:eastAsia="es-CR"/>
        </w:rPr>
        <w:t>Regidora Hurtado Rodríguez:</w:t>
      </w:r>
      <w:r w:rsidR="001A24F3">
        <w:rPr>
          <w:rFonts w:ascii="Times New Roman" w:eastAsia="Times New Roman" w:hAnsi="Times New Roman"/>
          <w:b/>
          <w:color w:val="000000" w:themeColor="text1"/>
          <w:sz w:val="24"/>
          <w:szCs w:val="24"/>
          <w:lang w:eastAsia="es-CR"/>
        </w:rPr>
        <w:t xml:space="preserve"> </w:t>
      </w:r>
      <w:r w:rsidR="001A24F3" w:rsidRPr="001A24F3">
        <w:rPr>
          <w:rFonts w:ascii="Times New Roman" w:eastAsia="Times New Roman" w:hAnsi="Times New Roman"/>
          <w:color w:val="000000" w:themeColor="text1"/>
          <w:sz w:val="24"/>
          <w:szCs w:val="24"/>
          <w:lang w:eastAsia="es-CR"/>
        </w:rPr>
        <w:t>Planteó una pregunta al presidente, indicando que su duda era sobre los 8 meses anteriores. Preguntó si el cambio realizado quedaba sin efecto a partir de ese momento, y señaló que lo que se estaba modificando era el reglamento anterior con respecto al pago de la cena.</w:t>
      </w:r>
      <w:r w:rsidR="001A24F3">
        <w:rPr>
          <w:rFonts w:ascii="Times New Roman" w:eastAsia="Times New Roman" w:hAnsi="Times New Roman"/>
          <w:color w:val="000000" w:themeColor="text1"/>
          <w:sz w:val="24"/>
          <w:szCs w:val="24"/>
          <w:lang w:eastAsia="es-CR"/>
        </w:rPr>
        <w:t xml:space="preserve"> -------------------------------------------------------------------------------------------------</w:t>
      </w:r>
    </w:p>
    <w:p w14:paraId="349AD278" w14:textId="436014FC" w:rsidR="001A24F3" w:rsidRPr="003976AB" w:rsidRDefault="001A24F3" w:rsidP="00B659AF">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sidR="003976AB">
        <w:rPr>
          <w:rFonts w:ascii="Times New Roman" w:eastAsia="Times New Roman" w:hAnsi="Times New Roman"/>
          <w:b/>
          <w:color w:val="000000" w:themeColor="text1"/>
          <w:sz w:val="24"/>
          <w:szCs w:val="24"/>
          <w:lang w:eastAsia="es-CR"/>
        </w:rPr>
        <w:t xml:space="preserve"> </w:t>
      </w:r>
      <w:r w:rsidR="003976AB" w:rsidRPr="003976AB">
        <w:rPr>
          <w:rFonts w:ascii="Times New Roman" w:eastAsia="Times New Roman" w:hAnsi="Times New Roman"/>
          <w:color w:val="000000" w:themeColor="text1"/>
          <w:sz w:val="24"/>
          <w:szCs w:val="24"/>
          <w:lang w:eastAsia="es-CR"/>
        </w:rPr>
        <w:t>Explicó que el reglamento anterior permitía el pago de la cena, pero no especificaba la hora a partir de la cual se podía pagar, y solo establecía que no se podía pagar si la persona regresaba a su hogar. Añadió que, dado que las deudas nunca prescriben, podría iniciarse un proceso para recuperar el dinero pagado bajo ese reglamento. Sin embargo, indicó que la administración debe decidir si lo hace o no, ya que esto implicaría cobrar todas las cenas pagadas bajo ese reglamento que no permitía el pago. Luego, dio la palabra a la Regidora Mc Lean Fuller.</w:t>
      </w:r>
    </w:p>
    <w:p w14:paraId="537B5D64" w14:textId="209C7270" w:rsidR="003976AB" w:rsidRDefault="003976AB" w:rsidP="003976AB">
      <w:pPr>
        <w:spacing w:after="0" w:line="540" w:lineRule="exact"/>
        <w:jc w:val="both"/>
        <w:rPr>
          <w:rFonts w:ascii="Times New Roman" w:eastAsia="Times New Roman" w:hAnsi="Times New Roman"/>
          <w:color w:val="000000" w:themeColor="text1"/>
          <w:sz w:val="24"/>
          <w:szCs w:val="24"/>
          <w:lang w:eastAsia="es-CR"/>
        </w:rPr>
      </w:pPr>
      <w:r w:rsidRPr="001A24F3">
        <w:rPr>
          <w:rFonts w:ascii="Times New Roman" w:eastAsia="Times New Roman" w:hAnsi="Times New Roman"/>
          <w:b/>
          <w:color w:val="000000" w:themeColor="text1"/>
          <w:sz w:val="24"/>
          <w:szCs w:val="24"/>
          <w:lang w:eastAsia="es-CR"/>
        </w:rPr>
        <w:t>Regidora Mc Lean Fuller:</w:t>
      </w:r>
      <w:r w:rsidR="001E73FE">
        <w:rPr>
          <w:rFonts w:ascii="Times New Roman" w:eastAsia="Times New Roman" w:hAnsi="Times New Roman"/>
          <w:b/>
          <w:color w:val="000000" w:themeColor="text1"/>
          <w:sz w:val="24"/>
          <w:szCs w:val="24"/>
          <w:lang w:eastAsia="es-CR"/>
        </w:rPr>
        <w:t xml:space="preserve"> </w:t>
      </w:r>
      <w:r w:rsidR="001E73FE" w:rsidRPr="001E73FE">
        <w:rPr>
          <w:rFonts w:ascii="Times New Roman" w:eastAsia="Times New Roman" w:hAnsi="Times New Roman"/>
          <w:color w:val="000000" w:themeColor="text1"/>
          <w:sz w:val="24"/>
          <w:szCs w:val="24"/>
          <w:lang w:eastAsia="es-CR"/>
        </w:rPr>
        <w:t>Pidió una aclaración sobre una situación mencionada por Badilla. Ella mencionó que escuchó que, si una comisión comenzaba a las 8 de la mañana, no se les pagaba viático, pero destacó que quienes son comisionados deben salir mucho antes de las 8 de la mañana. Solicita una aclaración sobre este punto, ya que no entendió completamente esa parte de la explicación.</w:t>
      </w:r>
      <w:r w:rsidR="001E73FE">
        <w:rPr>
          <w:rFonts w:ascii="Times New Roman" w:eastAsia="Times New Roman" w:hAnsi="Times New Roman"/>
          <w:color w:val="000000" w:themeColor="text1"/>
          <w:sz w:val="24"/>
          <w:szCs w:val="24"/>
          <w:lang w:eastAsia="es-CR"/>
        </w:rPr>
        <w:t xml:space="preserve"> -----------------------------------------------------------------------------------------------------</w:t>
      </w:r>
    </w:p>
    <w:p w14:paraId="1C91B8BD" w14:textId="55C069CF" w:rsidR="001E73FE" w:rsidRPr="00087E1A" w:rsidRDefault="001E73FE" w:rsidP="001E73FE">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lastRenderedPageBreak/>
        <w:t>Presidente Badilla Barrantes:</w:t>
      </w:r>
      <w:r w:rsidR="00087E1A">
        <w:rPr>
          <w:rFonts w:ascii="Times New Roman" w:eastAsia="Times New Roman" w:hAnsi="Times New Roman"/>
          <w:b/>
          <w:color w:val="000000" w:themeColor="text1"/>
          <w:sz w:val="24"/>
          <w:szCs w:val="24"/>
          <w:lang w:eastAsia="es-CR"/>
        </w:rPr>
        <w:t xml:space="preserve"> </w:t>
      </w:r>
      <w:r w:rsidR="00087E1A" w:rsidRPr="00087E1A">
        <w:rPr>
          <w:rFonts w:ascii="Times New Roman" w:eastAsia="Times New Roman" w:hAnsi="Times New Roman"/>
          <w:color w:val="000000" w:themeColor="text1"/>
          <w:sz w:val="24"/>
          <w:szCs w:val="24"/>
          <w:lang w:eastAsia="es-CR"/>
        </w:rPr>
        <w:t>Explicó que</w:t>
      </w:r>
      <w:r w:rsidR="00341BFB">
        <w:rPr>
          <w:rFonts w:ascii="Times New Roman" w:eastAsia="Times New Roman" w:hAnsi="Times New Roman"/>
          <w:color w:val="000000" w:themeColor="text1"/>
          <w:sz w:val="24"/>
          <w:szCs w:val="24"/>
          <w:lang w:eastAsia="es-CR"/>
        </w:rPr>
        <w:t>,</w:t>
      </w:r>
      <w:r w:rsidR="00087E1A" w:rsidRPr="00087E1A">
        <w:rPr>
          <w:rFonts w:ascii="Times New Roman" w:eastAsia="Times New Roman" w:hAnsi="Times New Roman"/>
          <w:color w:val="000000" w:themeColor="text1"/>
          <w:sz w:val="24"/>
          <w:szCs w:val="24"/>
          <w:lang w:eastAsia="es-CR"/>
        </w:rPr>
        <w:t xml:space="preserve"> si la reunión es a las 8 de la mañana en un lugar como Cahuita, y el comisionado sale a las 6 de la mañana, tiene derecho al viático de desayuno. Además, si la reunión termina después de las 2 de la tarde, también tendría derecho al viático de almuerzo. El reglamento se basa en las horas establecidas por la Contraloría General de la República. Si la reunión es en Siquirres, por ejemplo, y comienza a las 8 de la mañana, no se pagaría el viático de desayuno si la salida es a las 7:30, ya que no cumpliría con el horario que establece la ley para el pago de viáticos. Luego, Badilla da la palabra a la regidora Stevenson Simpson.</w:t>
      </w:r>
      <w:r w:rsidR="00087E1A">
        <w:rPr>
          <w:rFonts w:ascii="Times New Roman" w:eastAsia="Times New Roman" w:hAnsi="Times New Roman"/>
          <w:color w:val="000000" w:themeColor="text1"/>
          <w:sz w:val="24"/>
          <w:szCs w:val="24"/>
          <w:lang w:eastAsia="es-CR"/>
        </w:rPr>
        <w:t xml:space="preserve"> --------------------</w:t>
      </w:r>
    </w:p>
    <w:p w14:paraId="7C891FE2" w14:textId="231309EA" w:rsidR="001A24F3" w:rsidRPr="008B783F" w:rsidRDefault="001A24F3" w:rsidP="00B659AF">
      <w:pPr>
        <w:spacing w:after="0" w:line="540" w:lineRule="exact"/>
        <w:jc w:val="both"/>
        <w:rPr>
          <w:rFonts w:ascii="Times New Roman" w:eastAsia="Times New Roman" w:hAnsi="Times New Roman"/>
          <w:color w:val="000000" w:themeColor="text1"/>
          <w:sz w:val="24"/>
          <w:szCs w:val="24"/>
          <w:lang w:eastAsia="es-CR"/>
        </w:rPr>
      </w:pPr>
      <w:r w:rsidRPr="001A24F3">
        <w:rPr>
          <w:rFonts w:ascii="Times New Roman" w:eastAsia="Times New Roman" w:hAnsi="Times New Roman"/>
          <w:b/>
          <w:color w:val="000000" w:themeColor="text1"/>
          <w:sz w:val="24"/>
          <w:szCs w:val="24"/>
          <w:lang w:eastAsia="es-CR"/>
        </w:rPr>
        <w:t xml:space="preserve">Regidora </w:t>
      </w:r>
      <w:r w:rsidR="00B659AF" w:rsidRPr="001A24F3">
        <w:rPr>
          <w:rFonts w:ascii="Times New Roman" w:eastAsia="Times New Roman" w:hAnsi="Times New Roman"/>
          <w:b/>
          <w:color w:val="000000" w:themeColor="text1"/>
          <w:sz w:val="24"/>
          <w:szCs w:val="24"/>
          <w:lang w:eastAsia="es-CR"/>
        </w:rPr>
        <w:t>Stevenson Simpson</w:t>
      </w:r>
      <w:r w:rsidRPr="001A24F3">
        <w:rPr>
          <w:rFonts w:ascii="Times New Roman" w:eastAsia="Times New Roman" w:hAnsi="Times New Roman"/>
          <w:b/>
          <w:color w:val="000000" w:themeColor="text1"/>
          <w:sz w:val="24"/>
          <w:szCs w:val="24"/>
          <w:lang w:eastAsia="es-CR"/>
        </w:rPr>
        <w:t>:</w:t>
      </w:r>
      <w:r w:rsidR="008B783F">
        <w:rPr>
          <w:rFonts w:ascii="Times New Roman" w:eastAsia="Times New Roman" w:hAnsi="Times New Roman"/>
          <w:b/>
          <w:color w:val="000000" w:themeColor="text1"/>
          <w:sz w:val="24"/>
          <w:szCs w:val="24"/>
          <w:lang w:eastAsia="es-CR"/>
        </w:rPr>
        <w:t xml:space="preserve"> </w:t>
      </w:r>
      <w:r w:rsidR="008B783F" w:rsidRPr="008B783F">
        <w:rPr>
          <w:rFonts w:ascii="Times New Roman" w:eastAsia="Times New Roman" w:hAnsi="Times New Roman"/>
          <w:color w:val="000000" w:themeColor="text1"/>
          <w:sz w:val="24"/>
          <w:szCs w:val="24"/>
          <w:lang w:eastAsia="es-CR"/>
        </w:rPr>
        <w:t>Planteó una inquietud sobre las comisiones, señalando que en ocasiones anteriores ha sucedido que algunos mencionan que los han comisionado para asistir a reuniones o eventos, pero no cuentan con una invitación formal. Consideró que</w:t>
      </w:r>
      <w:r w:rsidR="008B783F">
        <w:rPr>
          <w:rFonts w:ascii="Times New Roman" w:eastAsia="Times New Roman" w:hAnsi="Times New Roman"/>
          <w:color w:val="000000" w:themeColor="text1"/>
          <w:sz w:val="24"/>
          <w:szCs w:val="24"/>
          <w:lang w:eastAsia="es-CR"/>
        </w:rPr>
        <w:t>,</w:t>
      </w:r>
      <w:r w:rsidR="008B783F" w:rsidRPr="008B783F">
        <w:rPr>
          <w:rFonts w:ascii="Times New Roman" w:eastAsia="Times New Roman" w:hAnsi="Times New Roman"/>
          <w:color w:val="000000" w:themeColor="text1"/>
          <w:sz w:val="24"/>
          <w:szCs w:val="24"/>
          <w:lang w:eastAsia="es-CR"/>
        </w:rPr>
        <w:t xml:space="preserve"> con la modificación del reglamento, es importante tener cuidado y que cuando se haga una comisión, esta debe ser formalizada a través de una invitación escrita de la entidad correspondiente, como una asociación. Esto es crucial para evitar problemas en el futuro, ya que, si no hay una invitación oficial, podría no estar justificado el viaje o la participación, a pesar de que alguien diga que fue comisionado.</w:t>
      </w:r>
      <w:r w:rsidR="008B783F">
        <w:rPr>
          <w:rFonts w:ascii="Times New Roman" w:eastAsia="Times New Roman" w:hAnsi="Times New Roman"/>
          <w:color w:val="000000" w:themeColor="text1"/>
          <w:sz w:val="24"/>
          <w:szCs w:val="24"/>
          <w:lang w:eastAsia="es-CR"/>
        </w:rPr>
        <w:t xml:space="preserve"> ----------------------------------------------------------------------------------------------------</w:t>
      </w:r>
    </w:p>
    <w:p w14:paraId="72C07513" w14:textId="7983560C" w:rsidR="001A24F3" w:rsidRDefault="001A24F3" w:rsidP="00AC2C64">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sidR="00AC2C64">
        <w:rPr>
          <w:rFonts w:ascii="Times New Roman" w:eastAsia="Times New Roman" w:hAnsi="Times New Roman"/>
          <w:b/>
          <w:color w:val="000000" w:themeColor="text1"/>
          <w:sz w:val="24"/>
          <w:szCs w:val="24"/>
          <w:lang w:eastAsia="es-CR"/>
        </w:rPr>
        <w:t xml:space="preserve"> </w:t>
      </w:r>
      <w:r w:rsidR="004D02BF" w:rsidRPr="004D02BF">
        <w:rPr>
          <w:rFonts w:ascii="Times New Roman" w:eastAsia="Times New Roman" w:hAnsi="Times New Roman"/>
          <w:color w:val="000000" w:themeColor="text1"/>
          <w:sz w:val="24"/>
          <w:szCs w:val="24"/>
          <w:lang w:eastAsia="es-CR"/>
        </w:rPr>
        <w:t>A</w:t>
      </w:r>
      <w:r w:rsidR="00AC2C64" w:rsidRPr="004D02BF">
        <w:rPr>
          <w:rFonts w:ascii="Times New Roman" w:eastAsia="Times New Roman" w:hAnsi="Times New Roman"/>
          <w:color w:val="000000" w:themeColor="text1"/>
          <w:sz w:val="24"/>
          <w:szCs w:val="24"/>
          <w:lang w:eastAsia="es-CR"/>
        </w:rPr>
        <w:t>claró que, en relación a las comisiones, el reglamento modificado no aplica retroactivamente, sino a partir de ese momento. Se refirió al artículo 42 del reglamento de sesiones y al artículo 49 del Código Municipal, explicando que las comisiones mencionadas son aquellas formadas formalmente por el Concejo Municipal. Por ejemplo, si una comisión, como la de Asuntos Jurídicos, tiene una sesión de 10 a.m. a 2:05 p.m., los miembros de esa comisión pueden cobrar el viático de almuerzo. Si una sesión se extiende más allá de las 6 p.m., se puede cobrar el viático de cena. Además, se enfatizó que las comisiones a las que se refiere el reglamento no incluyen aquellas situaciones en las que una persona se auto</w:t>
      </w:r>
      <w:r w:rsidR="004D02BF" w:rsidRPr="004D02BF">
        <w:rPr>
          <w:rFonts w:ascii="Times New Roman" w:eastAsia="Times New Roman" w:hAnsi="Times New Roman"/>
          <w:color w:val="000000" w:themeColor="text1"/>
          <w:sz w:val="24"/>
          <w:szCs w:val="24"/>
          <w:lang w:eastAsia="es-CR"/>
        </w:rPr>
        <w:t xml:space="preserve"> </w:t>
      </w:r>
      <w:r w:rsidR="00AC2C64" w:rsidRPr="004D02BF">
        <w:rPr>
          <w:rFonts w:ascii="Times New Roman" w:eastAsia="Times New Roman" w:hAnsi="Times New Roman"/>
          <w:color w:val="000000" w:themeColor="text1"/>
          <w:sz w:val="24"/>
          <w:szCs w:val="24"/>
          <w:lang w:eastAsia="es-CR"/>
        </w:rPr>
        <w:t>invita</w:t>
      </w:r>
      <w:r w:rsidR="004D02BF" w:rsidRPr="004D02BF">
        <w:rPr>
          <w:rFonts w:ascii="Times New Roman" w:eastAsia="Times New Roman" w:hAnsi="Times New Roman"/>
          <w:color w:val="000000" w:themeColor="text1"/>
          <w:sz w:val="24"/>
          <w:szCs w:val="24"/>
          <w:lang w:eastAsia="es-CR"/>
        </w:rPr>
        <w:t>ción</w:t>
      </w:r>
      <w:r w:rsidR="00AC2C64" w:rsidRPr="004D02BF">
        <w:rPr>
          <w:rFonts w:ascii="Times New Roman" w:eastAsia="Times New Roman" w:hAnsi="Times New Roman"/>
          <w:color w:val="000000" w:themeColor="text1"/>
          <w:sz w:val="24"/>
          <w:szCs w:val="24"/>
          <w:lang w:eastAsia="es-CR"/>
        </w:rPr>
        <w:t xml:space="preserve"> a representar al Concejo, como en el caso de actividades fuera del ámbito del Concejo sin una invitación formal. Badilla indicó que, si alguien desea asistir por su cuenta, no es una comisión oficial del Concejo, y no debe hacerse con fondos o viáticos proporcionados por el Concejo.</w:t>
      </w:r>
      <w:r w:rsidR="004D02BF">
        <w:rPr>
          <w:rFonts w:ascii="Times New Roman" w:eastAsia="Times New Roman" w:hAnsi="Times New Roman"/>
          <w:color w:val="000000" w:themeColor="text1"/>
          <w:sz w:val="24"/>
          <w:szCs w:val="24"/>
          <w:lang w:eastAsia="es-CR"/>
        </w:rPr>
        <w:t xml:space="preserve"> -----</w:t>
      </w:r>
    </w:p>
    <w:p w14:paraId="3E890A86" w14:textId="53BA6F85" w:rsidR="004D02BF" w:rsidRPr="002E32C3" w:rsidRDefault="004D02BF" w:rsidP="00CF010A">
      <w:pPr>
        <w:spacing w:after="0" w:line="540" w:lineRule="exact"/>
        <w:jc w:val="both"/>
        <w:rPr>
          <w:rFonts w:ascii="Times New Roman" w:eastAsia="Times New Roman" w:hAnsi="Times New Roman"/>
          <w:color w:val="000000" w:themeColor="text1"/>
          <w:sz w:val="24"/>
          <w:szCs w:val="24"/>
          <w:lang w:eastAsia="es-CR"/>
        </w:rPr>
      </w:pPr>
      <w:r w:rsidRPr="00B142F4">
        <w:rPr>
          <w:rFonts w:ascii="Times New Roman" w:eastAsia="Times New Roman" w:hAnsi="Times New Roman"/>
          <w:b/>
          <w:color w:val="000000" w:themeColor="text1"/>
          <w:sz w:val="24"/>
          <w:szCs w:val="24"/>
          <w:lang w:eastAsia="es-CR"/>
        </w:rPr>
        <w:t>Regidora Camareno Álvarez:</w:t>
      </w:r>
      <w:r>
        <w:rPr>
          <w:rFonts w:ascii="Times New Roman" w:eastAsia="Times New Roman" w:hAnsi="Times New Roman"/>
          <w:b/>
          <w:color w:val="000000" w:themeColor="text1"/>
          <w:sz w:val="24"/>
          <w:szCs w:val="24"/>
          <w:lang w:eastAsia="es-CR"/>
        </w:rPr>
        <w:t xml:space="preserve">  </w:t>
      </w:r>
      <w:r w:rsidR="00CF010A" w:rsidRPr="002E32C3">
        <w:rPr>
          <w:rFonts w:ascii="Times New Roman" w:eastAsia="Times New Roman" w:hAnsi="Times New Roman"/>
          <w:color w:val="000000" w:themeColor="text1"/>
          <w:sz w:val="24"/>
          <w:szCs w:val="24"/>
          <w:lang w:eastAsia="es-CR"/>
        </w:rPr>
        <w:t>Expresó tres puntos clave: 1.</w:t>
      </w:r>
      <w:r w:rsidR="002E32C3" w:rsidRPr="002E32C3">
        <w:rPr>
          <w:rFonts w:ascii="Times New Roman" w:eastAsia="Times New Roman" w:hAnsi="Times New Roman"/>
          <w:color w:val="000000" w:themeColor="text1"/>
          <w:sz w:val="24"/>
          <w:szCs w:val="24"/>
          <w:lang w:eastAsia="es-CR"/>
        </w:rPr>
        <w:t xml:space="preserve"> </w:t>
      </w:r>
      <w:r w:rsidR="00CF010A" w:rsidRPr="002E32C3">
        <w:rPr>
          <w:rFonts w:ascii="Times New Roman" w:eastAsia="Times New Roman" w:hAnsi="Times New Roman"/>
          <w:color w:val="000000" w:themeColor="text1"/>
          <w:sz w:val="24"/>
          <w:szCs w:val="24"/>
          <w:lang w:eastAsia="es-CR"/>
        </w:rPr>
        <w:t>Sugerencia a Miriam Hurtado: Aseguró que Miriam no debe preocuparse por las cenas, ya que no se le cobrará ninguna y que, si no se brindó la media hora de cena, se deberá pa</w:t>
      </w:r>
      <w:r w:rsidR="002E32C3" w:rsidRPr="002E32C3">
        <w:rPr>
          <w:rFonts w:ascii="Times New Roman" w:eastAsia="Times New Roman" w:hAnsi="Times New Roman"/>
          <w:color w:val="000000" w:themeColor="text1"/>
          <w:sz w:val="24"/>
          <w:szCs w:val="24"/>
          <w:lang w:eastAsia="es-CR"/>
        </w:rPr>
        <w:t xml:space="preserve">gar el viático correspondiente. </w:t>
      </w:r>
      <w:r w:rsidR="00CF010A" w:rsidRPr="002E32C3">
        <w:rPr>
          <w:rFonts w:ascii="Times New Roman" w:eastAsia="Times New Roman" w:hAnsi="Times New Roman"/>
          <w:color w:val="000000" w:themeColor="text1"/>
          <w:sz w:val="24"/>
          <w:szCs w:val="24"/>
          <w:lang w:eastAsia="es-CR"/>
        </w:rPr>
        <w:t>2.</w:t>
      </w:r>
      <w:r w:rsidR="002E32C3" w:rsidRPr="002E32C3">
        <w:rPr>
          <w:rFonts w:ascii="Times New Roman" w:eastAsia="Times New Roman" w:hAnsi="Times New Roman"/>
          <w:color w:val="000000" w:themeColor="text1"/>
          <w:sz w:val="24"/>
          <w:szCs w:val="24"/>
          <w:lang w:eastAsia="es-CR"/>
        </w:rPr>
        <w:t xml:space="preserve"> </w:t>
      </w:r>
      <w:r w:rsidR="00CF010A" w:rsidRPr="002E32C3">
        <w:rPr>
          <w:rFonts w:ascii="Times New Roman" w:eastAsia="Times New Roman" w:hAnsi="Times New Roman"/>
          <w:color w:val="000000" w:themeColor="text1"/>
          <w:sz w:val="24"/>
          <w:szCs w:val="24"/>
          <w:lang w:eastAsia="es-CR"/>
        </w:rPr>
        <w:t>Comision</w:t>
      </w:r>
      <w:r w:rsidR="002E32C3" w:rsidRPr="002E32C3">
        <w:rPr>
          <w:rFonts w:ascii="Times New Roman" w:eastAsia="Times New Roman" w:hAnsi="Times New Roman"/>
          <w:color w:val="000000" w:themeColor="text1"/>
          <w:sz w:val="24"/>
          <w:szCs w:val="24"/>
          <w:lang w:eastAsia="es-CR"/>
        </w:rPr>
        <w:t>es</w:t>
      </w:r>
      <w:r w:rsidR="00CF010A" w:rsidRPr="002E32C3">
        <w:rPr>
          <w:rFonts w:ascii="Times New Roman" w:eastAsia="Times New Roman" w:hAnsi="Times New Roman"/>
          <w:color w:val="000000" w:themeColor="text1"/>
          <w:sz w:val="24"/>
          <w:szCs w:val="24"/>
          <w:lang w:eastAsia="es-CR"/>
        </w:rPr>
        <w:t xml:space="preserve">: Cuestionó el hecho de que, aunque se hizo una invitación a asistir a la Asamblea Legislativa, no </w:t>
      </w:r>
      <w:r w:rsidR="00CF010A" w:rsidRPr="002E32C3">
        <w:rPr>
          <w:rFonts w:ascii="Times New Roman" w:eastAsia="Times New Roman" w:hAnsi="Times New Roman"/>
          <w:color w:val="000000" w:themeColor="text1"/>
          <w:sz w:val="24"/>
          <w:szCs w:val="24"/>
          <w:lang w:eastAsia="es-CR"/>
        </w:rPr>
        <w:lastRenderedPageBreak/>
        <w:t>se les permitió ir. Señaló que, si otros han sido comisionados sin problemas, las mismas condi</w:t>
      </w:r>
      <w:r w:rsidR="002E32C3" w:rsidRPr="002E32C3">
        <w:rPr>
          <w:rFonts w:ascii="Times New Roman" w:eastAsia="Times New Roman" w:hAnsi="Times New Roman"/>
          <w:color w:val="000000" w:themeColor="text1"/>
          <w:sz w:val="24"/>
          <w:szCs w:val="24"/>
          <w:lang w:eastAsia="es-CR"/>
        </w:rPr>
        <w:t xml:space="preserve">ciones deben aplicarse a todos. 3. </w:t>
      </w:r>
      <w:r w:rsidR="00CF010A" w:rsidRPr="002E32C3">
        <w:rPr>
          <w:rFonts w:ascii="Times New Roman" w:eastAsia="Times New Roman" w:hAnsi="Times New Roman"/>
          <w:color w:val="000000" w:themeColor="text1"/>
          <w:sz w:val="24"/>
          <w:szCs w:val="24"/>
          <w:lang w:eastAsia="es-CR"/>
        </w:rPr>
        <w:t>Refuerzo sobre las cenas: Reiteró que las cenas no se perderán ni se les cobrará, ya que nunca se dio el tiempo correspondiente, por lo que debe pagarse según lo estipulado.</w:t>
      </w:r>
      <w:r w:rsidR="002E32C3">
        <w:rPr>
          <w:rFonts w:ascii="Times New Roman" w:eastAsia="Times New Roman" w:hAnsi="Times New Roman"/>
          <w:color w:val="000000" w:themeColor="text1"/>
          <w:sz w:val="24"/>
          <w:szCs w:val="24"/>
          <w:lang w:eastAsia="es-CR"/>
        </w:rPr>
        <w:t xml:space="preserve"> -------------------------------------------------------------------------------------------</w:t>
      </w:r>
    </w:p>
    <w:p w14:paraId="24EDE696" w14:textId="77777777" w:rsidR="005F3FD7" w:rsidRDefault="001A24F3" w:rsidP="00B659AF">
      <w:pPr>
        <w:spacing w:after="0" w:line="540" w:lineRule="exact"/>
        <w:jc w:val="both"/>
        <w:rPr>
          <w:rFonts w:ascii="Times New Roman" w:eastAsia="Times New Roman" w:hAnsi="Times New Roman"/>
          <w:color w:val="000000" w:themeColor="text1"/>
          <w:sz w:val="24"/>
          <w:szCs w:val="24"/>
          <w:lang w:eastAsia="es-CR"/>
        </w:rPr>
      </w:pPr>
      <w:r w:rsidRPr="00300814">
        <w:rPr>
          <w:rFonts w:ascii="Times New Roman" w:eastAsia="Times New Roman" w:hAnsi="Times New Roman"/>
          <w:b/>
          <w:color w:val="000000" w:themeColor="text1"/>
          <w:sz w:val="24"/>
          <w:szCs w:val="24"/>
          <w:lang w:eastAsia="es-CR"/>
        </w:rPr>
        <w:t>Presidente Badilla Barrantes:</w:t>
      </w:r>
      <w:r w:rsidR="00A31DEF">
        <w:rPr>
          <w:rFonts w:ascii="Times New Roman" w:eastAsia="Times New Roman" w:hAnsi="Times New Roman"/>
          <w:b/>
          <w:color w:val="000000" w:themeColor="text1"/>
          <w:sz w:val="24"/>
          <w:szCs w:val="24"/>
          <w:lang w:eastAsia="es-CR"/>
        </w:rPr>
        <w:t xml:space="preserve"> </w:t>
      </w:r>
      <w:r w:rsidR="00A31DEF" w:rsidRPr="00A31DEF">
        <w:rPr>
          <w:rFonts w:ascii="Times New Roman" w:eastAsia="Times New Roman" w:hAnsi="Times New Roman"/>
          <w:color w:val="000000" w:themeColor="text1"/>
          <w:sz w:val="24"/>
          <w:szCs w:val="24"/>
          <w:lang w:eastAsia="es-CR"/>
        </w:rPr>
        <w:t>Agradece a la regidora Camareno y solicita votar en firme el</w:t>
      </w:r>
    </w:p>
    <w:p w14:paraId="288D19C0" w14:textId="0224D6A3" w:rsidR="001A24F3" w:rsidRPr="00A31DEF" w:rsidRDefault="00A31DEF" w:rsidP="00B659AF">
      <w:pPr>
        <w:spacing w:after="0" w:line="540" w:lineRule="exact"/>
        <w:jc w:val="both"/>
        <w:rPr>
          <w:rFonts w:ascii="Times New Roman" w:eastAsia="Times New Roman" w:hAnsi="Times New Roman"/>
          <w:color w:val="000000" w:themeColor="text1"/>
          <w:sz w:val="24"/>
          <w:szCs w:val="24"/>
          <w:lang w:eastAsia="es-CR"/>
        </w:rPr>
      </w:pPr>
      <w:r w:rsidRPr="00A31DEF">
        <w:rPr>
          <w:rFonts w:ascii="Times New Roman" w:eastAsia="Times New Roman" w:hAnsi="Times New Roman"/>
          <w:color w:val="000000" w:themeColor="text1"/>
          <w:sz w:val="24"/>
          <w:szCs w:val="24"/>
          <w:lang w:eastAsia="es-CR"/>
        </w:rPr>
        <w:t>acuerdo.</w:t>
      </w:r>
      <w:r>
        <w:rPr>
          <w:rFonts w:ascii="Times New Roman" w:eastAsia="Times New Roman" w:hAnsi="Times New Roman"/>
          <w:color w:val="000000" w:themeColor="text1"/>
          <w:sz w:val="24"/>
          <w:szCs w:val="24"/>
          <w:lang w:eastAsia="es-CR"/>
        </w:rPr>
        <w:t xml:space="preserve"> ----------------------------------------------------------------------------------------------------------</w:t>
      </w:r>
    </w:p>
    <w:p w14:paraId="156C8543" w14:textId="702678DB" w:rsidR="00115FCF" w:rsidRDefault="00C1552C" w:rsidP="00115FC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ACUERDON°952</w:t>
      </w:r>
      <w:r w:rsidR="00115FCF">
        <w:rPr>
          <w:rFonts w:ascii="Times New Roman" w:eastAsia="Times New Roman" w:hAnsi="Times New Roman"/>
          <w:b/>
          <w:color w:val="000000" w:themeColor="text1"/>
          <w:sz w:val="24"/>
          <w:szCs w:val="24"/>
          <w:lang w:eastAsia="es-CR"/>
        </w:rPr>
        <w:t>-10</w:t>
      </w:r>
      <w:r w:rsidR="00115FCF" w:rsidRPr="0048563A">
        <w:rPr>
          <w:rFonts w:ascii="Times New Roman" w:eastAsia="Times New Roman" w:hAnsi="Times New Roman"/>
          <w:b/>
          <w:color w:val="000000" w:themeColor="text1"/>
          <w:sz w:val="24"/>
          <w:szCs w:val="24"/>
          <w:lang w:eastAsia="es-CR"/>
        </w:rPr>
        <w:t>-</w:t>
      </w:r>
      <w:r w:rsidR="00115FCF">
        <w:rPr>
          <w:rFonts w:ascii="Times New Roman" w:eastAsia="Times New Roman" w:hAnsi="Times New Roman"/>
          <w:b/>
          <w:color w:val="000000" w:themeColor="text1"/>
          <w:sz w:val="24"/>
          <w:szCs w:val="24"/>
          <w:lang w:eastAsia="es-CR"/>
        </w:rPr>
        <w:t>12</w:t>
      </w:r>
      <w:r w:rsidR="00115FCF" w:rsidRPr="0048563A">
        <w:rPr>
          <w:rFonts w:ascii="Times New Roman" w:eastAsia="Times New Roman" w:hAnsi="Times New Roman"/>
          <w:b/>
          <w:color w:val="000000" w:themeColor="text1"/>
          <w:sz w:val="24"/>
          <w:szCs w:val="24"/>
          <w:lang w:eastAsia="es-CR"/>
        </w:rPr>
        <w:t>-2024</w:t>
      </w:r>
    </w:p>
    <w:p w14:paraId="1A970D5F" w14:textId="694FDC01" w:rsidR="00ED66B4" w:rsidRPr="00C53A0F" w:rsidRDefault="00ED66B4" w:rsidP="00C53A0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w:t>
      </w:r>
      <w:r w:rsidR="009E7B9F">
        <w:rPr>
          <w:rFonts w:ascii="Times New Roman" w:eastAsia="Times New Roman" w:hAnsi="Times New Roman"/>
          <w:color w:val="000000" w:themeColor="text1"/>
          <w:sz w:val="24"/>
          <w:szCs w:val="24"/>
          <w:lang w:eastAsia="es-CR"/>
        </w:rPr>
        <w:t xml:space="preserve">por unanimidad </w:t>
      </w:r>
      <w:r>
        <w:rPr>
          <w:rFonts w:ascii="Times New Roman" w:eastAsia="Times New Roman" w:hAnsi="Times New Roman"/>
          <w:color w:val="000000" w:themeColor="text1"/>
          <w:sz w:val="24"/>
          <w:szCs w:val="24"/>
          <w:lang w:eastAsia="es-CR"/>
        </w:rPr>
        <w:t>se aprueba el dictamen N° 0</w:t>
      </w:r>
      <w:r w:rsidR="009E7B9F">
        <w:rPr>
          <w:rFonts w:ascii="Times New Roman" w:eastAsia="Times New Roman" w:hAnsi="Times New Roman"/>
          <w:color w:val="000000" w:themeColor="text1"/>
          <w:sz w:val="24"/>
          <w:szCs w:val="24"/>
          <w:lang w:eastAsia="es-CR"/>
        </w:rPr>
        <w:t>66</w:t>
      </w:r>
      <w:r>
        <w:rPr>
          <w:rFonts w:ascii="Times New Roman" w:eastAsia="Times New Roman" w:hAnsi="Times New Roman"/>
          <w:color w:val="000000" w:themeColor="text1"/>
          <w:sz w:val="24"/>
          <w:szCs w:val="24"/>
          <w:lang w:eastAsia="es-CR"/>
        </w:rPr>
        <w:t xml:space="preserve">-2024 de la Comisión Permanente de Asuntos </w:t>
      </w:r>
      <w:r w:rsidR="009E7B9F">
        <w:rPr>
          <w:rFonts w:ascii="Times New Roman" w:eastAsia="Times New Roman" w:hAnsi="Times New Roman"/>
          <w:color w:val="000000" w:themeColor="text1"/>
          <w:sz w:val="24"/>
          <w:szCs w:val="24"/>
          <w:lang w:eastAsia="es-CR"/>
        </w:rPr>
        <w:t>Jurídicos</w:t>
      </w:r>
      <w:r w:rsidRPr="006C31E5">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El Concejo Municipal de Siquirres acuerda: </w:t>
      </w:r>
      <w:r w:rsidR="00C53A0F" w:rsidRPr="006866E4">
        <w:rPr>
          <w:rFonts w:ascii="Times New Roman" w:eastAsia="Times New Roman" w:hAnsi="Times New Roman"/>
          <w:color w:val="000000" w:themeColor="text1"/>
          <w:sz w:val="24"/>
          <w:szCs w:val="24"/>
          <w:lang w:eastAsia="es-CR"/>
        </w:rPr>
        <w:t xml:space="preserve">1. Brindar un voto </w:t>
      </w:r>
      <w:r w:rsidR="00C53A0F" w:rsidRPr="00B3158C">
        <w:rPr>
          <w:rFonts w:ascii="Times New Roman" w:eastAsia="Times New Roman" w:hAnsi="Times New Roman"/>
          <w:b/>
          <w:color w:val="000000" w:themeColor="text1"/>
          <w:sz w:val="24"/>
          <w:szCs w:val="24"/>
          <w:lang w:eastAsia="es-CR"/>
        </w:rPr>
        <w:t xml:space="preserve">A FAVOR </w:t>
      </w:r>
      <w:r w:rsidR="00C53A0F" w:rsidRPr="006866E4">
        <w:rPr>
          <w:rFonts w:ascii="Times New Roman" w:eastAsia="Times New Roman" w:hAnsi="Times New Roman"/>
          <w:color w:val="000000" w:themeColor="text1"/>
          <w:sz w:val="24"/>
          <w:szCs w:val="24"/>
          <w:lang w:eastAsia="es-CR"/>
        </w:rPr>
        <w:t>y acoger en todos los extremos la moción presentada p</w:t>
      </w:r>
      <w:r w:rsidR="00C53A0F">
        <w:rPr>
          <w:rFonts w:ascii="Times New Roman" w:eastAsia="Times New Roman" w:hAnsi="Times New Roman"/>
          <w:color w:val="000000" w:themeColor="text1"/>
          <w:sz w:val="24"/>
          <w:szCs w:val="24"/>
          <w:lang w:eastAsia="es-CR"/>
        </w:rPr>
        <w:t xml:space="preserve">ara modificar el contenido del </w:t>
      </w:r>
      <w:r w:rsidR="00C53A0F" w:rsidRPr="006866E4">
        <w:rPr>
          <w:rFonts w:ascii="Times New Roman" w:eastAsia="Times New Roman" w:hAnsi="Times New Roman"/>
          <w:color w:val="000000" w:themeColor="text1"/>
          <w:sz w:val="24"/>
          <w:szCs w:val="24"/>
          <w:lang w:eastAsia="es-CR"/>
        </w:rPr>
        <w:t>Artículo</w:t>
      </w:r>
      <w:r w:rsidR="00C53A0F" w:rsidRPr="00B3158C">
        <w:rPr>
          <w:rFonts w:ascii="Times New Roman" w:eastAsia="Times New Roman" w:hAnsi="Times New Roman"/>
          <w:b/>
          <w:color w:val="000000" w:themeColor="text1"/>
          <w:sz w:val="24"/>
          <w:szCs w:val="24"/>
          <w:lang w:eastAsia="es-CR"/>
        </w:rPr>
        <w:t xml:space="preserve"> 1 DEL REGLAMENTO PARA EL RECONOCIMIENTO DE GASTOS DE VIAJE Y DE TRANSPORTE A REGIDORES, SÍNDICOS, FUNCIONARIOS DE LA MUNICIPALIDAD DE SIQUIRRES, INCLUYE MODALIDADTAXIS, AUTOBÚS O BUSETAS ALQUILADAS PARA LOS REGIDORES, SÍNDICOS YFUNCIONARIOS DE LA MUNICIPALIDAD DE SIQUIRRES, </w:t>
      </w:r>
      <w:r w:rsidR="00C53A0F" w:rsidRPr="00A55AC2">
        <w:rPr>
          <w:rFonts w:ascii="Times New Roman" w:eastAsia="Times New Roman" w:hAnsi="Times New Roman"/>
          <w:color w:val="000000" w:themeColor="text1"/>
          <w:sz w:val="24"/>
          <w:szCs w:val="24"/>
          <w:lang w:eastAsia="es-CR"/>
        </w:rPr>
        <w:t>para que el mism</w:t>
      </w:r>
      <w:r w:rsidR="00C53A0F">
        <w:rPr>
          <w:rFonts w:ascii="Times New Roman" w:eastAsia="Times New Roman" w:hAnsi="Times New Roman"/>
          <w:color w:val="000000" w:themeColor="text1"/>
          <w:sz w:val="24"/>
          <w:szCs w:val="24"/>
          <w:lang w:eastAsia="es-CR"/>
        </w:rPr>
        <w:t xml:space="preserve">o se lea de la siguiente manera </w:t>
      </w:r>
      <w:r w:rsidR="00C53A0F" w:rsidRPr="00A55AC2">
        <w:rPr>
          <w:rFonts w:ascii="Times New Roman" w:eastAsia="Times New Roman" w:hAnsi="Times New Roman"/>
          <w:b/>
          <w:color w:val="000000" w:themeColor="text1"/>
          <w:sz w:val="24"/>
          <w:szCs w:val="24"/>
          <w:lang w:eastAsia="es-CR"/>
        </w:rPr>
        <w:t>“Artículo 1°-</w:t>
      </w:r>
      <w:r w:rsidR="00C53A0F" w:rsidRPr="00A55AC2">
        <w:rPr>
          <w:rFonts w:ascii="Times New Roman" w:eastAsia="Times New Roman" w:hAnsi="Times New Roman"/>
          <w:color w:val="000000" w:themeColor="text1"/>
          <w:sz w:val="24"/>
          <w:szCs w:val="24"/>
          <w:lang w:eastAsia="es-CR"/>
        </w:rPr>
        <w:t xml:space="preserve"> Se reconocerán los gastos de viáticos de Transporte (autobús o taxi-oficiales), alimentación y hospedaje, a los funcionarios y miembros del Concejo Municipal de Siquirres. Para el caso del transporte, el reconocimiento solo procederá para aquellos miembros que residan a una distancia igual o superior a tres kilómetros de la Sede del Concejo Mun</w:t>
      </w:r>
      <w:r w:rsidR="00C53A0F">
        <w:rPr>
          <w:rFonts w:ascii="Times New Roman" w:eastAsia="Times New Roman" w:hAnsi="Times New Roman"/>
          <w:color w:val="000000" w:themeColor="text1"/>
          <w:sz w:val="24"/>
          <w:szCs w:val="24"/>
          <w:lang w:eastAsia="es-CR"/>
        </w:rPr>
        <w:t xml:space="preserve">icipal, siempre y cuando no </w:t>
      </w:r>
      <w:r w:rsidR="00C53A0F" w:rsidRPr="00A55AC2">
        <w:rPr>
          <w:rFonts w:ascii="Times New Roman" w:eastAsia="Times New Roman" w:hAnsi="Times New Roman"/>
          <w:color w:val="000000" w:themeColor="text1"/>
          <w:sz w:val="24"/>
          <w:szCs w:val="24"/>
          <w:lang w:eastAsia="es-CR"/>
        </w:rPr>
        <w:t xml:space="preserve">se brinde, por horario, el servicio regular de transporte público. También el Concejo podrá autorizarla contratación de busetas o utilizar vehículos propios, en aras de hacer buen uso de los fondos públicos en cuanto a reducción de costos. En lo referente a la alimentación, se reconocerán viáticos cuando se atiendan comisiones propias de las funciones de su cargo asignadas por el Concejo Municipal por votación de mayoría absoluta. Asimismo, procederá este reconocimiento cuando atiendan sesiones ordinarias y extraordinarias del Concejo Municipal que se prolonguen después de las veinte horas; esto aplica también, cuando asistan a las sesiones de las Comisiones Permanentes o Especiales en la sede del Concejo Municipal en virtud de lo establecido en los artículos N° 42 del Reglamento de Sesiones Municipales de la Municipalidad de Siquirres aprobado en Sesión Extraordinaria N° 055 del 20 de febrero de 2008, en el artículo I, acuerdo: 510 y publicado en La Gaceta 138-17 de julio del 2008 siempre y cuando, por horario de estas sesiones,  </w:t>
      </w:r>
      <w:r w:rsidR="00C53A0F" w:rsidRPr="00A55AC2">
        <w:rPr>
          <w:rFonts w:ascii="Times New Roman" w:eastAsia="Times New Roman" w:hAnsi="Times New Roman"/>
          <w:color w:val="000000" w:themeColor="text1"/>
          <w:sz w:val="24"/>
          <w:szCs w:val="24"/>
          <w:lang w:eastAsia="es-CR"/>
        </w:rPr>
        <w:lastRenderedPageBreak/>
        <w:t>amerite este reconocimiento. El viático de hospedaje se reconocerá a quienes, por atender obligaciones asignadas a su cargo que le haya comisionado el Concejo Municipal, o por motivos de fuerza mayor, no puedan regresar a sus hogares.” (R</w:t>
      </w:r>
      <w:r w:rsidR="00C53A0F">
        <w:rPr>
          <w:rFonts w:ascii="Times New Roman" w:eastAsia="Times New Roman" w:hAnsi="Times New Roman"/>
          <w:color w:val="000000" w:themeColor="text1"/>
          <w:sz w:val="24"/>
          <w:szCs w:val="24"/>
          <w:lang w:eastAsia="es-CR"/>
        </w:rPr>
        <w:t xml:space="preserve">ige a partir de su publicación) </w:t>
      </w:r>
      <w:r w:rsidR="00C53A0F" w:rsidRPr="00A55AC2">
        <w:rPr>
          <w:rFonts w:ascii="Times New Roman" w:eastAsia="Times New Roman" w:hAnsi="Times New Roman"/>
          <w:color w:val="000000" w:themeColor="text1"/>
          <w:sz w:val="24"/>
          <w:szCs w:val="24"/>
          <w:lang w:eastAsia="es-CR"/>
        </w:rPr>
        <w:t>2. Tomar un acuerdo para trasladar a la Administración (Alcaldía</w:t>
      </w:r>
      <w:r w:rsidR="00C53A0F">
        <w:rPr>
          <w:rFonts w:ascii="Times New Roman" w:eastAsia="Times New Roman" w:hAnsi="Times New Roman"/>
          <w:color w:val="000000" w:themeColor="text1"/>
          <w:sz w:val="24"/>
          <w:szCs w:val="24"/>
          <w:lang w:eastAsia="es-CR"/>
        </w:rPr>
        <w:t xml:space="preserve">) la reforma al Artículo 1 del </w:t>
      </w:r>
      <w:r w:rsidR="00C53A0F" w:rsidRPr="00A55AC2">
        <w:rPr>
          <w:rFonts w:ascii="Times New Roman" w:eastAsia="Times New Roman" w:hAnsi="Times New Roman"/>
          <w:color w:val="000000" w:themeColor="text1"/>
          <w:sz w:val="24"/>
          <w:szCs w:val="24"/>
          <w:lang w:eastAsia="es-CR"/>
        </w:rPr>
        <w:t>“Reglamento para el reconocimiento de gastos de viaje y de transporte a regidores, síndicos, funcionarios de la municipalidad de Siquirres, incluye modalidad taxis, autobús o busetas alquiladas para los regidores, síndicos y funcionarios de la municipalidad de Siquirres” aprobada, para su correspondiente sanción y posterior publicación en el diario</w:t>
      </w:r>
      <w:r w:rsidR="00C53A0F">
        <w:rPr>
          <w:rFonts w:ascii="Times New Roman" w:eastAsia="Times New Roman" w:hAnsi="Times New Roman"/>
          <w:color w:val="000000" w:themeColor="text1"/>
          <w:sz w:val="24"/>
          <w:szCs w:val="24"/>
          <w:lang w:eastAsia="es-CR"/>
        </w:rPr>
        <w:t xml:space="preserve"> oficial La Gaceta</w:t>
      </w:r>
      <w:r>
        <w:rPr>
          <w:rFonts w:ascii="Times New Roman" w:eastAsia="Times New Roman" w:hAnsi="Times New Roman"/>
          <w:color w:val="000000" w:themeColor="text1"/>
          <w:sz w:val="24"/>
          <w:szCs w:val="24"/>
          <w:lang w:eastAsia="es-CR"/>
        </w:rPr>
        <w:t>.</w:t>
      </w:r>
      <w:r w:rsidRPr="00567A4F">
        <w:rPr>
          <w:rFonts w:ascii="Times New Roman" w:eastAsia="Times New Roman" w:hAnsi="Times New Roman"/>
          <w:b/>
          <w:color w:val="000000" w:themeColor="text1"/>
          <w:sz w:val="24"/>
          <w:szCs w:val="24"/>
          <w:lang w:eastAsia="es-CR"/>
        </w:rPr>
        <w:t xml:space="preserve"> ACUERDO</w:t>
      </w:r>
      <w:r>
        <w:rPr>
          <w:rFonts w:ascii="Times New Roman" w:eastAsia="Times New Roman" w:hAnsi="Times New Roman"/>
          <w:b/>
          <w:color w:val="000000" w:themeColor="text1"/>
          <w:sz w:val="24"/>
          <w:szCs w:val="24"/>
          <w:lang w:eastAsia="es-CR"/>
        </w:rPr>
        <w:t xml:space="preserve"> </w:t>
      </w:r>
      <w:r w:rsidRPr="00567A4F">
        <w:rPr>
          <w:rFonts w:ascii="Times New Roman" w:eastAsia="Times New Roman" w:hAnsi="Times New Roman"/>
          <w:b/>
          <w:color w:val="000000" w:themeColor="text1"/>
          <w:sz w:val="24"/>
          <w:szCs w:val="24"/>
          <w:lang w:eastAsia="es-CR"/>
        </w:rPr>
        <w:t>DEFI</w:t>
      </w:r>
      <w:r>
        <w:rPr>
          <w:rFonts w:ascii="Times New Roman" w:eastAsia="Times New Roman" w:hAnsi="Times New Roman"/>
          <w:b/>
          <w:color w:val="000000" w:themeColor="text1"/>
          <w:sz w:val="24"/>
          <w:szCs w:val="24"/>
          <w:lang w:eastAsia="es-CR"/>
        </w:rPr>
        <w:t xml:space="preserve">NITIVAMENTE APROBADO Y EN FIRME. </w:t>
      </w:r>
      <w:r w:rsidRPr="00C53A0F">
        <w:rPr>
          <w:rFonts w:ascii="Times New Roman" w:eastAsia="Times New Roman" w:hAnsi="Times New Roman"/>
          <w:color w:val="000000" w:themeColor="text1"/>
          <w:sz w:val="24"/>
          <w:szCs w:val="24"/>
          <w:lang w:eastAsia="es-CR"/>
        </w:rPr>
        <w:t>--------------------</w:t>
      </w:r>
      <w:r w:rsidR="00C53A0F" w:rsidRPr="00C53A0F">
        <w:rPr>
          <w:rFonts w:ascii="Times New Roman" w:eastAsia="Times New Roman" w:hAnsi="Times New Roman"/>
          <w:color w:val="000000" w:themeColor="text1"/>
          <w:sz w:val="24"/>
          <w:szCs w:val="24"/>
          <w:lang w:eastAsia="es-CR"/>
        </w:rPr>
        <w:t>------------------------------</w:t>
      </w:r>
    </w:p>
    <w:p w14:paraId="1964EE91" w14:textId="327E2C96" w:rsidR="00620C53" w:rsidRPr="00E7716F" w:rsidRDefault="00EE5E83" w:rsidP="00620C53">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C53A0F">
        <w:rPr>
          <w:rFonts w:ascii="Times New Roman" w:eastAsia="Times New Roman" w:hAnsi="Times New Roman"/>
          <w:color w:val="000000" w:themeColor="text1"/>
          <w:sz w:val="24"/>
          <w:szCs w:val="24"/>
          <w:lang w:eastAsia="es-CR"/>
        </w:rPr>
        <w:t>--</w:t>
      </w:r>
    </w:p>
    <w:p w14:paraId="0C16E97D" w14:textId="7EEFAAC4" w:rsidR="00E8353B" w:rsidRDefault="00115FCF" w:rsidP="00B93B3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00E8353B" w:rsidRPr="00AD1764">
        <w:rPr>
          <w:rFonts w:ascii="Times New Roman" w:eastAsia="Times New Roman" w:hAnsi="Times New Roman"/>
          <w:color w:val="000000" w:themeColor="text1"/>
          <w:sz w:val="24"/>
          <w:szCs w:val="24"/>
          <w:lang w:eastAsia="es-CR"/>
        </w:rPr>
        <w:t xml:space="preserve">Se conoce dictamen </w:t>
      </w:r>
      <w:r w:rsidR="00B93B38">
        <w:rPr>
          <w:rFonts w:ascii="Times New Roman" w:eastAsia="Times New Roman" w:hAnsi="Times New Roman"/>
          <w:color w:val="000000" w:themeColor="text1"/>
          <w:sz w:val="24"/>
          <w:szCs w:val="24"/>
          <w:lang w:eastAsia="es-CR"/>
        </w:rPr>
        <w:t>N° 065</w:t>
      </w:r>
      <w:r w:rsidR="00E8353B">
        <w:rPr>
          <w:rFonts w:ascii="Times New Roman" w:eastAsia="Times New Roman" w:hAnsi="Times New Roman"/>
          <w:color w:val="000000" w:themeColor="text1"/>
          <w:sz w:val="24"/>
          <w:szCs w:val="24"/>
          <w:lang w:eastAsia="es-CR"/>
        </w:rPr>
        <w:t xml:space="preserve">-2024 que suscribe </w:t>
      </w:r>
      <w:r w:rsidR="00E8353B" w:rsidRPr="00AD1764">
        <w:rPr>
          <w:rFonts w:ascii="Times New Roman" w:eastAsia="Times New Roman" w:hAnsi="Times New Roman"/>
          <w:color w:val="000000" w:themeColor="text1"/>
          <w:sz w:val="24"/>
          <w:szCs w:val="24"/>
          <w:lang w:eastAsia="es-CR"/>
        </w:rPr>
        <w:t xml:space="preserve">Comisión Permanente de </w:t>
      </w:r>
      <w:r w:rsidR="00E8353B">
        <w:rPr>
          <w:rFonts w:ascii="Times New Roman" w:eastAsia="Times New Roman" w:hAnsi="Times New Roman"/>
          <w:color w:val="000000" w:themeColor="text1"/>
          <w:sz w:val="24"/>
          <w:szCs w:val="24"/>
          <w:lang w:eastAsia="es-CR"/>
        </w:rPr>
        <w:t xml:space="preserve">Asuntos Jurídicos, en atención al </w:t>
      </w:r>
      <w:r w:rsidR="00B93B38" w:rsidRPr="00B93B38">
        <w:rPr>
          <w:rFonts w:ascii="Times New Roman" w:eastAsia="Times New Roman" w:hAnsi="Times New Roman"/>
          <w:color w:val="000000" w:themeColor="text1"/>
          <w:sz w:val="24"/>
          <w:szCs w:val="24"/>
          <w:lang w:eastAsia="es-CR"/>
        </w:rPr>
        <w:t>Expe</w:t>
      </w:r>
      <w:r w:rsidR="00B93B38">
        <w:rPr>
          <w:rFonts w:ascii="Times New Roman" w:eastAsia="Times New Roman" w:hAnsi="Times New Roman"/>
          <w:color w:val="000000" w:themeColor="text1"/>
          <w:sz w:val="24"/>
          <w:szCs w:val="24"/>
          <w:lang w:eastAsia="es-CR"/>
        </w:rPr>
        <w:t xml:space="preserve">diente Legislativo N.º 23.500, </w:t>
      </w:r>
      <w:r w:rsidR="00B93B38" w:rsidRPr="00B93B38">
        <w:rPr>
          <w:rFonts w:ascii="Times New Roman" w:eastAsia="Times New Roman" w:hAnsi="Times New Roman"/>
          <w:color w:val="000000" w:themeColor="text1"/>
          <w:sz w:val="24"/>
          <w:szCs w:val="24"/>
          <w:lang w:eastAsia="es-CR"/>
        </w:rPr>
        <w:t>Ley de la Cruz Roja Costarricense</w:t>
      </w:r>
      <w:r w:rsidR="00E8353B" w:rsidRPr="00B93B38">
        <w:rPr>
          <w:rFonts w:ascii="Times New Roman" w:eastAsia="Times New Roman" w:hAnsi="Times New Roman"/>
          <w:color w:val="000000" w:themeColor="text1"/>
          <w:sz w:val="24"/>
          <w:szCs w:val="24"/>
          <w:lang w:eastAsia="es-CR"/>
        </w:rPr>
        <w:t>,</w:t>
      </w:r>
      <w:r w:rsidR="00E8353B">
        <w:rPr>
          <w:rFonts w:ascii="Times New Roman" w:eastAsia="Times New Roman" w:hAnsi="Times New Roman"/>
          <w:color w:val="000000" w:themeColor="text1"/>
          <w:sz w:val="24"/>
          <w:szCs w:val="24"/>
          <w:lang w:eastAsia="es-CR"/>
        </w:rPr>
        <w:t xml:space="preserve"> que textualmente cita: -------</w:t>
      </w:r>
      <w:r w:rsidR="00B93B38">
        <w:rPr>
          <w:rFonts w:ascii="Times New Roman" w:eastAsia="Times New Roman" w:hAnsi="Times New Roman"/>
          <w:color w:val="000000" w:themeColor="text1"/>
          <w:sz w:val="24"/>
          <w:szCs w:val="24"/>
          <w:lang w:eastAsia="es-CR"/>
        </w:rPr>
        <w:t>---------------------------------------------------------</w:t>
      </w:r>
      <w:r w:rsidR="00AA42EF">
        <w:rPr>
          <w:rFonts w:ascii="Times New Roman" w:eastAsia="Times New Roman" w:hAnsi="Times New Roman"/>
          <w:color w:val="000000" w:themeColor="text1"/>
          <w:sz w:val="24"/>
          <w:szCs w:val="24"/>
          <w:lang w:eastAsia="es-CR"/>
        </w:rPr>
        <w:t>-------------------------------</w:t>
      </w:r>
    </w:p>
    <w:p w14:paraId="660810BD" w14:textId="77777777" w:rsidR="00E8353B" w:rsidRPr="0043275F" w:rsidRDefault="00E8353B" w:rsidP="00E8353B">
      <w:pPr>
        <w:spacing w:after="0" w:line="540" w:lineRule="exact"/>
        <w:jc w:val="center"/>
        <w:rPr>
          <w:rFonts w:ascii="Times New Roman" w:eastAsia="Times New Roman" w:hAnsi="Times New Roman"/>
          <w:b/>
          <w:color w:val="000000" w:themeColor="text1"/>
          <w:sz w:val="24"/>
          <w:szCs w:val="24"/>
          <w:lang w:eastAsia="es-CR"/>
        </w:rPr>
      </w:pPr>
      <w:r w:rsidRPr="0043275F">
        <w:rPr>
          <w:rFonts w:ascii="Times New Roman" w:eastAsia="Times New Roman" w:hAnsi="Times New Roman"/>
          <w:b/>
          <w:color w:val="000000" w:themeColor="text1"/>
          <w:sz w:val="24"/>
          <w:szCs w:val="24"/>
          <w:lang w:eastAsia="es-CR"/>
        </w:rPr>
        <w:t>COMISIÓN DE PERMANENTE DE ASUNTOS JURÍDICOS</w:t>
      </w:r>
    </w:p>
    <w:p w14:paraId="5E770291" w14:textId="47858C15" w:rsidR="00E8353B" w:rsidRPr="0043275F" w:rsidRDefault="00AA42EF" w:rsidP="00E8353B">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mc:AlternateContent>
          <mc:Choice Requires="wps">
            <w:drawing>
              <wp:anchor distT="0" distB="0" distL="114300" distR="114300" simplePos="0" relativeHeight="251659264" behindDoc="0" locked="0" layoutInCell="1" allowOverlap="1" wp14:anchorId="5920321B" wp14:editId="25B9625D">
                <wp:simplePos x="0" y="0"/>
                <wp:positionH relativeFrom="column">
                  <wp:posOffset>938671</wp:posOffset>
                </wp:positionH>
                <wp:positionV relativeFrom="paragraph">
                  <wp:posOffset>339560</wp:posOffset>
                </wp:positionV>
                <wp:extent cx="4310388" cy="11875"/>
                <wp:effectExtent l="0" t="0" r="33020" b="26670"/>
                <wp:wrapNone/>
                <wp:docPr id="1" name="Conector recto 1"/>
                <wp:cNvGraphicFramePr/>
                <a:graphic xmlns:a="http://schemas.openxmlformats.org/drawingml/2006/main">
                  <a:graphicData uri="http://schemas.microsoft.com/office/word/2010/wordprocessingShape">
                    <wps:wsp>
                      <wps:cNvCnPr/>
                      <wps:spPr>
                        <a:xfrm>
                          <a:off x="0" y="0"/>
                          <a:ext cx="4310388"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9D24CF0"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26.75pt" to="413.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" strokecolor="#4579b8 [3044]"/>
            </w:pict>
          </mc:Fallback>
        </mc:AlternateContent>
      </w:r>
      <w:r w:rsidR="00E8353B" w:rsidRPr="0043275F">
        <w:rPr>
          <w:rFonts w:ascii="Times New Roman" w:eastAsia="Times New Roman" w:hAnsi="Times New Roman"/>
          <w:b/>
          <w:color w:val="000000" w:themeColor="text1"/>
          <w:sz w:val="24"/>
          <w:szCs w:val="24"/>
          <w:lang w:eastAsia="es-CR"/>
        </w:rPr>
        <w:t>Municipalidad de Siquirres</w:t>
      </w:r>
    </w:p>
    <w:p w14:paraId="16AA61B3" w14:textId="6650DEF0" w:rsidR="00E8353B" w:rsidRDefault="00E8353B" w:rsidP="00E8353B">
      <w:pPr>
        <w:spacing w:after="0" w:line="540" w:lineRule="exact"/>
        <w:jc w:val="center"/>
        <w:rPr>
          <w:rFonts w:ascii="Times New Roman" w:eastAsia="Times New Roman" w:hAnsi="Times New Roman"/>
          <w:b/>
          <w:color w:val="000000" w:themeColor="text1"/>
          <w:sz w:val="24"/>
          <w:szCs w:val="24"/>
          <w:lang w:eastAsia="es-CR"/>
        </w:rPr>
      </w:pPr>
      <w:r w:rsidRPr="008A138B">
        <w:rPr>
          <w:rFonts w:ascii="Times New Roman" w:eastAsia="Times New Roman" w:hAnsi="Times New Roman"/>
          <w:b/>
          <w:color w:val="000000" w:themeColor="text1"/>
          <w:sz w:val="24"/>
          <w:szCs w:val="24"/>
          <w:lang w:eastAsia="es-CR"/>
        </w:rPr>
        <w:t>DICTAMEN</w:t>
      </w:r>
    </w:p>
    <w:p w14:paraId="2172CE85" w14:textId="4616094D" w:rsidR="00E8353B" w:rsidRDefault="00E8353B" w:rsidP="00E8353B">
      <w:pPr>
        <w:spacing w:after="0" w:line="540" w:lineRule="exact"/>
        <w:jc w:val="center"/>
        <w:rPr>
          <w:rFonts w:ascii="Times New Roman" w:eastAsia="Times New Roman" w:hAnsi="Times New Roman"/>
          <w:b/>
          <w:color w:val="000000" w:themeColor="text1"/>
          <w:sz w:val="24"/>
          <w:szCs w:val="24"/>
          <w:lang w:eastAsia="es-CR"/>
        </w:rPr>
      </w:pPr>
      <w:r w:rsidRPr="008A138B">
        <w:rPr>
          <w:rFonts w:ascii="Times New Roman" w:eastAsia="Times New Roman" w:hAnsi="Times New Roman"/>
          <w:b/>
          <w:color w:val="000000" w:themeColor="text1"/>
          <w:sz w:val="24"/>
          <w:szCs w:val="24"/>
          <w:lang w:eastAsia="es-CR"/>
        </w:rPr>
        <w:t>Dictamen No. 066-2024-CAJ</w:t>
      </w:r>
    </w:p>
    <w:p w14:paraId="5409B449" w14:textId="75394057" w:rsidR="00AA42EF" w:rsidRPr="00AA42EF" w:rsidRDefault="00AA42EF" w:rsidP="00AA42EF">
      <w:pPr>
        <w:spacing w:after="0" w:line="540" w:lineRule="exact"/>
        <w:jc w:val="center"/>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EXPEDIENTE LEGISLATIVO N.º 23.500,</w:t>
      </w:r>
    </w:p>
    <w:p w14:paraId="1D91BDAE" w14:textId="13563195" w:rsidR="00115FCF" w:rsidRPr="00AA42EF" w:rsidRDefault="00AA42EF" w:rsidP="00AA42EF">
      <w:pPr>
        <w:spacing w:after="0" w:line="540" w:lineRule="exact"/>
        <w:jc w:val="center"/>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LEY DE LA CRUZ ROJA COSTARRICENSE</w:t>
      </w:r>
    </w:p>
    <w:p w14:paraId="03CBB82C" w14:textId="77777777" w:rsidR="00AA42EF" w:rsidRDefault="00AA42EF" w:rsidP="00115FCF">
      <w:pPr>
        <w:spacing w:after="0" w:line="540" w:lineRule="exact"/>
        <w:jc w:val="both"/>
        <w:rPr>
          <w:rFonts w:ascii="Times New Roman" w:eastAsia="Times New Roman" w:hAnsi="Times New Roman"/>
          <w:b/>
          <w:color w:val="000000" w:themeColor="text1"/>
          <w:sz w:val="24"/>
          <w:szCs w:val="24"/>
          <w:lang w:eastAsia="es-CR"/>
        </w:rPr>
      </w:pPr>
    </w:p>
    <w:p w14:paraId="6CB860CD" w14:textId="77777777" w:rsidR="00AA42EF" w:rsidRPr="00AA42EF" w:rsidRDefault="00AA42EF" w:rsidP="00AA42EF">
      <w:pPr>
        <w:spacing w:after="0" w:line="540" w:lineRule="exact"/>
        <w:jc w:val="center"/>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PRIMERA LEGISLATURA</w:t>
      </w:r>
    </w:p>
    <w:p w14:paraId="2A88B276" w14:textId="78667861" w:rsidR="00AA42EF" w:rsidRPr="00AA42EF" w:rsidRDefault="00AA42EF" w:rsidP="00AA42EF">
      <w:pPr>
        <w:spacing w:after="0" w:line="540" w:lineRule="exact"/>
        <w:jc w:val="center"/>
        <w:rPr>
          <w:rFonts w:ascii="Times New Roman" w:eastAsia="Times New Roman" w:hAnsi="Times New Roman"/>
          <w:color w:val="000000" w:themeColor="text1"/>
          <w:sz w:val="24"/>
          <w:szCs w:val="24"/>
          <w:lang w:eastAsia="es-CR"/>
        </w:rPr>
      </w:pPr>
      <w:r w:rsidRPr="00AA42EF">
        <w:rPr>
          <w:rFonts w:ascii="Times New Roman" w:eastAsia="Times New Roman" w:hAnsi="Times New Roman"/>
          <w:color w:val="000000" w:themeColor="text1"/>
          <w:sz w:val="24"/>
          <w:szCs w:val="24"/>
          <w:lang w:eastAsia="es-CR"/>
        </w:rPr>
        <w:t>(Del 1° de mayo del 2024 al 30 de abril del 2026)</w:t>
      </w:r>
    </w:p>
    <w:p w14:paraId="31913087" w14:textId="77777777" w:rsidR="00AA42EF" w:rsidRPr="00AA42EF" w:rsidRDefault="00AA42EF" w:rsidP="00720344">
      <w:pPr>
        <w:spacing w:after="0" w:line="540" w:lineRule="exact"/>
        <w:jc w:val="center"/>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Dictamen 065-2024-CAJ</w:t>
      </w:r>
    </w:p>
    <w:p w14:paraId="4AA3C1B5" w14:textId="2A1DDA6B" w:rsidR="00AA42EF" w:rsidRPr="00720344" w:rsidRDefault="00AA42EF" w:rsidP="00AA42EF">
      <w:pPr>
        <w:spacing w:after="0" w:line="540" w:lineRule="exact"/>
        <w:jc w:val="both"/>
        <w:rPr>
          <w:rFonts w:ascii="Times New Roman" w:eastAsia="Times New Roman" w:hAnsi="Times New Roman"/>
          <w:color w:val="000000" w:themeColor="text1"/>
          <w:sz w:val="24"/>
          <w:szCs w:val="24"/>
          <w:lang w:eastAsia="es-CR"/>
        </w:rPr>
      </w:pPr>
      <w:r w:rsidRPr="00720344">
        <w:rPr>
          <w:rFonts w:ascii="Times New Roman" w:eastAsia="Times New Roman" w:hAnsi="Times New Roman"/>
          <w:color w:val="000000" w:themeColor="text1"/>
          <w:sz w:val="24"/>
          <w:szCs w:val="24"/>
          <w:lang w:eastAsia="es-CR"/>
        </w:rPr>
        <w:t xml:space="preserve">Los suscritos regidores, miembros de la Comisión Permanente de Asuntos Jurídicos, proceden a dictaminar lo siguiente: </w:t>
      </w:r>
    </w:p>
    <w:p w14:paraId="669BE7C4" w14:textId="36126C6A" w:rsidR="00AA42EF" w:rsidRPr="00720344" w:rsidRDefault="00AA42EF" w:rsidP="00AA42EF">
      <w:pPr>
        <w:spacing w:after="0" w:line="540" w:lineRule="exact"/>
        <w:jc w:val="both"/>
        <w:rPr>
          <w:rFonts w:ascii="Times New Roman" w:eastAsia="Times New Roman" w:hAnsi="Times New Roman"/>
          <w:color w:val="000000" w:themeColor="text1"/>
          <w:sz w:val="24"/>
          <w:szCs w:val="24"/>
          <w:lang w:eastAsia="es-CR"/>
        </w:rPr>
      </w:pPr>
      <w:r w:rsidRPr="00720344">
        <w:rPr>
          <w:rFonts w:ascii="Times New Roman" w:eastAsia="Times New Roman" w:hAnsi="Times New Roman"/>
          <w:color w:val="000000" w:themeColor="text1"/>
          <w:sz w:val="24"/>
          <w:szCs w:val="24"/>
          <w:lang w:eastAsia="es-CR"/>
        </w:rPr>
        <w:t xml:space="preserve">Los suscritos regidores, miembros de la Comisión Permanente de Asuntos Jurídicos, proceden a dictaminar lo siguiente: </w:t>
      </w:r>
    </w:p>
    <w:p w14:paraId="061741DE" w14:textId="77777777" w:rsidR="00AA42EF" w:rsidRPr="00AA42EF" w:rsidRDefault="00AA42EF" w:rsidP="00720344">
      <w:pPr>
        <w:spacing w:after="0" w:line="540" w:lineRule="exact"/>
        <w:jc w:val="center"/>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CONSIDERANDO:</w:t>
      </w:r>
    </w:p>
    <w:p w14:paraId="7C038006" w14:textId="77777777" w:rsidR="00C25396" w:rsidRDefault="00AA42EF" w:rsidP="00AA42EF">
      <w:pPr>
        <w:spacing w:after="0" w:line="540" w:lineRule="exact"/>
        <w:jc w:val="both"/>
        <w:rPr>
          <w:rFonts w:ascii="Times New Roman" w:eastAsia="Times New Roman" w:hAnsi="Times New Roman"/>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 xml:space="preserve">PRIMERO: </w:t>
      </w:r>
      <w:r w:rsidRPr="00720344">
        <w:rPr>
          <w:rFonts w:ascii="Times New Roman" w:eastAsia="Times New Roman" w:hAnsi="Times New Roman"/>
          <w:color w:val="000000" w:themeColor="text1"/>
          <w:sz w:val="24"/>
          <w:szCs w:val="24"/>
          <w:lang w:eastAsia="es-CR"/>
        </w:rPr>
        <w:t>Que en sesión ordinaria realizada en las instalaciones del concejo Municipal de</w:t>
      </w:r>
    </w:p>
    <w:p w14:paraId="45469832" w14:textId="655B055E" w:rsidR="00AA42EF" w:rsidRPr="00AA42EF" w:rsidRDefault="00AA42EF" w:rsidP="00AA42EF">
      <w:pPr>
        <w:spacing w:after="0" w:line="540" w:lineRule="exact"/>
        <w:jc w:val="both"/>
        <w:rPr>
          <w:rFonts w:ascii="Times New Roman" w:eastAsia="Times New Roman" w:hAnsi="Times New Roman"/>
          <w:b/>
          <w:color w:val="000000" w:themeColor="text1"/>
          <w:sz w:val="24"/>
          <w:szCs w:val="24"/>
          <w:lang w:eastAsia="es-CR"/>
        </w:rPr>
      </w:pPr>
      <w:r w:rsidRPr="00720344">
        <w:rPr>
          <w:rFonts w:ascii="Times New Roman" w:eastAsia="Times New Roman" w:hAnsi="Times New Roman"/>
          <w:color w:val="000000" w:themeColor="text1"/>
          <w:sz w:val="24"/>
          <w:szCs w:val="24"/>
          <w:lang w:eastAsia="es-CR"/>
        </w:rPr>
        <w:lastRenderedPageBreak/>
        <w:t>Siquirres, a partir de las 16:00 horas del 25 de noviembre de 2024, se recibe para consulta y recomendación final sobre el fondo del mismo, el proyecto de ley contenido en el</w:t>
      </w:r>
      <w:r w:rsidR="00720344">
        <w:rPr>
          <w:rFonts w:ascii="Times New Roman" w:eastAsia="Times New Roman" w:hAnsi="Times New Roman"/>
          <w:b/>
          <w:color w:val="000000" w:themeColor="text1"/>
          <w:sz w:val="24"/>
          <w:szCs w:val="24"/>
          <w:lang w:eastAsia="es-CR"/>
        </w:rPr>
        <w:t xml:space="preserve"> </w:t>
      </w:r>
      <w:r w:rsidRPr="00AA42EF">
        <w:rPr>
          <w:rFonts w:ascii="Times New Roman" w:eastAsia="Times New Roman" w:hAnsi="Times New Roman"/>
          <w:b/>
          <w:color w:val="000000" w:themeColor="text1"/>
          <w:sz w:val="24"/>
          <w:szCs w:val="24"/>
          <w:lang w:eastAsia="es-CR"/>
        </w:rPr>
        <w:t>EXPEDIENTE LEGISLATIVO Nº 23.500, LEY DE LA CRUZ ROJA COSTARRICENSE</w:t>
      </w:r>
    </w:p>
    <w:p w14:paraId="627F3884" w14:textId="35748D2B" w:rsidR="00AA42EF" w:rsidRPr="00720344" w:rsidRDefault="00AA42EF" w:rsidP="00AA42EF">
      <w:pPr>
        <w:spacing w:after="0" w:line="540" w:lineRule="exact"/>
        <w:jc w:val="both"/>
        <w:rPr>
          <w:rFonts w:ascii="Times New Roman" w:eastAsia="Times New Roman" w:hAnsi="Times New Roman"/>
          <w:color w:val="000000" w:themeColor="text1"/>
          <w:sz w:val="24"/>
          <w:szCs w:val="24"/>
          <w:lang w:eastAsia="es-CR"/>
        </w:rPr>
      </w:pPr>
      <w:r w:rsidRPr="00720344">
        <w:rPr>
          <w:rFonts w:ascii="Times New Roman" w:eastAsia="Times New Roman" w:hAnsi="Times New Roman"/>
          <w:color w:val="000000" w:themeColor="text1"/>
          <w:sz w:val="24"/>
          <w:szCs w:val="24"/>
          <w:lang w:eastAsia="es-CR"/>
        </w:rPr>
        <w:t xml:space="preserve">El proyecto impulsa esta Ley tiene como finalidad reconocer formalmente el rol auxiliar de la Cruz Roja Costarricense a los poderes públicos en el ámbito humanitario, en su calidad de miembro del Movimiento Internacional de la Cruz Roja y de la Media Luna Roja, establecer las condiciones y garantías necesarias para el desarrollo de su quehacer humanitario en situaciones de emergencia, desastre, disturbios interiores, tensiones internas y conflictos armados, así como determinar su relación con el Estado, instituciones autónomas y semiautónomas, entes descentralizados del Estado, municipalidades, organismos internacionales y otros sujetos de derecho privado </w:t>
      </w:r>
    </w:p>
    <w:p w14:paraId="45A7FD8A" w14:textId="77777777" w:rsidR="00AA42EF" w:rsidRPr="00720344" w:rsidRDefault="00AA42EF" w:rsidP="00AA42EF">
      <w:pPr>
        <w:spacing w:after="0" w:line="540" w:lineRule="exact"/>
        <w:jc w:val="both"/>
        <w:rPr>
          <w:rFonts w:ascii="Times New Roman" w:eastAsia="Times New Roman" w:hAnsi="Times New Roman"/>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 xml:space="preserve">SEGUNDO: </w:t>
      </w:r>
      <w:r w:rsidRPr="00720344">
        <w:rPr>
          <w:rFonts w:ascii="Times New Roman" w:eastAsia="Times New Roman" w:hAnsi="Times New Roman"/>
          <w:color w:val="000000" w:themeColor="text1"/>
          <w:sz w:val="24"/>
          <w:szCs w:val="24"/>
          <w:lang w:eastAsia="es-CR"/>
        </w:rPr>
        <w:t xml:space="preserve">Que esta comisión, en el cumplimiento de sus funciones, realiza una lectura y análisis exhaustivo del contenido del citado expediente;  </w:t>
      </w:r>
    </w:p>
    <w:p w14:paraId="58B66BF3" w14:textId="77777777" w:rsidR="00AA42EF" w:rsidRPr="00AA42EF" w:rsidRDefault="00AA42EF" w:rsidP="00720344">
      <w:pPr>
        <w:spacing w:after="0" w:line="540" w:lineRule="exact"/>
        <w:jc w:val="center"/>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POR TANTO:</w:t>
      </w:r>
    </w:p>
    <w:p w14:paraId="0641FAE2" w14:textId="1CC82441" w:rsidR="00AA42EF" w:rsidRPr="00AA42EF" w:rsidRDefault="00AA42EF" w:rsidP="00AA42EF">
      <w:pPr>
        <w:spacing w:after="0" w:line="540" w:lineRule="exact"/>
        <w:jc w:val="both"/>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 xml:space="preserve">La Comisión Permanente de Asuntos Jurídicos, </w:t>
      </w:r>
      <w:r w:rsidRPr="00720344">
        <w:rPr>
          <w:rFonts w:ascii="Times New Roman" w:eastAsia="Times New Roman" w:hAnsi="Times New Roman"/>
          <w:color w:val="000000" w:themeColor="text1"/>
          <w:sz w:val="24"/>
          <w:szCs w:val="24"/>
          <w:lang w:eastAsia="es-CR"/>
        </w:rPr>
        <w:t>compuesta por los suscritos regidores, recomienda al Honorable Concejo Municipal de la Municipalidad de Siquirres, brindar un voto</w:t>
      </w:r>
      <w:r w:rsidRPr="00AA42EF">
        <w:rPr>
          <w:rFonts w:ascii="Times New Roman" w:eastAsia="Times New Roman" w:hAnsi="Times New Roman"/>
          <w:b/>
          <w:color w:val="000000" w:themeColor="text1"/>
          <w:sz w:val="24"/>
          <w:szCs w:val="24"/>
          <w:lang w:eastAsia="es-CR"/>
        </w:rPr>
        <w:t xml:space="preserve"> A FAVOR </w:t>
      </w:r>
      <w:r w:rsidR="00720344">
        <w:rPr>
          <w:rFonts w:ascii="Times New Roman" w:eastAsia="Times New Roman" w:hAnsi="Times New Roman"/>
          <w:color w:val="000000" w:themeColor="text1"/>
          <w:sz w:val="24"/>
          <w:szCs w:val="24"/>
          <w:lang w:eastAsia="es-CR"/>
        </w:rPr>
        <w:t xml:space="preserve">del </w:t>
      </w:r>
      <w:r w:rsidRPr="00720344">
        <w:rPr>
          <w:rFonts w:ascii="Times New Roman" w:eastAsia="Times New Roman" w:hAnsi="Times New Roman"/>
          <w:color w:val="000000" w:themeColor="text1"/>
          <w:sz w:val="24"/>
          <w:szCs w:val="24"/>
          <w:lang w:eastAsia="es-CR"/>
        </w:rPr>
        <w:t xml:space="preserve">proyecto de ley contenido en el </w:t>
      </w:r>
      <w:proofErr w:type="spellStart"/>
      <w:r w:rsidRPr="00720344">
        <w:rPr>
          <w:rFonts w:ascii="Times New Roman" w:eastAsia="Times New Roman" w:hAnsi="Times New Roman"/>
          <w:color w:val="000000" w:themeColor="text1"/>
          <w:sz w:val="24"/>
          <w:szCs w:val="24"/>
          <w:lang w:eastAsia="es-CR"/>
        </w:rPr>
        <w:t>el</w:t>
      </w:r>
      <w:proofErr w:type="spellEnd"/>
      <w:r w:rsidR="00720344">
        <w:rPr>
          <w:rFonts w:ascii="Times New Roman" w:eastAsia="Times New Roman" w:hAnsi="Times New Roman"/>
          <w:b/>
          <w:color w:val="000000" w:themeColor="text1"/>
          <w:sz w:val="24"/>
          <w:szCs w:val="24"/>
          <w:lang w:eastAsia="es-CR"/>
        </w:rPr>
        <w:t xml:space="preserve"> </w:t>
      </w:r>
      <w:r w:rsidRPr="00AA42EF">
        <w:rPr>
          <w:rFonts w:ascii="Times New Roman" w:eastAsia="Times New Roman" w:hAnsi="Times New Roman"/>
          <w:b/>
          <w:color w:val="000000" w:themeColor="text1"/>
          <w:sz w:val="24"/>
          <w:szCs w:val="24"/>
          <w:lang w:eastAsia="es-CR"/>
        </w:rPr>
        <w:t>EXPEDIENTE LEGISLATIVO Nº 23.500, LE</w:t>
      </w:r>
      <w:r w:rsidR="00976CF5">
        <w:rPr>
          <w:rFonts w:ascii="Times New Roman" w:eastAsia="Times New Roman" w:hAnsi="Times New Roman"/>
          <w:b/>
          <w:color w:val="000000" w:themeColor="text1"/>
          <w:sz w:val="24"/>
          <w:szCs w:val="24"/>
          <w:lang w:eastAsia="es-CR"/>
        </w:rPr>
        <w:t xml:space="preserve">Y DE LA CRUZ ROJA COSTARRICENSE </w:t>
      </w:r>
      <w:r w:rsidRPr="00AA42EF">
        <w:rPr>
          <w:rFonts w:ascii="Times New Roman" w:eastAsia="Times New Roman" w:hAnsi="Times New Roman"/>
          <w:b/>
          <w:color w:val="000000" w:themeColor="text1"/>
          <w:sz w:val="24"/>
          <w:szCs w:val="24"/>
          <w:lang w:eastAsia="es-CR"/>
        </w:rPr>
        <w:t>QUE SEA UN ACUERDO DEFINITIVAMENTE APROBADO Y EN FIRME</w:t>
      </w:r>
    </w:p>
    <w:p w14:paraId="5CE0B57D" w14:textId="69D63456" w:rsidR="00AA42EF" w:rsidRDefault="00AA42EF" w:rsidP="00AA42EF">
      <w:pPr>
        <w:spacing w:after="0" w:line="540" w:lineRule="exact"/>
        <w:jc w:val="both"/>
        <w:rPr>
          <w:rFonts w:ascii="Times New Roman" w:eastAsia="Times New Roman" w:hAnsi="Times New Roman"/>
          <w:b/>
          <w:color w:val="000000" w:themeColor="text1"/>
          <w:sz w:val="20"/>
          <w:szCs w:val="20"/>
          <w:lang w:eastAsia="es-CR"/>
        </w:rPr>
      </w:pPr>
      <w:r w:rsidRPr="00976CF5">
        <w:rPr>
          <w:rFonts w:ascii="Times New Roman" w:eastAsia="Times New Roman" w:hAnsi="Times New Roman"/>
          <w:b/>
          <w:color w:val="000000" w:themeColor="text1"/>
          <w:sz w:val="20"/>
          <w:szCs w:val="20"/>
          <w:lang w:eastAsia="es-CR"/>
        </w:rPr>
        <w:t xml:space="preserve">Dado en la sala de sesiones del concejo municipal, comisión permanente de asuntos jurídicos, Siquirres, al ser las 16:45 horas </w:t>
      </w:r>
      <w:proofErr w:type="gramStart"/>
      <w:r w:rsidRPr="00976CF5">
        <w:rPr>
          <w:rFonts w:ascii="Times New Roman" w:eastAsia="Times New Roman" w:hAnsi="Times New Roman"/>
          <w:b/>
          <w:color w:val="000000" w:themeColor="text1"/>
          <w:sz w:val="20"/>
          <w:szCs w:val="20"/>
          <w:lang w:eastAsia="es-CR"/>
        </w:rPr>
        <w:t>del  02</w:t>
      </w:r>
      <w:proofErr w:type="gramEnd"/>
      <w:r w:rsidRPr="00976CF5">
        <w:rPr>
          <w:rFonts w:ascii="Times New Roman" w:eastAsia="Times New Roman" w:hAnsi="Times New Roman"/>
          <w:b/>
          <w:color w:val="000000" w:themeColor="text1"/>
          <w:sz w:val="20"/>
          <w:szCs w:val="20"/>
          <w:lang w:eastAsia="es-CR"/>
        </w:rPr>
        <w:t xml:space="preserve"> de diciembre del año dos mil veinticuatro.  </w:t>
      </w:r>
    </w:p>
    <w:p w14:paraId="5DC91F21" w14:textId="2110AE94" w:rsidR="0045464F" w:rsidRDefault="0045464F" w:rsidP="00AA42EF">
      <w:pPr>
        <w:spacing w:after="0" w:line="540" w:lineRule="exact"/>
        <w:jc w:val="both"/>
        <w:rPr>
          <w:rFonts w:ascii="Times New Roman" w:eastAsia="Times New Roman" w:hAnsi="Times New Roman"/>
          <w:b/>
          <w:color w:val="000000" w:themeColor="text1"/>
          <w:sz w:val="20"/>
          <w:szCs w:val="20"/>
          <w:lang w:eastAsia="es-CR"/>
        </w:rPr>
      </w:pPr>
      <w:r w:rsidRPr="0045464F">
        <w:rPr>
          <w:rFonts w:ascii="Times New Roman" w:eastAsia="Times New Roman" w:hAnsi="Times New Roman"/>
          <w:b/>
          <w:noProof/>
          <w:color w:val="000000" w:themeColor="text1"/>
          <w:sz w:val="20"/>
          <w:szCs w:val="20"/>
          <w:lang w:eastAsia="es-CR"/>
        </w:rPr>
        <w:drawing>
          <wp:anchor distT="0" distB="0" distL="114300" distR="114300" simplePos="0" relativeHeight="251663360" behindDoc="0" locked="0" layoutInCell="1" allowOverlap="1" wp14:anchorId="6DD809AC" wp14:editId="3EB659AB">
            <wp:simplePos x="0" y="0"/>
            <wp:positionH relativeFrom="margin">
              <wp:align>left</wp:align>
            </wp:positionH>
            <wp:positionV relativeFrom="paragraph">
              <wp:posOffset>57520</wp:posOffset>
            </wp:positionV>
            <wp:extent cx="5641538" cy="2030681"/>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3605"/>
                    <a:stretch/>
                  </pic:blipFill>
                  <pic:spPr bwMode="auto">
                    <a:xfrm>
                      <a:off x="0" y="0"/>
                      <a:ext cx="5654846" cy="2035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EF0DA7" w14:textId="739FA07E" w:rsidR="0045464F" w:rsidRDefault="0045464F" w:rsidP="00AA42EF">
      <w:pPr>
        <w:spacing w:after="0" w:line="540" w:lineRule="exact"/>
        <w:jc w:val="both"/>
        <w:rPr>
          <w:rFonts w:ascii="Times New Roman" w:eastAsia="Times New Roman" w:hAnsi="Times New Roman"/>
          <w:b/>
          <w:color w:val="000000" w:themeColor="text1"/>
          <w:sz w:val="20"/>
          <w:szCs w:val="20"/>
          <w:lang w:eastAsia="es-CR"/>
        </w:rPr>
      </w:pPr>
    </w:p>
    <w:p w14:paraId="4DDCF1A4" w14:textId="434CF68B" w:rsidR="0045464F" w:rsidRDefault="0045464F" w:rsidP="00AA42EF">
      <w:pPr>
        <w:spacing w:after="0" w:line="540" w:lineRule="exact"/>
        <w:jc w:val="both"/>
        <w:rPr>
          <w:rFonts w:ascii="Times New Roman" w:eastAsia="Times New Roman" w:hAnsi="Times New Roman"/>
          <w:b/>
          <w:color w:val="000000" w:themeColor="text1"/>
          <w:sz w:val="20"/>
          <w:szCs w:val="20"/>
          <w:lang w:eastAsia="es-CR"/>
        </w:rPr>
      </w:pPr>
    </w:p>
    <w:p w14:paraId="7A9AFDDF" w14:textId="2E60E253" w:rsidR="0045464F" w:rsidRDefault="0045464F" w:rsidP="00AA42EF">
      <w:pPr>
        <w:spacing w:after="0" w:line="540" w:lineRule="exact"/>
        <w:jc w:val="both"/>
        <w:rPr>
          <w:rFonts w:ascii="Times New Roman" w:eastAsia="Times New Roman" w:hAnsi="Times New Roman"/>
          <w:b/>
          <w:color w:val="000000" w:themeColor="text1"/>
          <w:sz w:val="20"/>
          <w:szCs w:val="20"/>
          <w:lang w:eastAsia="es-CR"/>
        </w:rPr>
      </w:pPr>
    </w:p>
    <w:p w14:paraId="55D75A06" w14:textId="574F8791" w:rsidR="0045464F" w:rsidRPr="00976CF5" w:rsidRDefault="0045464F" w:rsidP="00AA42EF">
      <w:pPr>
        <w:spacing w:after="0" w:line="540" w:lineRule="exact"/>
        <w:jc w:val="both"/>
        <w:rPr>
          <w:rFonts w:ascii="Times New Roman" w:eastAsia="Times New Roman" w:hAnsi="Times New Roman"/>
          <w:b/>
          <w:color w:val="000000" w:themeColor="text1"/>
          <w:sz w:val="20"/>
          <w:szCs w:val="20"/>
          <w:lang w:eastAsia="es-CR"/>
        </w:rPr>
      </w:pPr>
    </w:p>
    <w:p w14:paraId="4AC84A27" w14:textId="77777777" w:rsidR="00AA42EF" w:rsidRDefault="00AA42EF" w:rsidP="00115FCF">
      <w:pPr>
        <w:spacing w:after="0" w:line="540" w:lineRule="exact"/>
        <w:jc w:val="both"/>
        <w:rPr>
          <w:rFonts w:ascii="Times New Roman" w:eastAsia="Times New Roman" w:hAnsi="Times New Roman"/>
          <w:b/>
          <w:color w:val="000000" w:themeColor="text1"/>
          <w:sz w:val="24"/>
          <w:szCs w:val="24"/>
          <w:lang w:eastAsia="es-CR"/>
        </w:rPr>
      </w:pPr>
    </w:p>
    <w:p w14:paraId="04D65FAE" w14:textId="0D3E5FA2" w:rsidR="00115FCF" w:rsidRDefault="00581D26" w:rsidP="00115FC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ACUERDON°953</w:t>
      </w:r>
      <w:r w:rsidR="00115FCF">
        <w:rPr>
          <w:rFonts w:ascii="Times New Roman" w:eastAsia="Times New Roman" w:hAnsi="Times New Roman"/>
          <w:b/>
          <w:color w:val="000000" w:themeColor="text1"/>
          <w:sz w:val="24"/>
          <w:szCs w:val="24"/>
          <w:lang w:eastAsia="es-CR"/>
        </w:rPr>
        <w:t>-10</w:t>
      </w:r>
      <w:r w:rsidR="00115FCF" w:rsidRPr="0048563A">
        <w:rPr>
          <w:rFonts w:ascii="Times New Roman" w:eastAsia="Times New Roman" w:hAnsi="Times New Roman"/>
          <w:b/>
          <w:color w:val="000000" w:themeColor="text1"/>
          <w:sz w:val="24"/>
          <w:szCs w:val="24"/>
          <w:lang w:eastAsia="es-CR"/>
        </w:rPr>
        <w:t>-</w:t>
      </w:r>
      <w:r w:rsidR="00115FCF">
        <w:rPr>
          <w:rFonts w:ascii="Times New Roman" w:eastAsia="Times New Roman" w:hAnsi="Times New Roman"/>
          <w:b/>
          <w:color w:val="000000" w:themeColor="text1"/>
          <w:sz w:val="24"/>
          <w:szCs w:val="24"/>
          <w:lang w:eastAsia="es-CR"/>
        </w:rPr>
        <w:t>12</w:t>
      </w:r>
      <w:r w:rsidR="00115FCF" w:rsidRPr="0048563A">
        <w:rPr>
          <w:rFonts w:ascii="Times New Roman" w:eastAsia="Times New Roman" w:hAnsi="Times New Roman"/>
          <w:b/>
          <w:color w:val="000000" w:themeColor="text1"/>
          <w:sz w:val="24"/>
          <w:szCs w:val="24"/>
          <w:lang w:eastAsia="es-CR"/>
        </w:rPr>
        <w:t>-2024</w:t>
      </w:r>
    </w:p>
    <w:p w14:paraId="77A6FCDE" w14:textId="77777777" w:rsidR="00C25396" w:rsidRDefault="00976CF5" w:rsidP="00115FC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se aprueba el dictamen N° 065-2024 de la Comisión Permanente de Asuntos Jurídicos, El Concejo Municipal de Siquirres acuerda: </w:t>
      </w:r>
      <w:r w:rsidR="00EA2F70">
        <w:rPr>
          <w:rFonts w:ascii="Times New Roman" w:eastAsia="Times New Roman" w:hAnsi="Times New Roman"/>
          <w:color w:val="000000" w:themeColor="text1"/>
          <w:sz w:val="24"/>
          <w:szCs w:val="24"/>
          <w:lang w:eastAsia="es-CR"/>
        </w:rPr>
        <w:t>B</w:t>
      </w:r>
      <w:r w:rsidR="00EA2F70" w:rsidRPr="00720344">
        <w:rPr>
          <w:rFonts w:ascii="Times New Roman" w:eastAsia="Times New Roman" w:hAnsi="Times New Roman"/>
          <w:color w:val="000000" w:themeColor="text1"/>
          <w:sz w:val="24"/>
          <w:szCs w:val="24"/>
          <w:lang w:eastAsia="es-CR"/>
        </w:rPr>
        <w:t>rindar un voto</w:t>
      </w:r>
      <w:r w:rsidR="00EA2F70" w:rsidRPr="00AA42EF">
        <w:rPr>
          <w:rFonts w:ascii="Times New Roman" w:eastAsia="Times New Roman" w:hAnsi="Times New Roman"/>
          <w:b/>
          <w:color w:val="000000" w:themeColor="text1"/>
          <w:sz w:val="24"/>
          <w:szCs w:val="24"/>
          <w:lang w:eastAsia="es-CR"/>
        </w:rPr>
        <w:t xml:space="preserve"> A FAVOR </w:t>
      </w:r>
      <w:r w:rsidR="00EA2F70">
        <w:rPr>
          <w:rFonts w:ascii="Times New Roman" w:eastAsia="Times New Roman" w:hAnsi="Times New Roman"/>
          <w:color w:val="000000" w:themeColor="text1"/>
          <w:sz w:val="24"/>
          <w:szCs w:val="24"/>
          <w:lang w:eastAsia="es-CR"/>
        </w:rPr>
        <w:t xml:space="preserve">del </w:t>
      </w:r>
      <w:r w:rsidR="00EA2F70" w:rsidRPr="00720344">
        <w:rPr>
          <w:rFonts w:ascii="Times New Roman" w:eastAsia="Times New Roman" w:hAnsi="Times New Roman"/>
          <w:color w:val="000000" w:themeColor="text1"/>
          <w:sz w:val="24"/>
          <w:szCs w:val="24"/>
          <w:lang w:eastAsia="es-CR"/>
        </w:rPr>
        <w:t xml:space="preserve">proyecto de ley contenido en el </w:t>
      </w:r>
      <w:r w:rsidR="00EA2F70" w:rsidRPr="00AA42EF">
        <w:rPr>
          <w:rFonts w:ascii="Times New Roman" w:eastAsia="Times New Roman" w:hAnsi="Times New Roman"/>
          <w:b/>
          <w:color w:val="000000" w:themeColor="text1"/>
          <w:sz w:val="24"/>
          <w:szCs w:val="24"/>
          <w:lang w:eastAsia="es-CR"/>
        </w:rPr>
        <w:t>EXPEDIENTE LEGISLATIVO Nº 23.500, LE</w:t>
      </w:r>
      <w:r w:rsidR="00EA2F70">
        <w:rPr>
          <w:rFonts w:ascii="Times New Roman" w:eastAsia="Times New Roman" w:hAnsi="Times New Roman"/>
          <w:b/>
          <w:color w:val="000000" w:themeColor="text1"/>
          <w:sz w:val="24"/>
          <w:szCs w:val="24"/>
          <w:lang w:eastAsia="es-CR"/>
        </w:rPr>
        <w:t>Y DE LA CRUZ ROJA</w:t>
      </w:r>
    </w:p>
    <w:p w14:paraId="79D9571D" w14:textId="3BF241B9" w:rsidR="00620C53" w:rsidRPr="00EA2F70" w:rsidRDefault="00EA2F70" w:rsidP="00115FC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COSTARRICENSE</w:t>
      </w:r>
      <w:r w:rsidR="00976CF5">
        <w:rPr>
          <w:rFonts w:ascii="Times New Roman" w:eastAsia="Times New Roman" w:hAnsi="Times New Roman"/>
          <w:color w:val="000000" w:themeColor="text1"/>
          <w:sz w:val="24"/>
          <w:szCs w:val="24"/>
          <w:lang w:eastAsia="es-CR"/>
        </w:rPr>
        <w:t>.</w:t>
      </w:r>
      <w:r w:rsidR="00976CF5" w:rsidRPr="00567A4F">
        <w:rPr>
          <w:rFonts w:ascii="Times New Roman" w:eastAsia="Times New Roman" w:hAnsi="Times New Roman"/>
          <w:b/>
          <w:color w:val="000000" w:themeColor="text1"/>
          <w:sz w:val="24"/>
          <w:szCs w:val="24"/>
          <w:lang w:eastAsia="es-CR"/>
        </w:rPr>
        <w:t xml:space="preserve"> ACUERDO</w:t>
      </w:r>
      <w:r w:rsidR="00976CF5">
        <w:rPr>
          <w:rFonts w:ascii="Times New Roman" w:eastAsia="Times New Roman" w:hAnsi="Times New Roman"/>
          <w:b/>
          <w:color w:val="000000" w:themeColor="text1"/>
          <w:sz w:val="24"/>
          <w:szCs w:val="24"/>
          <w:lang w:eastAsia="es-CR"/>
        </w:rPr>
        <w:t xml:space="preserve"> </w:t>
      </w:r>
      <w:r w:rsidR="00976CF5" w:rsidRPr="00567A4F">
        <w:rPr>
          <w:rFonts w:ascii="Times New Roman" w:eastAsia="Times New Roman" w:hAnsi="Times New Roman"/>
          <w:b/>
          <w:color w:val="000000" w:themeColor="text1"/>
          <w:sz w:val="24"/>
          <w:szCs w:val="24"/>
          <w:lang w:eastAsia="es-CR"/>
        </w:rPr>
        <w:t>DEFI</w:t>
      </w:r>
      <w:r w:rsidR="00976CF5">
        <w:rPr>
          <w:rFonts w:ascii="Times New Roman" w:eastAsia="Times New Roman" w:hAnsi="Times New Roman"/>
          <w:b/>
          <w:color w:val="000000" w:themeColor="text1"/>
          <w:sz w:val="24"/>
          <w:szCs w:val="24"/>
          <w:lang w:eastAsia="es-CR"/>
        </w:rPr>
        <w:t xml:space="preserve">NITIVAMENTE APROBADO Y EN FIRME. </w:t>
      </w:r>
      <w:r w:rsidR="00976CF5" w:rsidRPr="00EA2F70">
        <w:rPr>
          <w:rFonts w:ascii="Times New Roman" w:eastAsia="Times New Roman" w:hAnsi="Times New Roman"/>
          <w:color w:val="000000" w:themeColor="text1"/>
          <w:sz w:val="24"/>
          <w:szCs w:val="24"/>
          <w:lang w:eastAsia="es-CR"/>
        </w:rPr>
        <w:t>-------</w:t>
      </w:r>
    </w:p>
    <w:p w14:paraId="46373839" w14:textId="05C91FD3" w:rsidR="000A1BA6" w:rsidRDefault="00EE5E83" w:rsidP="00115FCF">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AF65CD">
        <w:rPr>
          <w:rFonts w:ascii="Times New Roman" w:eastAsia="Times New Roman" w:hAnsi="Times New Roman"/>
          <w:color w:val="000000" w:themeColor="text1"/>
          <w:sz w:val="24"/>
          <w:szCs w:val="24"/>
          <w:lang w:eastAsia="es-CR"/>
        </w:rPr>
        <w:t>--</w:t>
      </w:r>
      <w:r w:rsidR="000A1BA6">
        <w:rPr>
          <w:rFonts w:ascii="Times New Roman" w:eastAsia="Times New Roman" w:hAnsi="Times New Roman"/>
          <w:color w:val="000000" w:themeColor="text1"/>
          <w:sz w:val="24"/>
          <w:szCs w:val="24"/>
          <w:lang w:eastAsia="es-CR"/>
        </w:rPr>
        <w:t>--------------------</w:t>
      </w:r>
    </w:p>
    <w:p w14:paraId="47D2EB10" w14:textId="362A6D6A" w:rsidR="00E8353B" w:rsidRDefault="00115FCF" w:rsidP="00E8353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3.-</w:t>
      </w:r>
      <w:r w:rsidR="00E8353B" w:rsidRPr="00E8353B">
        <w:rPr>
          <w:rFonts w:ascii="Times New Roman" w:eastAsia="Times New Roman" w:hAnsi="Times New Roman"/>
          <w:color w:val="000000" w:themeColor="text1"/>
          <w:sz w:val="24"/>
          <w:szCs w:val="24"/>
          <w:lang w:eastAsia="es-CR"/>
        </w:rPr>
        <w:t xml:space="preserve"> </w:t>
      </w:r>
      <w:r w:rsidR="00E8353B" w:rsidRPr="00AD1764">
        <w:rPr>
          <w:rFonts w:ascii="Times New Roman" w:eastAsia="Times New Roman" w:hAnsi="Times New Roman"/>
          <w:color w:val="000000" w:themeColor="text1"/>
          <w:sz w:val="24"/>
          <w:szCs w:val="24"/>
          <w:lang w:eastAsia="es-CR"/>
        </w:rPr>
        <w:t xml:space="preserve">Se conoce </w:t>
      </w:r>
      <w:r w:rsidR="00EA2F70">
        <w:rPr>
          <w:rFonts w:ascii="Times New Roman" w:eastAsia="Times New Roman" w:hAnsi="Times New Roman"/>
          <w:color w:val="000000" w:themeColor="text1"/>
          <w:sz w:val="24"/>
          <w:szCs w:val="24"/>
          <w:lang w:eastAsia="es-CR"/>
        </w:rPr>
        <w:t>Informe</w:t>
      </w:r>
      <w:r w:rsidR="00E8353B" w:rsidRPr="00AD1764">
        <w:rPr>
          <w:rFonts w:ascii="Times New Roman" w:eastAsia="Times New Roman" w:hAnsi="Times New Roman"/>
          <w:color w:val="000000" w:themeColor="text1"/>
          <w:sz w:val="24"/>
          <w:szCs w:val="24"/>
          <w:lang w:eastAsia="es-CR"/>
        </w:rPr>
        <w:t xml:space="preserve"> </w:t>
      </w:r>
      <w:r w:rsidR="00E8353B">
        <w:rPr>
          <w:rFonts w:ascii="Times New Roman" w:eastAsia="Times New Roman" w:hAnsi="Times New Roman"/>
          <w:color w:val="000000" w:themeColor="text1"/>
          <w:sz w:val="24"/>
          <w:szCs w:val="24"/>
          <w:lang w:eastAsia="es-CR"/>
        </w:rPr>
        <w:t>N° 0</w:t>
      </w:r>
      <w:r w:rsidR="00D56A16">
        <w:rPr>
          <w:rFonts w:ascii="Times New Roman" w:eastAsia="Times New Roman" w:hAnsi="Times New Roman"/>
          <w:color w:val="000000" w:themeColor="text1"/>
          <w:sz w:val="24"/>
          <w:szCs w:val="24"/>
          <w:lang w:eastAsia="es-CR"/>
        </w:rPr>
        <w:t>4</w:t>
      </w:r>
      <w:r w:rsidR="00E8353B">
        <w:rPr>
          <w:rFonts w:ascii="Times New Roman" w:eastAsia="Times New Roman" w:hAnsi="Times New Roman"/>
          <w:color w:val="000000" w:themeColor="text1"/>
          <w:sz w:val="24"/>
          <w:szCs w:val="24"/>
          <w:lang w:eastAsia="es-CR"/>
        </w:rPr>
        <w:t>-2024</w:t>
      </w:r>
      <w:r w:rsidR="00D56A16">
        <w:rPr>
          <w:rFonts w:ascii="Times New Roman" w:eastAsia="Times New Roman" w:hAnsi="Times New Roman"/>
          <w:color w:val="000000" w:themeColor="text1"/>
          <w:sz w:val="24"/>
          <w:szCs w:val="24"/>
          <w:lang w:eastAsia="es-CR"/>
        </w:rPr>
        <w:t>-CAS</w:t>
      </w:r>
      <w:r w:rsidR="00E8353B">
        <w:rPr>
          <w:rFonts w:ascii="Times New Roman" w:eastAsia="Times New Roman" w:hAnsi="Times New Roman"/>
          <w:color w:val="000000" w:themeColor="text1"/>
          <w:sz w:val="24"/>
          <w:szCs w:val="24"/>
          <w:lang w:eastAsia="es-CR"/>
        </w:rPr>
        <w:t xml:space="preserve"> que suscribe </w:t>
      </w:r>
      <w:r w:rsidR="00E8353B" w:rsidRPr="00AD1764">
        <w:rPr>
          <w:rFonts w:ascii="Times New Roman" w:eastAsia="Times New Roman" w:hAnsi="Times New Roman"/>
          <w:color w:val="000000" w:themeColor="text1"/>
          <w:sz w:val="24"/>
          <w:szCs w:val="24"/>
          <w:lang w:eastAsia="es-CR"/>
        </w:rPr>
        <w:t xml:space="preserve">Comisión Permanente de </w:t>
      </w:r>
      <w:r w:rsidR="00E8353B">
        <w:rPr>
          <w:rFonts w:ascii="Times New Roman" w:eastAsia="Times New Roman" w:hAnsi="Times New Roman"/>
          <w:color w:val="000000" w:themeColor="text1"/>
          <w:sz w:val="24"/>
          <w:szCs w:val="24"/>
          <w:lang w:eastAsia="es-CR"/>
        </w:rPr>
        <w:t xml:space="preserve">Asuntos </w:t>
      </w:r>
      <w:r w:rsidR="00D56A16">
        <w:rPr>
          <w:rFonts w:ascii="Times New Roman" w:eastAsia="Times New Roman" w:hAnsi="Times New Roman"/>
          <w:color w:val="000000" w:themeColor="text1"/>
          <w:sz w:val="24"/>
          <w:szCs w:val="24"/>
          <w:lang w:eastAsia="es-CR"/>
        </w:rPr>
        <w:t>Sociales</w:t>
      </w:r>
      <w:r w:rsidR="00E8353B">
        <w:rPr>
          <w:rFonts w:ascii="Times New Roman" w:eastAsia="Times New Roman" w:hAnsi="Times New Roman"/>
          <w:color w:val="000000" w:themeColor="text1"/>
          <w:sz w:val="24"/>
          <w:szCs w:val="24"/>
          <w:lang w:eastAsia="es-CR"/>
        </w:rPr>
        <w:t>, que textualmente cita: -------</w:t>
      </w:r>
      <w:r w:rsidR="00BC24CB">
        <w:rPr>
          <w:rFonts w:ascii="Times New Roman" w:eastAsia="Times New Roman" w:hAnsi="Times New Roman"/>
          <w:color w:val="000000" w:themeColor="text1"/>
          <w:sz w:val="24"/>
          <w:szCs w:val="24"/>
          <w:lang w:eastAsia="es-CR"/>
        </w:rPr>
        <w:t>-----------------------------------------------------------------------------------</w:t>
      </w:r>
    </w:p>
    <w:p w14:paraId="2306AB25" w14:textId="43835413" w:rsidR="00E8353B" w:rsidRDefault="009559B0" w:rsidP="00E8353B">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mc:AlternateContent>
          <mc:Choice Requires="wps">
            <w:drawing>
              <wp:anchor distT="0" distB="0" distL="114300" distR="114300" simplePos="0" relativeHeight="251660288" behindDoc="0" locked="0" layoutInCell="1" allowOverlap="1" wp14:anchorId="62CB277A" wp14:editId="6743923D">
                <wp:simplePos x="0" y="0"/>
                <wp:positionH relativeFrom="column">
                  <wp:posOffset>1259304</wp:posOffset>
                </wp:positionH>
                <wp:positionV relativeFrom="paragraph">
                  <wp:posOffset>329168</wp:posOffset>
                </wp:positionV>
                <wp:extent cx="3657443" cy="11875"/>
                <wp:effectExtent l="0" t="0" r="19685" b="26670"/>
                <wp:wrapNone/>
                <wp:docPr id="2" name="Conector recto 2"/>
                <wp:cNvGraphicFramePr/>
                <a:graphic xmlns:a="http://schemas.openxmlformats.org/drawingml/2006/main">
                  <a:graphicData uri="http://schemas.microsoft.com/office/word/2010/wordprocessingShape">
                    <wps:wsp>
                      <wps:cNvCnPr/>
                      <wps:spPr>
                        <a:xfrm>
                          <a:off x="0" y="0"/>
                          <a:ext cx="3657443"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0C4B598"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5pt,25.9pt" to="387.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" strokecolor="#4579b8 [3044]"/>
            </w:pict>
          </mc:Fallback>
        </mc:AlternateContent>
      </w:r>
      <w:r w:rsidR="00E8353B" w:rsidRPr="0043275F">
        <w:rPr>
          <w:rFonts w:ascii="Times New Roman" w:eastAsia="Times New Roman" w:hAnsi="Times New Roman"/>
          <w:b/>
          <w:color w:val="000000" w:themeColor="text1"/>
          <w:sz w:val="24"/>
          <w:szCs w:val="24"/>
          <w:lang w:eastAsia="es-CR"/>
        </w:rPr>
        <w:t>Municipalidad de Siquirres</w:t>
      </w:r>
    </w:p>
    <w:p w14:paraId="4F24256C" w14:textId="33D49832" w:rsidR="00B52007" w:rsidRDefault="009559B0" w:rsidP="00B52007">
      <w:pPr>
        <w:spacing w:after="0" w:line="540" w:lineRule="exact"/>
        <w:jc w:val="center"/>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Informe</w:t>
      </w:r>
      <w:r w:rsidR="00E8353B" w:rsidRPr="008A138B">
        <w:rPr>
          <w:rFonts w:ascii="Times New Roman" w:eastAsia="Times New Roman" w:hAnsi="Times New Roman"/>
          <w:b/>
          <w:color w:val="000000" w:themeColor="text1"/>
          <w:sz w:val="24"/>
          <w:szCs w:val="24"/>
          <w:lang w:eastAsia="es-CR"/>
        </w:rPr>
        <w:t xml:space="preserve"> No. 0</w:t>
      </w:r>
      <w:r>
        <w:rPr>
          <w:rFonts w:ascii="Times New Roman" w:eastAsia="Times New Roman" w:hAnsi="Times New Roman"/>
          <w:b/>
          <w:color w:val="000000" w:themeColor="text1"/>
          <w:sz w:val="24"/>
          <w:szCs w:val="24"/>
          <w:lang w:eastAsia="es-CR"/>
        </w:rPr>
        <w:t>4-2024-CAS</w:t>
      </w:r>
    </w:p>
    <w:p w14:paraId="3F32A7B9" w14:textId="77777777" w:rsidR="00B52007" w:rsidRPr="00AA42EF" w:rsidRDefault="00B52007" w:rsidP="00B52007">
      <w:pPr>
        <w:spacing w:after="0" w:line="540" w:lineRule="exact"/>
        <w:jc w:val="center"/>
        <w:rPr>
          <w:rFonts w:ascii="Times New Roman" w:eastAsia="Times New Roman" w:hAnsi="Times New Roman"/>
          <w:b/>
          <w:color w:val="000000" w:themeColor="text1"/>
          <w:sz w:val="24"/>
          <w:szCs w:val="24"/>
          <w:lang w:eastAsia="es-CR"/>
        </w:rPr>
      </w:pPr>
      <w:r w:rsidRPr="00AA42EF">
        <w:rPr>
          <w:rFonts w:ascii="Times New Roman" w:eastAsia="Times New Roman" w:hAnsi="Times New Roman"/>
          <w:b/>
          <w:color w:val="000000" w:themeColor="text1"/>
          <w:sz w:val="24"/>
          <w:szCs w:val="24"/>
          <w:lang w:eastAsia="es-CR"/>
        </w:rPr>
        <w:t>PRIMERA LEGISLATURA</w:t>
      </w:r>
    </w:p>
    <w:p w14:paraId="15592FF6" w14:textId="77777777" w:rsidR="00B52007" w:rsidRPr="00AA42EF" w:rsidRDefault="00B52007" w:rsidP="00B52007">
      <w:pPr>
        <w:spacing w:after="0" w:line="540" w:lineRule="exact"/>
        <w:jc w:val="center"/>
        <w:rPr>
          <w:rFonts w:ascii="Times New Roman" w:eastAsia="Times New Roman" w:hAnsi="Times New Roman"/>
          <w:color w:val="000000" w:themeColor="text1"/>
          <w:sz w:val="24"/>
          <w:szCs w:val="24"/>
          <w:lang w:eastAsia="es-CR"/>
        </w:rPr>
      </w:pPr>
      <w:r w:rsidRPr="00AA42EF">
        <w:rPr>
          <w:rFonts w:ascii="Times New Roman" w:eastAsia="Times New Roman" w:hAnsi="Times New Roman"/>
          <w:color w:val="000000" w:themeColor="text1"/>
          <w:sz w:val="24"/>
          <w:szCs w:val="24"/>
          <w:lang w:eastAsia="es-CR"/>
        </w:rPr>
        <w:t>(Del 1° de mayo del 2024 al 30 de abril del 2026)</w:t>
      </w:r>
    </w:p>
    <w:p w14:paraId="50079935" w14:textId="77777777" w:rsidR="00991DDC" w:rsidRPr="00991DDC" w:rsidRDefault="00991DDC" w:rsidP="00991DDC">
      <w:pPr>
        <w:spacing w:after="0" w:line="540" w:lineRule="exact"/>
        <w:jc w:val="center"/>
        <w:rPr>
          <w:rFonts w:ascii="Times New Roman" w:eastAsia="Times New Roman" w:hAnsi="Times New Roman"/>
          <w:b/>
          <w:color w:val="000000" w:themeColor="text1"/>
          <w:sz w:val="24"/>
          <w:szCs w:val="24"/>
          <w:lang w:eastAsia="es-CR"/>
        </w:rPr>
      </w:pPr>
      <w:r w:rsidRPr="00991DDC">
        <w:rPr>
          <w:rFonts w:ascii="Times New Roman" w:eastAsia="Times New Roman" w:hAnsi="Times New Roman"/>
          <w:b/>
          <w:color w:val="000000" w:themeColor="text1"/>
          <w:sz w:val="24"/>
          <w:szCs w:val="24"/>
          <w:lang w:eastAsia="es-CR"/>
        </w:rPr>
        <w:t>Informe 05-2024-CAS</w:t>
      </w:r>
    </w:p>
    <w:p w14:paraId="5974F391" w14:textId="4E8D66E9" w:rsidR="00B52007" w:rsidRDefault="00991DDC" w:rsidP="00991DDC">
      <w:pPr>
        <w:spacing w:after="0" w:line="540" w:lineRule="exact"/>
        <w:jc w:val="center"/>
        <w:rPr>
          <w:rFonts w:ascii="Times New Roman" w:eastAsia="Times New Roman" w:hAnsi="Times New Roman"/>
          <w:b/>
          <w:color w:val="000000" w:themeColor="text1"/>
          <w:sz w:val="24"/>
          <w:szCs w:val="24"/>
          <w:lang w:eastAsia="es-CR"/>
        </w:rPr>
      </w:pPr>
      <w:r w:rsidRPr="00991DDC">
        <w:rPr>
          <w:rFonts w:ascii="Times New Roman" w:eastAsia="Times New Roman" w:hAnsi="Times New Roman"/>
          <w:b/>
          <w:color w:val="000000" w:themeColor="text1"/>
          <w:sz w:val="24"/>
          <w:szCs w:val="24"/>
          <w:lang w:eastAsia="es-CR"/>
        </w:rPr>
        <w:t>CONSIDERANDO:</w:t>
      </w:r>
    </w:p>
    <w:p w14:paraId="424B90F7" w14:textId="77777777" w:rsidR="00991DDC" w:rsidRPr="00BA78D9"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991DDC">
        <w:rPr>
          <w:rFonts w:ascii="Times New Roman" w:eastAsia="Times New Roman" w:hAnsi="Times New Roman"/>
          <w:b/>
          <w:color w:val="000000" w:themeColor="text1"/>
          <w:sz w:val="24"/>
          <w:szCs w:val="24"/>
          <w:lang w:eastAsia="es-CR"/>
        </w:rPr>
        <w:t xml:space="preserve">PRIMERO: ACUERDO N°730-08-10-2024, del acta N°25 del 22-10-2024, </w:t>
      </w:r>
      <w:r w:rsidRPr="00BA78D9">
        <w:rPr>
          <w:rFonts w:ascii="Times New Roman" w:eastAsia="Times New Roman" w:hAnsi="Times New Roman"/>
          <w:color w:val="000000" w:themeColor="text1"/>
          <w:sz w:val="24"/>
          <w:szCs w:val="24"/>
          <w:lang w:eastAsia="es-CR"/>
        </w:rPr>
        <w:t xml:space="preserve">donde se comisiono a los regidores in6egrantes de Asuntos Sociales, Zeidy Sandi Méndez, </w:t>
      </w:r>
      <w:proofErr w:type="spellStart"/>
      <w:r w:rsidRPr="00BA78D9">
        <w:rPr>
          <w:rFonts w:ascii="Times New Roman" w:eastAsia="Times New Roman" w:hAnsi="Times New Roman"/>
          <w:color w:val="000000" w:themeColor="text1"/>
          <w:sz w:val="24"/>
          <w:szCs w:val="24"/>
          <w:lang w:eastAsia="es-CR"/>
        </w:rPr>
        <w:t>Yorleni</w:t>
      </w:r>
      <w:proofErr w:type="spellEnd"/>
      <w:r w:rsidRPr="00BA78D9">
        <w:rPr>
          <w:rFonts w:ascii="Times New Roman" w:eastAsia="Times New Roman" w:hAnsi="Times New Roman"/>
          <w:color w:val="000000" w:themeColor="text1"/>
          <w:sz w:val="24"/>
          <w:szCs w:val="24"/>
          <w:lang w:eastAsia="es-CR"/>
        </w:rPr>
        <w:t xml:space="preserve"> Camareno, </w:t>
      </w:r>
      <w:proofErr w:type="spellStart"/>
      <w:r w:rsidRPr="00BA78D9">
        <w:rPr>
          <w:rFonts w:ascii="Times New Roman" w:eastAsia="Times New Roman" w:hAnsi="Times New Roman"/>
          <w:color w:val="000000" w:themeColor="text1"/>
          <w:sz w:val="24"/>
          <w:szCs w:val="24"/>
          <w:lang w:eastAsia="es-CR"/>
        </w:rPr>
        <w:t>Alvaro</w:t>
      </w:r>
      <w:proofErr w:type="spellEnd"/>
      <w:r w:rsidRPr="00BA78D9">
        <w:rPr>
          <w:rFonts w:ascii="Times New Roman" w:eastAsia="Times New Roman" w:hAnsi="Times New Roman"/>
          <w:color w:val="000000" w:themeColor="text1"/>
          <w:sz w:val="24"/>
          <w:szCs w:val="24"/>
          <w:lang w:eastAsia="es-CR"/>
        </w:rPr>
        <w:t xml:space="preserve"> Portillo Luna, para participar en la capacitación de nuevos voluntarios del programa Chepe se Baña, el día sábado 9 de noviembre en la Escuela de Arte para personas en condición de calle, Plaza González Víquez.</w:t>
      </w:r>
    </w:p>
    <w:p w14:paraId="68052686" w14:textId="77777777" w:rsidR="00991DDC" w:rsidRPr="00BA78D9"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BA78D9">
        <w:rPr>
          <w:rFonts w:ascii="Times New Roman" w:eastAsia="Times New Roman" w:hAnsi="Times New Roman"/>
          <w:color w:val="000000" w:themeColor="text1"/>
          <w:sz w:val="24"/>
          <w:szCs w:val="24"/>
          <w:lang w:eastAsia="es-CR"/>
        </w:rPr>
        <w:t>A partir de esta capacitación, hemos realizado unas consultas de que organizaciones en nuestro cantón, están trabajando este tema, donde hemos encontrado, como la Asociación Ayuda Casa de la Misericordia, de la Pastoral Social de la Iglesia Católica, el cual es un grupo que permanentemente se encarga de brindarles la comida los días jueves a las personas en condición de calle, esta labor la realizan permanentemente,  todas las tardes de ese día , en esta labor llevan  muchos años, también se encargan de darle de comer a personas que son migrantes de paso, como venezolanos, que van de camino de la libertad hacia los Estados Unidos.</w:t>
      </w:r>
    </w:p>
    <w:p w14:paraId="28A3D7DF" w14:textId="77777777" w:rsidR="00991DDC" w:rsidRPr="00BA78D9"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BA78D9">
        <w:rPr>
          <w:rFonts w:ascii="Times New Roman" w:eastAsia="Times New Roman" w:hAnsi="Times New Roman"/>
          <w:color w:val="000000" w:themeColor="text1"/>
          <w:sz w:val="24"/>
          <w:szCs w:val="24"/>
          <w:lang w:eastAsia="es-CR"/>
        </w:rPr>
        <w:t>Esta asociación nos comentó también que en la gestión Municipal 2016-2020, se había prometido realizar la construcción de un comedor en el cantón de Siquirres, para personas en condición de calle, sin embargo, esto fue solo una promesa que nunca se cumplió, ya que nunca se construyó, porque en la gestión 2020-2024, tampoco se le dio atención a esta problemática, indican además que en muchas ocasiones han pedido apoyo a la municipalidad, pero hasta ahora en la actualidad la Comisión Permanente de Asuntos Sociales, se preocupa por ir  en buscarlos y se dispone en trabajar con ellos.</w:t>
      </w:r>
    </w:p>
    <w:p w14:paraId="309D3CC9" w14:textId="77777777" w:rsidR="00991DDC" w:rsidRPr="00BA78D9"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BA78D9">
        <w:rPr>
          <w:rFonts w:ascii="Times New Roman" w:eastAsia="Times New Roman" w:hAnsi="Times New Roman"/>
          <w:color w:val="000000" w:themeColor="text1"/>
          <w:sz w:val="24"/>
          <w:szCs w:val="24"/>
          <w:lang w:eastAsia="es-CR"/>
        </w:rPr>
        <w:lastRenderedPageBreak/>
        <w:t>En la actualidad estas organizaciones les dan de comer a las personas en condición de calle, desde la Casa de las monjas de la Iglesia Católica, edificación que va ser demolida, tema que preocupa porque se quedarían sin un lugar donde seguir realizando esta labor de atención a esta población tan vulnerable, por lo que urge resolver el encontrar otro lugar donde se pueda llevar a cabo esta labor.</w:t>
      </w:r>
    </w:p>
    <w:p w14:paraId="1B31BC65" w14:textId="77777777" w:rsidR="00991DDC" w:rsidRPr="00BA78D9"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BA78D9">
        <w:rPr>
          <w:rFonts w:ascii="Times New Roman" w:eastAsia="Times New Roman" w:hAnsi="Times New Roman"/>
          <w:color w:val="000000" w:themeColor="text1"/>
          <w:sz w:val="24"/>
          <w:szCs w:val="24"/>
          <w:lang w:eastAsia="es-CR"/>
        </w:rPr>
        <w:t xml:space="preserve">También dentro de los hallazgos en nuestra investigación hemos encontrado información de que hay Iglesias (Organizaciones religiosas) en nuestro cantón que realizan campañas de atención a personas en condición de calle, además de una nueva organización que ha nacido de la Comisión de Asuntos Sociales, la cual se le da el nombre de </w:t>
      </w:r>
      <w:r w:rsidRPr="00003C02">
        <w:rPr>
          <w:rFonts w:ascii="Times New Roman" w:eastAsia="Times New Roman" w:hAnsi="Times New Roman"/>
          <w:b/>
          <w:color w:val="000000" w:themeColor="text1"/>
          <w:sz w:val="24"/>
          <w:szCs w:val="24"/>
          <w:lang w:eastAsia="es-CR"/>
        </w:rPr>
        <w:t>Ayudando con Amor y Transparencia</w:t>
      </w:r>
      <w:r w:rsidRPr="00BA78D9">
        <w:rPr>
          <w:rFonts w:ascii="Times New Roman" w:eastAsia="Times New Roman" w:hAnsi="Times New Roman"/>
          <w:color w:val="000000" w:themeColor="text1"/>
          <w:sz w:val="24"/>
          <w:szCs w:val="24"/>
          <w:lang w:eastAsia="es-CR"/>
        </w:rPr>
        <w:t>, la cual está compuesta por voluntarios que recibieron la capacitación de Chepe se Baña.</w:t>
      </w:r>
    </w:p>
    <w:p w14:paraId="5E152C35" w14:textId="77777777" w:rsidR="00991DDC" w:rsidRPr="00003C02"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003C02">
        <w:rPr>
          <w:rFonts w:ascii="Times New Roman" w:eastAsia="Times New Roman" w:hAnsi="Times New Roman"/>
          <w:color w:val="000000" w:themeColor="text1"/>
          <w:sz w:val="24"/>
          <w:szCs w:val="24"/>
          <w:lang w:eastAsia="es-CR"/>
        </w:rPr>
        <w:t xml:space="preserve">Es por esta razón que después del trabajo de investigación y capacitación que hemos realizado, presentamos la propuesta de trabajo de la Comisión Permanente de Asuntos Sociales hacia el Cantón de Siquirres, en este tema tan importante: </w:t>
      </w:r>
    </w:p>
    <w:p w14:paraId="6D4DCBF6" w14:textId="77777777" w:rsidR="00991DDC" w:rsidRPr="00003C02"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003C02">
        <w:rPr>
          <w:rFonts w:ascii="Times New Roman" w:eastAsia="Times New Roman" w:hAnsi="Times New Roman"/>
          <w:color w:val="000000" w:themeColor="text1"/>
          <w:sz w:val="24"/>
          <w:szCs w:val="24"/>
          <w:lang w:eastAsia="es-CR"/>
        </w:rPr>
        <w:t>La propuesta consta de tres etapas: Corto, mediano y largo plazo:  las cuales describiremos a continuación:</w:t>
      </w:r>
    </w:p>
    <w:p w14:paraId="5C968CFC" w14:textId="77777777" w:rsidR="00991DDC" w:rsidRPr="00003C02"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003C02">
        <w:rPr>
          <w:rFonts w:ascii="Times New Roman" w:eastAsia="Times New Roman" w:hAnsi="Times New Roman"/>
          <w:color w:val="000000" w:themeColor="text1"/>
          <w:sz w:val="24"/>
          <w:szCs w:val="24"/>
          <w:lang w:eastAsia="es-CR"/>
        </w:rPr>
        <w:t>Corto Plazo: En esta etapa, nos dispondremos a realizar:</w:t>
      </w:r>
    </w:p>
    <w:p w14:paraId="16AB79B0" w14:textId="74474745" w:rsidR="00991DDC" w:rsidRPr="00003C02" w:rsidRDefault="00003C02" w:rsidP="00003C02">
      <w:pPr>
        <w:spacing w:after="0" w:line="540" w:lineRule="exact"/>
        <w:ind w:left="708"/>
        <w:jc w:val="both"/>
        <w:rPr>
          <w:rFonts w:ascii="Times New Roman" w:eastAsia="Times New Roman" w:hAnsi="Times New Roman"/>
          <w:color w:val="000000" w:themeColor="text1"/>
          <w:sz w:val="24"/>
          <w:szCs w:val="24"/>
          <w:lang w:eastAsia="es-CR"/>
        </w:rPr>
      </w:pPr>
      <w:r w:rsidRPr="00003C02">
        <w:rPr>
          <w:rFonts w:ascii="Times New Roman" w:eastAsia="Times New Roman" w:hAnsi="Times New Roman"/>
          <w:color w:val="000000" w:themeColor="text1"/>
          <w:sz w:val="24"/>
          <w:szCs w:val="24"/>
          <w:lang w:eastAsia="es-CR"/>
        </w:rPr>
        <w:t xml:space="preserve">1. </w:t>
      </w:r>
      <w:r w:rsidR="00991DDC" w:rsidRPr="00003C02">
        <w:rPr>
          <w:rFonts w:ascii="Times New Roman" w:eastAsia="Times New Roman" w:hAnsi="Times New Roman"/>
          <w:color w:val="000000" w:themeColor="text1"/>
          <w:sz w:val="24"/>
          <w:szCs w:val="24"/>
          <w:lang w:eastAsia="es-CR"/>
        </w:rPr>
        <w:t>Levantamiento de Censo de habitantes de calle.</w:t>
      </w:r>
    </w:p>
    <w:p w14:paraId="4B681C1E" w14:textId="1D456643" w:rsidR="00991DDC" w:rsidRPr="00003C02" w:rsidRDefault="00003C02" w:rsidP="00003C02">
      <w:pPr>
        <w:spacing w:after="0" w:line="540" w:lineRule="exact"/>
        <w:ind w:left="708"/>
        <w:jc w:val="both"/>
        <w:rPr>
          <w:rFonts w:ascii="Times New Roman" w:eastAsia="Times New Roman" w:hAnsi="Times New Roman"/>
          <w:color w:val="000000" w:themeColor="text1"/>
          <w:sz w:val="24"/>
          <w:szCs w:val="24"/>
          <w:lang w:eastAsia="es-CR"/>
        </w:rPr>
      </w:pPr>
      <w:r w:rsidRPr="00003C02">
        <w:rPr>
          <w:rFonts w:ascii="Times New Roman" w:eastAsia="Times New Roman" w:hAnsi="Times New Roman"/>
          <w:color w:val="000000" w:themeColor="text1"/>
          <w:sz w:val="24"/>
          <w:szCs w:val="24"/>
          <w:lang w:eastAsia="es-CR"/>
        </w:rPr>
        <w:t xml:space="preserve">2. </w:t>
      </w:r>
      <w:r w:rsidR="00991DDC" w:rsidRPr="00003C02">
        <w:rPr>
          <w:rFonts w:ascii="Times New Roman" w:eastAsia="Times New Roman" w:hAnsi="Times New Roman"/>
          <w:color w:val="000000" w:themeColor="text1"/>
          <w:sz w:val="24"/>
          <w:szCs w:val="24"/>
          <w:lang w:eastAsia="es-CR"/>
        </w:rPr>
        <w:t xml:space="preserve">Convocatoria a reclutamiento de </w:t>
      </w:r>
      <w:proofErr w:type="spellStart"/>
      <w:r w:rsidR="00991DDC" w:rsidRPr="00003C02">
        <w:rPr>
          <w:rFonts w:ascii="Times New Roman" w:eastAsia="Times New Roman" w:hAnsi="Times New Roman"/>
          <w:color w:val="000000" w:themeColor="text1"/>
          <w:sz w:val="24"/>
          <w:szCs w:val="24"/>
          <w:lang w:eastAsia="es-CR"/>
        </w:rPr>
        <w:t>mas</w:t>
      </w:r>
      <w:proofErr w:type="spellEnd"/>
      <w:r w:rsidR="00991DDC" w:rsidRPr="00003C02">
        <w:rPr>
          <w:rFonts w:ascii="Times New Roman" w:eastAsia="Times New Roman" w:hAnsi="Times New Roman"/>
          <w:color w:val="000000" w:themeColor="text1"/>
          <w:sz w:val="24"/>
          <w:szCs w:val="24"/>
          <w:lang w:eastAsia="es-CR"/>
        </w:rPr>
        <w:t xml:space="preserve"> de voluntariado.</w:t>
      </w:r>
    </w:p>
    <w:p w14:paraId="740B9A2A" w14:textId="7F061BEA" w:rsidR="00991DDC" w:rsidRPr="00003C02" w:rsidRDefault="00003C02" w:rsidP="00003C02">
      <w:pPr>
        <w:spacing w:after="0" w:line="540" w:lineRule="exact"/>
        <w:ind w:left="708"/>
        <w:jc w:val="both"/>
        <w:rPr>
          <w:rFonts w:ascii="Times New Roman" w:eastAsia="Times New Roman" w:hAnsi="Times New Roman"/>
          <w:color w:val="000000" w:themeColor="text1"/>
          <w:sz w:val="24"/>
          <w:szCs w:val="24"/>
          <w:lang w:eastAsia="es-CR"/>
        </w:rPr>
      </w:pPr>
      <w:r w:rsidRPr="00003C02">
        <w:rPr>
          <w:rFonts w:ascii="Times New Roman" w:eastAsia="Times New Roman" w:hAnsi="Times New Roman"/>
          <w:color w:val="000000" w:themeColor="text1"/>
          <w:sz w:val="24"/>
          <w:szCs w:val="24"/>
          <w:lang w:eastAsia="es-CR"/>
        </w:rPr>
        <w:t xml:space="preserve">3. </w:t>
      </w:r>
      <w:r w:rsidR="00991DDC" w:rsidRPr="00003C02">
        <w:rPr>
          <w:rFonts w:ascii="Times New Roman" w:eastAsia="Times New Roman" w:hAnsi="Times New Roman"/>
          <w:color w:val="000000" w:themeColor="text1"/>
          <w:sz w:val="24"/>
          <w:szCs w:val="24"/>
          <w:lang w:eastAsia="es-CR"/>
        </w:rPr>
        <w:t xml:space="preserve">Mesa de trabajo interinstitucional, para elaborar un plan de acción de abordaje de la problemática social, con instituciones como: Fuerza Pública, IMAS, PANI, IAFA, Ministerio de Salud, CCSS, Iglesias, </w:t>
      </w:r>
      <w:proofErr w:type="spellStart"/>
      <w:r w:rsidR="00991DDC" w:rsidRPr="00003C02">
        <w:rPr>
          <w:rFonts w:ascii="Times New Roman" w:eastAsia="Times New Roman" w:hAnsi="Times New Roman"/>
          <w:color w:val="000000" w:themeColor="text1"/>
          <w:sz w:val="24"/>
          <w:szCs w:val="24"/>
          <w:lang w:eastAsia="es-CR"/>
        </w:rPr>
        <w:t>ONGs</w:t>
      </w:r>
      <w:proofErr w:type="spellEnd"/>
      <w:r w:rsidR="00991DDC" w:rsidRPr="00003C02">
        <w:rPr>
          <w:rFonts w:ascii="Times New Roman" w:eastAsia="Times New Roman" w:hAnsi="Times New Roman"/>
          <w:color w:val="000000" w:themeColor="text1"/>
          <w:sz w:val="24"/>
          <w:szCs w:val="24"/>
          <w:lang w:eastAsia="es-CR"/>
        </w:rPr>
        <w:t xml:space="preserve"> y demás organizaciones interesadas.</w:t>
      </w:r>
    </w:p>
    <w:p w14:paraId="7C263357" w14:textId="77777777" w:rsidR="00991DDC" w:rsidRPr="00003C02"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003C02">
        <w:rPr>
          <w:rFonts w:ascii="Times New Roman" w:eastAsia="Times New Roman" w:hAnsi="Times New Roman"/>
          <w:color w:val="000000" w:themeColor="text1"/>
          <w:sz w:val="24"/>
          <w:szCs w:val="24"/>
          <w:lang w:eastAsia="es-CR"/>
        </w:rPr>
        <w:t>Mediano Plazo: En esta etapa desarrollaremos, lo siguiente:</w:t>
      </w:r>
    </w:p>
    <w:p w14:paraId="608C9AFF" w14:textId="43904651" w:rsidR="00991DDC" w:rsidRPr="00BF0187" w:rsidRDefault="00003C02" w:rsidP="003D2447">
      <w:pPr>
        <w:spacing w:after="0" w:line="540" w:lineRule="exact"/>
        <w:ind w:left="708"/>
        <w:jc w:val="both"/>
        <w:rPr>
          <w:rFonts w:ascii="Times New Roman" w:eastAsia="Times New Roman" w:hAnsi="Times New Roman"/>
          <w:color w:val="000000" w:themeColor="text1"/>
          <w:sz w:val="24"/>
          <w:szCs w:val="24"/>
          <w:lang w:eastAsia="es-CR"/>
        </w:rPr>
      </w:pPr>
      <w:r w:rsidRPr="00BF0187">
        <w:rPr>
          <w:rFonts w:ascii="Times New Roman" w:eastAsia="Times New Roman" w:hAnsi="Times New Roman"/>
          <w:color w:val="000000" w:themeColor="text1"/>
          <w:sz w:val="24"/>
          <w:szCs w:val="24"/>
          <w:lang w:eastAsia="es-CR"/>
        </w:rPr>
        <w:t xml:space="preserve">1. </w:t>
      </w:r>
      <w:r w:rsidR="00991DDC" w:rsidRPr="00BF0187">
        <w:rPr>
          <w:rFonts w:ascii="Times New Roman" w:eastAsia="Times New Roman" w:hAnsi="Times New Roman"/>
          <w:color w:val="000000" w:themeColor="text1"/>
          <w:sz w:val="24"/>
          <w:szCs w:val="24"/>
          <w:lang w:eastAsia="es-CR"/>
        </w:rPr>
        <w:t>Campañas Interinstitucionales con alianzas Público- Privadas, en la atención de esta población.</w:t>
      </w:r>
    </w:p>
    <w:p w14:paraId="0D23155C" w14:textId="4C894B67" w:rsidR="00991DDC" w:rsidRPr="00BF0187" w:rsidRDefault="00003C02" w:rsidP="003D2447">
      <w:pPr>
        <w:spacing w:after="0" w:line="540" w:lineRule="exact"/>
        <w:ind w:left="708"/>
        <w:jc w:val="both"/>
        <w:rPr>
          <w:rFonts w:ascii="Times New Roman" w:eastAsia="Times New Roman" w:hAnsi="Times New Roman"/>
          <w:color w:val="000000" w:themeColor="text1"/>
          <w:sz w:val="24"/>
          <w:szCs w:val="24"/>
          <w:lang w:eastAsia="es-CR"/>
        </w:rPr>
      </w:pPr>
      <w:r w:rsidRPr="00BF0187">
        <w:rPr>
          <w:rFonts w:ascii="Times New Roman" w:eastAsia="Times New Roman" w:hAnsi="Times New Roman"/>
          <w:color w:val="000000" w:themeColor="text1"/>
          <w:sz w:val="24"/>
          <w:szCs w:val="24"/>
          <w:lang w:eastAsia="es-CR"/>
        </w:rPr>
        <w:t xml:space="preserve">2. </w:t>
      </w:r>
      <w:r w:rsidR="00991DDC" w:rsidRPr="00BF0187">
        <w:rPr>
          <w:rFonts w:ascii="Times New Roman" w:eastAsia="Times New Roman" w:hAnsi="Times New Roman"/>
          <w:color w:val="000000" w:themeColor="text1"/>
          <w:sz w:val="24"/>
          <w:szCs w:val="24"/>
          <w:lang w:eastAsia="es-CR"/>
        </w:rPr>
        <w:t xml:space="preserve">Campañas semanales de brindar comida a las personas en condición de calle, en apoyo al grupo de la Iglesia </w:t>
      </w:r>
      <w:proofErr w:type="spellStart"/>
      <w:r w:rsidR="00991DDC" w:rsidRPr="00BF0187">
        <w:rPr>
          <w:rFonts w:ascii="Times New Roman" w:eastAsia="Times New Roman" w:hAnsi="Times New Roman"/>
          <w:color w:val="000000" w:themeColor="text1"/>
          <w:sz w:val="24"/>
          <w:szCs w:val="24"/>
          <w:lang w:eastAsia="es-CR"/>
        </w:rPr>
        <w:t>Catolica</w:t>
      </w:r>
      <w:proofErr w:type="spellEnd"/>
      <w:r w:rsidR="00991DDC" w:rsidRPr="00BF0187">
        <w:rPr>
          <w:rFonts w:ascii="Times New Roman" w:eastAsia="Times New Roman" w:hAnsi="Times New Roman"/>
          <w:color w:val="000000" w:themeColor="text1"/>
          <w:sz w:val="24"/>
          <w:szCs w:val="24"/>
          <w:lang w:eastAsia="es-CR"/>
        </w:rPr>
        <w:t>.</w:t>
      </w:r>
    </w:p>
    <w:p w14:paraId="0DF23F64" w14:textId="77777777" w:rsidR="00C25396" w:rsidRDefault="003D2447" w:rsidP="003D2447">
      <w:pPr>
        <w:spacing w:after="0" w:line="540" w:lineRule="exact"/>
        <w:ind w:left="708"/>
        <w:jc w:val="both"/>
        <w:rPr>
          <w:rFonts w:ascii="Times New Roman" w:eastAsia="Times New Roman" w:hAnsi="Times New Roman"/>
          <w:color w:val="000000" w:themeColor="text1"/>
          <w:sz w:val="24"/>
          <w:szCs w:val="24"/>
          <w:lang w:eastAsia="es-CR"/>
        </w:rPr>
      </w:pPr>
      <w:r w:rsidRPr="00BF0187">
        <w:rPr>
          <w:rFonts w:ascii="Times New Roman" w:eastAsia="Times New Roman" w:hAnsi="Times New Roman"/>
          <w:color w:val="000000" w:themeColor="text1"/>
          <w:sz w:val="24"/>
          <w:szCs w:val="24"/>
          <w:lang w:eastAsia="es-CR"/>
        </w:rPr>
        <w:t xml:space="preserve">3. </w:t>
      </w:r>
      <w:r w:rsidR="00991DDC" w:rsidRPr="00BF0187">
        <w:rPr>
          <w:rFonts w:ascii="Times New Roman" w:eastAsia="Times New Roman" w:hAnsi="Times New Roman"/>
          <w:color w:val="000000" w:themeColor="text1"/>
          <w:sz w:val="24"/>
          <w:szCs w:val="24"/>
          <w:lang w:eastAsia="es-CR"/>
        </w:rPr>
        <w:t xml:space="preserve">Construcción expediente Proyecto: Luis </w:t>
      </w:r>
      <w:proofErr w:type="spellStart"/>
      <w:r w:rsidR="00991DDC" w:rsidRPr="00BF0187">
        <w:rPr>
          <w:rFonts w:ascii="Times New Roman" w:eastAsia="Times New Roman" w:hAnsi="Times New Roman"/>
          <w:color w:val="000000" w:themeColor="text1"/>
          <w:sz w:val="24"/>
          <w:szCs w:val="24"/>
          <w:lang w:eastAsia="es-CR"/>
        </w:rPr>
        <w:t>Odir</w:t>
      </w:r>
      <w:proofErr w:type="spellEnd"/>
      <w:r w:rsidR="00991DDC" w:rsidRPr="00BF0187">
        <w:rPr>
          <w:rFonts w:ascii="Times New Roman" w:eastAsia="Times New Roman" w:hAnsi="Times New Roman"/>
          <w:color w:val="000000" w:themeColor="text1"/>
          <w:sz w:val="24"/>
          <w:szCs w:val="24"/>
          <w:lang w:eastAsia="es-CR"/>
        </w:rPr>
        <w:t xml:space="preserve"> Estrada, el nombre del proyecto se ha propuesto de esta manera, porque en Siquirres, tenemos el caso de un señor, el cual fue por muchos años habitante de calle, pero gracias al apoyo de muchas personas y su familia, logro salir adelante y hoy en día está totalmente rehabilitado y es un ciudadano de bien con</w:t>
      </w:r>
    </w:p>
    <w:p w14:paraId="15F73368" w14:textId="26941A8F" w:rsidR="00991DDC" w:rsidRPr="00BF0187" w:rsidRDefault="00991DDC" w:rsidP="003D2447">
      <w:pPr>
        <w:spacing w:after="0" w:line="540" w:lineRule="exact"/>
        <w:ind w:left="708"/>
        <w:jc w:val="both"/>
        <w:rPr>
          <w:rFonts w:ascii="Times New Roman" w:eastAsia="Times New Roman" w:hAnsi="Times New Roman"/>
          <w:color w:val="000000" w:themeColor="text1"/>
          <w:sz w:val="24"/>
          <w:szCs w:val="24"/>
          <w:lang w:eastAsia="es-CR"/>
        </w:rPr>
      </w:pPr>
      <w:r w:rsidRPr="00BF0187">
        <w:rPr>
          <w:rFonts w:ascii="Times New Roman" w:eastAsia="Times New Roman" w:hAnsi="Times New Roman"/>
          <w:color w:val="000000" w:themeColor="text1"/>
          <w:sz w:val="24"/>
          <w:szCs w:val="24"/>
          <w:lang w:eastAsia="es-CR"/>
        </w:rPr>
        <w:lastRenderedPageBreak/>
        <w:t xml:space="preserve">una excelente familia. </w:t>
      </w:r>
    </w:p>
    <w:p w14:paraId="477BCD1C" w14:textId="79201F51" w:rsidR="00991DDC" w:rsidRPr="00BF0187" w:rsidRDefault="00991DDC" w:rsidP="003D2447">
      <w:pPr>
        <w:spacing w:after="0" w:line="540" w:lineRule="exact"/>
        <w:ind w:left="708"/>
        <w:jc w:val="both"/>
        <w:rPr>
          <w:rFonts w:ascii="Times New Roman" w:eastAsia="Times New Roman" w:hAnsi="Times New Roman"/>
          <w:color w:val="000000" w:themeColor="text1"/>
          <w:sz w:val="24"/>
          <w:szCs w:val="24"/>
          <w:lang w:eastAsia="es-CR"/>
        </w:rPr>
      </w:pPr>
      <w:r w:rsidRPr="00BF0187">
        <w:rPr>
          <w:rFonts w:ascii="Times New Roman" w:eastAsia="Times New Roman" w:hAnsi="Times New Roman"/>
          <w:color w:val="000000" w:themeColor="text1"/>
          <w:sz w:val="24"/>
          <w:szCs w:val="24"/>
          <w:lang w:eastAsia="es-CR"/>
        </w:rPr>
        <w:t>Este proyecto consistirá en la construcción de un centro de atención a la población en condición de calle.</w:t>
      </w:r>
    </w:p>
    <w:p w14:paraId="73788B14" w14:textId="093A6E75" w:rsidR="00991DDC" w:rsidRPr="003D2447"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3D2447">
        <w:rPr>
          <w:rFonts w:ascii="Times New Roman" w:eastAsia="Times New Roman" w:hAnsi="Times New Roman"/>
          <w:color w:val="000000" w:themeColor="text1"/>
          <w:sz w:val="24"/>
          <w:szCs w:val="24"/>
          <w:lang w:eastAsia="es-CR"/>
        </w:rPr>
        <w:t>Largo Plazo:</w:t>
      </w:r>
    </w:p>
    <w:p w14:paraId="6AEF1DE8" w14:textId="77777777" w:rsidR="005F3FD7"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3D2447">
        <w:rPr>
          <w:rFonts w:ascii="Times New Roman" w:eastAsia="Times New Roman" w:hAnsi="Times New Roman"/>
          <w:color w:val="000000" w:themeColor="text1"/>
          <w:sz w:val="24"/>
          <w:szCs w:val="24"/>
          <w:lang w:eastAsia="es-CR"/>
        </w:rPr>
        <w:t>Gestionar los recursos y la obtención de terreno para la construcción del centro Multiusos para la</w:t>
      </w:r>
    </w:p>
    <w:p w14:paraId="727C6B49" w14:textId="5D99D81E" w:rsidR="00991DDC" w:rsidRPr="003D2447" w:rsidRDefault="00991DDC" w:rsidP="00991DDC">
      <w:pPr>
        <w:spacing w:after="0" w:line="540" w:lineRule="exact"/>
        <w:jc w:val="both"/>
        <w:rPr>
          <w:rFonts w:ascii="Times New Roman" w:eastAsia="Times New Roman" w:hAnsi="Times New Roman"/>
          <w:color w:val="000000" w:themeColor="text1"/>
          <w:sz w:val="24"/>
          <w:szCs w:val="24"/>
          <w:lang w:eastAsia="es-CR"/>
        </w:rPr>
      </w:pPr>
      <w:r w:rsidRPr="003D2447">
        <w:rPr>
          <w:rFonts w:ascii="Times New Roman" w:eastAsia="Times New Roman" w:hAnsi="Times New Roman"/>
          <w:color w:val="000000" w:themeColor="text1"/>
          <w:sz w:val="24"/>
          <w:szCs w:val="24"/>
          <w:lang w:eastAsia="es-CR"/>
        </w:rPr>
        <w:t>atención de esta población.</w:t>
      </w:r>
    </w:p>
    <w:p w14:paraId="5599FD12" w14:textId="2B5774BF" w:rsidR="00B52007" w:rsidRPr="003D2447" w:rsidRDefault="00991DDC" w:rsidP="00991DDC">
      <w:pPr>
        <w:spacing w:after="0" w:line="540" w:lineRule="exact"/>
        <w:jc w:val="both"/>
        <w:rPr>
          <w:rFonts w:ascii="Times New Roman" w:eastAsia="Times New Roman" w:hAnsi="Times New Roman"/>
          <w:b/>
          <w:color w:val="000000" w:themeColor="text1"/>
          <w:sz w:val="20"/>
          <w:szCs w:val="20"/>
          <w:lang w:eastAsia="es-CR"/>
        </w:rPr>
      </w:pPr>
      <w:r w:rsidRPr="003D2447">
        <w:rPr>
          <w:rFonts w:ascii="Times New Roman" w:eastAsia="Times New Roman" w:hAnsi="Times New Roman"/>
          <w:b/>
          <w:color w:val="000000" w:themeColor="text1"/>
          <w:sz w:val="20"/>
          <w:szCs w:val="20"/>
          <w:lang w:eastAsia="es-CR"/>
        </w:rPr>
        <w:t xml:space="preserve">DADO EN LA SALA DE SESIONES DEL CONCEJO MUNICIPAL, COMISIÓN PERMANENTE DE ASUNTOS SOCIALES, SIQUIRRES, AL SER LAS 17 HORAS DEL 10 DE DICIEMBRE DEL AÑO DOS MIL VEINTICUATRO.  </w:t>
      </w:r>
    </w:p>
    <w:p w14:paraId="55E73CA9" w14:textId="7A0E9A86" w:rsidR="00B52007" w:rsidRDefault="00ED0C2B" w:rsidP="00115FCF">
      <w:pPr>
        <w:spacing w:after="0" w:line="540" w:lineRule="exact"/>
        <w:jc w:val="both"/>
        <w:rPr>
          <w:rFonts w:ascii="Times New Roman" w:eastAsia="Times New Roman" w:hAnsi="Times New Roman"/>
          <w:b/>
          <w:color w:val="000000" w:themeColor="text1"/>
          <w:sz w:val="24"/>
          <w:szCs w:val="24"/>
          <w:lang w:eastAsia="es-CR"/>
        </w:rPr>
      </w:pPr>
      <w:r w:rsidRPr="00BF0187">
        <w:rPr>
          <w:rFonts w:ascii="Times New Roman" w:eastAsia="Times New Roman" w:hAnsi="Times New Roman"/>
          <w:b/>
          <w:noProof/>
          <w:color w:val="000000" w:themeColor="text1"/>
          <w:sz w:val="24"/>
          <w:szCs w:val="24"/>
          <w:lang w:eastAsia="es-CR"/>
        </w:rPr>
        <w:drawing>
          <wp:anchor distT="0" distB="0" distL="114300" distR="114300" simplePos="0" relativeHeight="251664384" behindDoc="0" locked="0" layoutInCell="1" allowOverlap="1" wp14:anchorId="32D0D7A4" wp14:editId="636FDE82">
            <wp:simplePos x="0" y="0"/>
            <wp:positionH relativeFrom="margin">
              <wp:posOffset>8436</wp:posOffset>
            </wp:positionH>
            <wp:positionV relativeFrom="paragraph">
              <wp:posOffset>9525</wp:posOffset>
            </wp:positionV>
            <wp:extent cx="3470315" cy="2471057"/>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1684" cy="2486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B10B8" w14:textId="38748F38" w:rsidR="00B52007" w:rsidRDefault="00B52007" w:rsidP="00115FCF">
      <w:pPr>
        <w:spacing w:after="0" w:line="540" w:lineRule="exact"/>
        <w:jc w:val="both"/>
        <w:rPr>
          <w:rFonts w:ascii="Times New Roman" w:eastAsia="Times New Roman" w:hAnsi="Times New Roman"/>
          <w:b/>
          <w:color w:val="000000" w:themeColor="text1"/>
          <w:sz w:val="24"/>
          <w:szCs w:val="24"/>
          <w:lang w:eastAsia="es-CR"/>
        </w:rPr>
      </w:pPr>
    </w:p>
    <w:p w14:paraId="6AA71C93" w14:textId="353EE240" w:rsidR="0045464F" w:rsidRDefault="0045464F" w:rsidP="00115FCF">
      <w:pPr>
        <w:spacing w:after="0" w:line="540" w:lineRule="exact"/>
        <w:jc w:val="both"/>
        <w:rPr>
          <w:rFonts w:ascii="Times New Roman" w:eastAsia="Times New Roman" w:hAnsi="Times New Roman"/>
          <w:b/>
          <w:color w:val="000000" w:themeColor="text1"/>
          <w:sz w:val="24"/>
          <w:szCs w:val="24"/>
          <w:lang w:eastAsia="es-CR"/>
        </w:rPr>
      </w:pPr>
    </w:p>
    <w:p w14:paraId="487A7D74" w14:textId="363ED20E" w:rsidR="0045464F" w:rsidRDefault="0045464F" w:rsidP="00115FCF">
      <w:pPr>
        <w:spacing w:after="0" w:line="540" w:lineRule="exact"/>
        <w:jc w:val="both"/>
        <w:rPr>
          <w:rFonts w:ascii="Times New Roman" w:eastAsia="Times New Roman" w:hAnsi="Times New Roman"/>
          <w:b/>
          <w:color w:val="000000" w:themeColor="text1"/>
          <w:sz w:val="24"/>
          <w:szCs w:val="24"/>
          <w:lang w:eastAsia="es-CR"/>
        </w:rPr>
      </w:pPr>
    </w:p>
    <w:p w14:paraId="230D294C" w14:textId="5151866C" w:rsidR="0045464F" w:rsidRDefault="0045464F" w:rsidP="00115FCF">
      <w:pPr>
        <w:spacing w:after="0" w:line="540" w:lineRule="exact"/>
        <w:jc w:val="both"/>
        <w:rPr>
          <w:rFonts w:ascii="Times New Roman" w:eastAsia="Times New Roman" w:hAnsi="Times New Roman"/>
          <w:b/>
          <w:color w:val="000000" w:themeColor="text1"/>
          <w:sz w:val="24"/>
          <w:szCs w:val="24"/>
          <w:lang w:eastAsia="es-CR"/>
        </w:rPr>
      </w:pPr>
    </w:p>
    <w:p w14:paraId="3F9EAE62" w14:textId="03898A78" w:rsidR="0045464F" w:rsidRDefault="0045464F" w:rsidP="00115FCF">
      <w:pPr>
        <w:spacing w:after="0" w:line="540" w:lineRule="exact"/>
        <w:jc w:val="both"/>
        <w:rPr>
          <w:rFonts w:ascii="Times New Roman" w:eastAsia="Times New Roman" w:hAnsi="Times New Roman"/>
          <w:b/>
          <w:color w:val="000000" w:themeColor="text1"/>
          <w:sz w:val="24"/>
          <w:szCs w:val="24"/>
          <w:lang w:eastAsia="es-CR"/>
        </w:rPr>
      </w:pPr>
    </w:p>
    <w:p w14:paraId="4E91DC4F" w14:textId="6B027BF3" w:rsidR="0045464F" w:rsidRDefault="0045464F" w:rsidP="00115FCF">
      <w:pPr>
        <w:spacing w:after="0" w:line="540" w:lineRule="exact"/>
        <w:jc w:val="both"/>
        <w:rPr>
          <w:rFonts w:ascii="Times New Roman" w:eastAsia="Times New Roman" w:hAnsi="Times New Roman"/>
          <w:b/>
          <w:color w:val="000000" w:themeColor="text1"/>
          <w:sz w:val="24"/>
          <w:szCs w:val="24"/>
          <w:lang w:eastAsia="es-CR"/>
        </w:rPr>
      </w:pPr>
    </w:p>
    <w:p w14:paraId="132AA550" w14:textId="6FB96365" w:rsidR="005F33FC" w:rsidRPr="005F33FC" w:rsidRDefault="005F33FC" w:rsidP="005F33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Pr="005F33FC">
        <w:rPr>
          <w:rFonts w:ascii="Times New Roman" w:eastAsia="Times New Roman" w:hAnsi="Times New Roman"/>
          <w:color w:val="000000" w:themeColor="text1"/>
          <w:sz w:val="24"/>
          <w:szCs w:val="24"/>
          <w:lang w:eastAsia="es-CR"/>
        </w:rPr>
        <w:t>Explicó que los informes de comisión deben ser breves y centrarse en las actividades realizadas, como las reuniones y los temas tratados, evitando relatos extensos. Además, aclaró que los informes deben enviarse dentro de los tres días siguientes a la finalización de la gira para poder procesar el pago de viáticos. Si no se presentan a tiempo, el viático de alimentación no se puede pagar, aunque sí se cubre el transporte. Finalmente, cedió la palabra a la regidora Zeidy Sandi.</w:t>
      </w:r>
      <w:r>
        <w:rPr>
          <w:rFonts w:ascii="Times New Roman" w:eastAsia="Times New Roman" w:hAnsi="Times New Roman"/>
          <w:color w:val="000000" w:themeColor="text1"/>
          <w:sz w:val="24"/>
          <w:szCs w:val="24"/>
          <w:lang w:eastAsia="es-CR"/>
        </w:rPr>
        <w:t xml:space="preserve"> ------------------------------------------------------------------------------------------</w:t>
      </w:r>
    </w:p>
    <w:p w14:paraId="66149998" w14:textId="7194203B" w:rsidR="005F33FC" w:rsidRPr="00A625AF" w:rsidRDefault="00382373" w:rsidP="005F33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Sandí Méndez:</w:t>
      </w:r>
      <w:r w:rsidR="00A625AF">
        <w:rPr>
          <w:rFonts w:ascii="Times New Roman" w:eastAsia="Times New Roman" w:hAnsi="Times New Roman"/>
          <w:b/>
          <w:color w:val="000000" w:themeColor="text1"/>
          <w:sz w:val="24"/>
          <w:szCs w:val="24"/>
          <w:lang w:eastAsia="es-CR"/>
        </w:rPr>
        <w:t xml:space="preserve"> </w:t>
      </w:r>
      <w:r w:rsidR="00A625AF" w:rsidRPr="00A625AF">
        <w:rPr>
          <w:rFonts w:ascii="Times New Roman" w:eastAsia="Times New Roman" w:hAnsi="Times New Roman"/>
          <w:color w:val="000000" w:themeColor="text1"/>
          <w:sz w:val="24"/>
          <w:szCs w:val="24"/>
          <w:lang w:eastAsia="es-CR"/>
        </w:rPr>
        <w:t>Aclaró que el informe de la gira ya fue presentado en la sesión pasada y que este es un informe de trabajo relacionado con la capacitación a la que asistieron.</w:t>
      </w:r>
      <w:r w:rsidR="00A625AF">
        <w:rPr>
          <w:rFonts w:ascii="Times New Roman" w:eastAsia="Times New Roman" w:hAnsi="Times New Roman"/>
          <w:color w:val="000000" w:themeColor="text1"/>
          <w:sz w:val="24"/>
          <w:szCs w:val="24"/>
          <w:lang w:eastAsia="es-CR"/>
        </w:rPr>
        <w:t xml:space="preserve"> ----</w:t>
      </w:r>
    </w:p>
    <w:p w14:paraId="70451447" w14:textId="77777777" w:rsidR="00C25396" w:rsidRDefault="00382373" w:rsidP="0038237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EB02E3">
        <w:rPr>
          <w:rFonts w:ascii="Times New Roman" w:eastAsia="Times New Roman" w:hAnsi="Times New Roman"/>
          <w:b/>
          <w:color w:val="000000" w:themeColor="text1"/>
          <w:sz w:val="24"/>
          <w:szCs w:val="24"/>
          <w:lang w:eastAsia="es-CR"/>
        </w:rPr>
        <w:t xml:space="preserve"> </w:t>
      </w:r>
      <w:r w:rsidR="00EB02E3" w:rsidRPr="00EB02E3">
        <w:rPr>
          <w:rFonts w:ascii="Times New Roman" w:eastAsia="Times New Roman" w:hAnsi="Times New Roman"/>
          <w:color w:val="000000" w:themeColor="text1"/>
          <w:sz w:val="24"/>
          <w:szCs w:val="24"/>
          <w:lang w:eastAsia="es-CR"/>
        </w:rPr>
        <w:t>Aclaró que los informes deben ser claros y específicos. Señaló que las comisiones deben presentar informes de giras o dictámenes de comisión según corresponda, y destacó que los informes de giras deben presentarse dentro de un plazo de 7 días para poder autorizar el pago de viáticos. No es necesario que se lea el informe en la sesión, pero</w:t>
      </w:r>
    </w:p>
    <w:p w14:paraId="3D5B0178" w14:textId="51CB0012" w:rsidR="00382373" w:rsidRPr="00EB02E3" w:rsidRDefault="00EB02E3" w:rsidP="00382373">
      <w:pPr>
        <w:spacing w:after="0" w:line="540" w:lineRule="exact"/>
        <w:jc w:val="both"/>
        <w:rPr>
          <w:rFonts w:ascii="Times New Roman" w:eastAsia="Times New Roman" w:hAnsi="Times New Roman"/>
          <w:color w:val="000000" w:themeColor="text1"/>
          <w:sz w:val="24"/>
          <w:szCs w:val="24"/>
          <w:lang w:eastAsia="es-CR"/>
        </w:rPr>
      </w:pPr>
      <w:r w:rsidRPr="00EB02E3">
        <w:rPr>
          <w:rFonts w:ascii="Times New Roman" w:eastAsia="Times New Roman" w:hAnsi="Times New Roman"/>
          <w:color w:val="000000" w:themeColor="text1"/>
          <w:sz w:val="24"/>
          <w:szCs w:val="24"/>
          <w:lang w:eastAsia="es-CR"/>
        </w:rPr>
        <w:t>debe tener la fecha de recibido.</w:t>
      </w:r>
      <w:r>
        <w:rPr>
          <w:rFonts w:ascii="Times New Roman" w:eastAsia="Times New Roman" w:hAnsi="Times New Roman"/>
          <w:color w:val="000000" w:themeColor="text1"/>
          <w:sz w:val="24"/>
          <w:szCs w:val="24"/>
          <w:lang w:eastAsia="es-CR"/>
        </w:rPr>
        <w:t xml:space="preserve"> -------------------------------------------------------------------------------</w:t>
      </w:r>
    </w:p>
    <w:p w14:paraId="5B881F38" w14:textId="77777777" w:rsidR="004B65B1" w:rsidRDefault="00EB02E3" w:rsidP="005F33F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Camareno Álvarez:</w:t>
      </w:r>
      <w:r w:rsidR="00842EE1">
        <w:rPr>
          <w:rFonts w:ascii="Times New Roman" w:eastAsia="Times New Roman" w:hAnsi="Times New Roman"/>
          <w:b/>
          <w:color w:val="000000" w:themeColor="text1"/>
          <w:sz w:val="24"/>
          <w:szCs w:val="24"/>
          <w:lang w:eastAsia="es-CR"/>
        </w:rPr>
        <w:t xml:space="preserve"> </w:t>
      </w:r>
      <w:r w:rsidR="00842EE1" w:rsidRPr="0017066D">
        <w:rPr>
          <w:rFonts w:ascii="Times New Roman" w:eastAsia="Times New Roman" w:hAnsi="Times New Roman"/>
          <w:color w:val="000000" w:themeColor="text1"/>
          <w:sz w:val="24"/>
          <w:szCs w:val="24"/>
          <w:lang w:eastAsia="es-CR"/>
        </w:rPr>
        <w:t>Aclaró que su intención es realizar un trabajo adecuado y</w:t>
      </w:r>
    </w:p>
    <w:p w14:paraId="3F554A83" w14:textId="3200DBFC" w:rsidR="005F33FC" w:rsidRPr="0017066D" w:rsidRDefault="00842EE1" w:rsidP="005F33FC">
      <w:pPr>
        <w:spacing w:after="0" w:line="540" w:lineRule="exact"/>
        <w:jc w:val="both"/>
        <w:rPr>
          <w:rFonts w:ascii="Times New Roman" w:eastAsia="Times New Roman" w:hAnsi="Times New Roman"/>
          <w:color w:val="000000" w:themeColor="text1"/>
          <w:sz w:val="24"/>
          <w:szCs w:val="24"/>
          <w:lang w:eastAsia="es-CR"/>
        </w:rPr>
      </w:pPr>
      <w:r w:rsidRPr="0017066D">
        <w:rPr>
          <w:rFonts w:ascii="Times New Roman" w:eastAsia="Times New Roman" w:hAnsi="Times New Roman"/>
          <w:color w:val="000000" w:themeColor="text1"/>
          <w:sz w:val="24"/>
          <w:szCs w:val="24"/>
          <w:lang w:eastAsia="es-CR"/>
        </w:rPr>
        <w:lastRenderedPageBreak/>
        <w:t>transmitir los hallazgos importantes. Mencionó que, al igual que otros documentos, la información debe ser leída completamente para su correcta comprensión. Además, destacó que algunos asuntos relacionados con ayudas, como sillas de ruedas, deben ser gestionados por la COM</w:t>
      </w:r>
      <w:r w:rsidR="0017066D">
        <w:rPr>
          <w:rFonts w:ascii="Times New Roman" w:eastAsia="Times New Roman" w:hAnsi="Times New Roman"/>
          <w:color w:val="000000" w:themeColor="text1"/>
          <w:sz w:val="24"/>
          <w:szCs w:val="24"/>
          <w:lang w:eastAsia="es-CR"/>
        </w:rPr>
        <w:t>ODAN</w:t>
      </w:r>
      <w:r w:rsidRPr="0017066D">
        <w:rPr>
          <w:rFonts w:ascii="Times New Roman" w:eastAsia="Times New Roman" w:hAnsi="Times New Roman"/>
          <w:color w:val="000000" w:themeColor="text1"/>
          <w:sz w:val="24"/>
          <w:szCs w:val="24"/>
          <w:lang w:eastAsia="es-CR"/>
        </w:rPr>
        <w:t>, ya que esta entidad ahora tiene los recursos para hacerlo. Por lo tanto, el trabajo de su comisión debe centrarse exclusivamente en asuntos sociales, mientras que las ayudas deben ser derivadas a la COMAD. Finalmente, aseguró que no están pidiendo pagos, sino simplemente informando a la población sobre el trabajo que se está realizando.</w:t>
      </w:r>
      <w:r w:rsidR="0017066D">
        <w:rPr>
          <w:rFonts w:ascii="Times New Roman" w:eastAsia="Times New Roman" w:hAnsi="Times New Roman"/>
          <w:color w:val="000000" w:themeColor="text1"/>
          <w:sz w:val="24"/>
          <w:szCs w:val="24"/>
          <w:lang w:eastAsia="es-CR"/>
        </w:rPr>
        <w:t xml:space="preserve"> ---------------------------------------------------------</w:t>
      </w:r>
    </w:p>
    <w:p w14:paraId="46186BD1" w14:textId="7ADCE8A5" w:rsidR="005F33FC" w:rsidRDefault="00EB02E3" w:rsidP="00EB02E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ED31EE">
        <w:rPr>
          <w:rFonts w:ascii="Times New Roman" w:eastAsia="Times New Roman" w:hAnsi="Times New Roman"/>
          <w:b/>
          <w:color w:val="000000" w:themeColor="text1"/>
          <w:sz w:val="24"/>
          <w:szCs w:val="24"/>
          <w:lang w:eastAsia="es-CR"/>
        </w:rPr>
        <w:t xml:space="preserve"> </w:t>
      </w:r>
      <w:r w:rsidR="00ED31EE" w:rsidRPr="00ED31EE">
        <w:rPr>
          <w:rFonts w:ascii="Times New Roman" w:eastAsia="Times New Roman" w:hAnsi="Times New Roman"/>
          <w:color w:val="000000" w:themeColor="text1"/>
          <w:sz w:val="24"/>
          <w:szCs w:val="24"/>
          <w:lang w:eastAsia="es-CR"/>
        </w:rPr>
        <w:t>Agradeció la aclaración realizada y explicó que la confusión surgió porque se mencionó "Chepe se Baña" como si hubiera sido una gira, lo que pudo haberse planteado de otra manera. Seguidamente, cedió la palabra al regidor Portillo Luna para proceder con la votación del informe.</w:t>
      </w:r>
      <w:r w:rsidR="00ED31EE">
        <w:rPr>
          <w:rFonts w:ascii="Times New Roman" w:eastAsia="Times New Roman" w:hAnsi="Times New Roman"/>
          <w:color w:val="000000" w:themeColor="text1"/>
          <w:sz w:val="24"/>
          <w:szCs w:val="24"/>
          <w:lang w:eastAsia="es-CR"/>
        </w:rPr>
        <w:t xml:space="preserve"> ----------------------------------------------------------------------------------</w:t>
      </w:r>
    </w:p>
    <w:p w14:paraId="07D5FCAD" w14:textId="2B443993" w:rsidR="00ED31EE" w:rsidRPr="009E0E0D" w:rsidRDefault="00ED31EE" w:rsidP="00EB02E3">
      <w:pPr>
        <w:spacing w:after="0" w:line="540" w:lineRule="exact"/>
        <w:jc w:val="both"/>
        <w:rPr>
          <w:rFonts w:ascii="Times New Roman" w:eastAsia="Times New Roman" w:hAnsi="Times New Roman"/>
          <w:color w:val="000000" w:themeColor="text1"/>
          <w:sz w:val="24"/>
          <w:szCs w:val="24"/>
          <w:lang w:eastAsia="es-CR"/>
        </w:rPr>
      </w:pPr>
      <w:r w:rsidRPr="00ED31EE">
        <w:rPr>
          <w:rFonts w:ascii="Times New Roman" w:eastAsia="Times New Roman" w:hAnsi="Times New Roman"/>
          <w:b/>
          <w:color w:val="000000" w:themeColor="text1"/>
          <w:sz w:val="24"/>
          <w:szCs w:val="24"/>
          <w:lang w:eastAsia="es-CR"/>
        </w:rPr>
        <w:t>Regidor Portillo Luna:</w:t>
      </w:r>
      <w:r w:rsidR="009E0E0D">
        <w:rPr>
          <w:rFonts w:ascii="Times New Roman" w:eastAsia="Times New Roman" w:hAnsi="Times New Roman"/>
          <w:b/>
          <w:color w:val="000000" w:themeColor="text1"/>
          <w:sz w:val="24"/>
          <w:szCs w:val="24"/>
          <w:lang w:eastAsia="es-CR"/>
        </w:rPr>
        <w:t xml:space="preserve"> </w:t>
      </w:r>
      <w:r w:rsidR="009E0E0D" w:rsidRPr="009E0E0D">
        <w:rPr>
          <w:rFonts w:ascii="Times New Roman" w:eastAsia="Times New Roman" w:hAnsi="Times New Roman"/>
          <w:color w:val="000000" w:themeColor="text1"/>
          <w:sz w:val="24"/>
          <w:szCs w:val="24"/>
          <w:lang w:eastAsia="es-CR"/>
        </w:rPr>
        <w:t>Destacó el trabajo realizado por la comisión de asuntos sociales en relación con el tema de habitantes en condición de calle en Siquirres, señalando que este asunto no había sido abordado por la municipalidad o el Concejo Municipal en gestiones anteriores. Solicitó a los síndicos, regidores, re</w:t>
      </w:r>
      <w:r w:rsidR="0009001C">
        <w:rPr>
          <w:rFonts w:ascii="Times New Roman" w:eastAsia="Times New Roman" w:hAnsi="Times New Roman"/>
          <w:color w:val="000000" w:themeColor="text1"/>
          <w:sz w:val="24"/>
          <w:szCs w:val="24"/>
          <w:lang w:eastAsia="es-CR"/>
        </w:rPr>
        <w:t>gidoras, la vicealcaldesa y al A</w:t>
      </w:r>
      <w:r w:rsidR="009E0E0D" w:rsidRPr="009E0E0D">
        <w:rPr>
          <w:rFonts w:ascii="Times New Roman" w:eastAsia="Times New Roman" w:hAnsi="Times New Roman"/>
          <w:color w:val="000000" w:themeColor="text1"/>
          <w:sz w:val="24"/>
          <w:szCs w:val="24"/>
          <w:lang w:eastAsia="es-CR"/>
        </w:rPr>
        <w:t>lcalde que, cuando se presenten casos relacionados con este tema, los remitan a la comisión, ya que están llevando a cabo investigaciones y coordinaciones. Afirmó que el objetivo es continuar trabajando por un mejor Siquirres y agradeció la confianza depositada en la comisión.</w:t>
      </w:r>
      <w:r w:rsidR="009E0E0D">
        <w:rPr>
          <w:rFonts w:ascii="Times New Roman" w:eastAsia="Times New Roman" w:hAnsi="Times New Roman"/>
          <w:color w:val="000000" w:themeColor="text1"/>
          <w:sz w:val="24"/>
          <w:szCs w:val="24"/>
          <w:lang w:eastAsia="es-CR"/>
        </w:rPr>
        <w:t xml:space="preserve"> -------------------------------------------</w:t>
      </w:r>
    </w:p>
    <w:p w14:paraId="018F431D" w14:textId="4D91BE4B" w:rsidR="005F33FC" w:rsidRPr="009E0E0D" w:rsidRDefault="00ED31EE" w:rsidP="00115FC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9E0E0D">
        <w:rPr>
          <w:rFonts w:ascii="Times New Roman" w:eastAsia="Times New Roman" w:hAnsi="Times New Roman"/>
          <w:color w:val="000000" w:themeColor="text1"/>
          <w:sz w:val="24"/>
          <w:szCs w:val="24"/>
          <w:lang w:eastAsia="es-CR"/>
        </w:rPr>
        <w:t xml:space="preserve"> Somete a votación el informe de la Comisión de Asuntos Sociales. </w:t>
      </w:r>
    </w:p>
    <w:p w14:paraId="1CB34971" w14:textId="32871A52" w:rsidR="00115FCF" w:rsidRDefault="00581D26" w:rsidP="00115FC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ACUERDON°954</w:t>
      </w:r>
      <w:r w:rsidR="00115FCF">
        <w:rPr>
          <w:rFonts w:ascii="Times New Roman" w:eastAsia="Times New Roman" w:hAnsi="Times New Roman"/>
          <w:b/>
          <w:color w:val="000000" w:themeColor="text1"/>
          <w:sz w:val="24"/>
          <w:szCs w:val="24"/>
          <w:lang w:eastAsia="es-CR"/>
        </w:rPr>
        <w:t>-10</w:t>
      </w:r>
      <w:r w:rsidR="00115FCF" w:rsidRPr="0048563A">
        <w:rPr>
          <w:rFonts w:ascii="Times New Roman" w:eastAsia="Times New Roman" w:hAnsi="Times New Roman"/>
          <w:b/>
          <w:color w:val="000000" w:themeColor="text1"/>
          <w:sz w:val="24"/>
          <w:szCs w:val="24"/>
          <w:lang w:eastAsia="es-CR"/>
        </w:rPr>
        <w:t>-</w:t>
      </w:r>
      <w:r w:rsidR="00115FCF">
        <w:rPr>
          <w:rFonts w:ascii="Times New Roman" w:eastAsia="Times New Roman" w:hAnsi="Times New Roman"/>
          <w:b/>
          <w:color w:val="000000" w:themeColor="text1"/>
          <w:sz w:val="24"/>
          <w:szCs w:val="24"/>
          <w:lang w:eastAsia="es-CR"/>
        </w:rPr>
        <w:t>12</w:t>
      </w:r>
      <w:r w:rsidR="00115FCF" w:rsidRPr="0048563A">
        <w:rPr>
          <w:rFonts w:ascii="Times New Roman" w:eastAsia="Times New Roman" w:hAnsi="Times New Roman"/>
          <w:b/>
          <w:color w:val="000000" w:themeColor="text1"/>
          <w:sz w:val="24"/>
          <w:szCs w:val="24"/>
          <w:lang w:eastAsia="es-CR"/>
        </w:rPr>
        <w:t>-2024</w:t>
      </w:r>
    </w:p>
    <w:p w14:paraId="35B5E4C3" w14:textId="5BD5BC8E" w:rsidR="00620C53" w:rsidRPr="00415DB1" w:rsidRDefault="00415DB1" w:rsidP="00115FC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w:t>
      </w:r>
      <w:r w:rsidR="002A519D">
        <w:rPr>
          <w:rFonts w:ascii="Times New Roman" w:eastAsia="Times New Roman" w:hAnsi="Times New Roman"/>
          <w:color w:val="000000" w:themeColor="text1"/>
          <w:sz w:val="24"/>
          <w:szCs w:val="24"/>
          <w:lang w:eastAsia="es-CR"/>
        </w:rPr>
        <w:t>acuerda: Acoger el informe N°04-2024-CAS. -------------------------------------------------------------------------------------</w:t>
      </w:r>
    </w:p>
    <w:p w14:paraId="1A1EF4EE" w14:textId="0ED078E7" w:rsidR="00E8353B" w:rsidRDefault="00EE5E83" w:rsidP="00E8353B">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Pr="00245A4C">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AF65CD">
        <w:rPr>
          <w:rFonts w:ascii="Times New Roman" w:eastAsia="Times New Roman" w:hAnsi="Times New Roman"/>
          <w:color w:val="000000" w:themeColor="text1"/>
          <w:sz w:val="24"/>
          <w:szCs w:val="24"/>
          <w:lang w:eastAsia="es-CR"/>
        </w:rPr>
        <w:t>-</w:t>
      </w:r>
      <w:r w:rsidR="00115FCF">
        <w:rPr>
          <w:rFonts w:ascii="Times New Roman" w:eastAsia="Times New Roman" w:hAnsi="Times New Roman"/>
          <w:b/>
          <w:color w:val="000000" w:themeColor="text1"/>
          <w:sz w:val="24"/>
          <w:szCs w:val="24"/>
          <w:lang w:eastAsia="es-CR"/>
        </w:rPr>
        <w:t>4.-</w:t>
      </w:r>
      <w:r w:rsidR="00E8353B" w:rsidRPr="00AD1764">
        <w:rPr>
          <w:rFonts w:ascii="Times New Roman" w:eastAsia="Times New Roman" w:hAnsi="Times New Roman"/>
          <w:color w:val="000000" w:themeColor="text1"/>
          <w:sz w:val="24"/>
          <w:szCs w:val="24"/>
          <w:lang w:eastAsia="es-CR"/>
        </w:rPr>
        <w:t xml:space="preserve">Se conoce </w:t>
      </w:r>
      <w:r w:rsidR="00C6147E">
        <w:rPr>
          <w:rFonts w:ascii="Times New Roman" w:eastAsia="Times New Roman" w:hAnsi="Times New Roman"/>
          <w:color w:val="000000" w:themeColor="text1"/>
          <w:sz w:val="24"/>
          <w:szCs w:val="24"/>
          <w:lang w:eastAsia="es-CR"/>
        </w:rPr>
        <w:t>informe de la Comisión Especial</w:t>
      </w:r>
      <w:r w:rsidR="00E8353B">
        <w:rPr>
          <w:rFonts w:ascii="Times New Roman" w:eastAsia="Times New Roman" w:hAnsi="Times New Roman"/>
          <w:color w:val="000000" w:themeColor="text1"/>
          <w:sz w:val="24"/>
          <w:szCs w:val="24"/>
          <w:lang w:eastAsia="es-CR"/>
        </w:rPr>
        <w:t>, que textualmente cita: -------</w:t>
      </w:r>
      <w:r w:rsidR="00C6147E">
        <w:rPr>
          <w:rFonts w:ascii="Times New Roman" w:eastAsia="Times New Roman" w:hAnsi="Times New Roman"/>
          <w:color w:val="000000" w:themeColor="text1"/>
          <w:sz w:val="24"/>
          <w:szCs w:val="24"/>
          <w:lang w:eastAsia="es-CR"/>
        </w:rPr>
        <w:t>--------------------------</w:t>
      </w:r>
    </w:p>
    <w:p w14:paraId="6F4CEF10" w14:textId="77777777" w:rsidR="00C6147E" w:rsidRPr="00C6147E" w:rsidRDefault="00C6147E" w:rsidP="00C6147E">
      <w:pPr>
        <w:spacing w:after="0" w:line="540" w:lineRule="exact"/>
        <w:jc w:val="right"/>
        <w:rPr>
          <w:rFonts w:ascii="Times New Roman" w:eastAsia="Times New Roman" w:hAnsi="Times New Roman"/>
          <w:color w:val="000000" w:themeColor="text1"/>
          <w:sz w:val="24"/>
          <w:szCs w:val="24"/>
          <w:lang w:eastAsia="es-CR"/>
        </w:rPr>
      </w:pPr>
      <w:r w:rsidRPr="00C6147E">
        <w:rPr>
          <w:rFonts w:ascii="Times New Roman" w:eastAsia="Times New Roman" w:hAnsi="Times New Roman"/>
          <w:color w:val="000000" w:themeColor="text1"/>
          <w:sz w:val="24"/>
          <w:szCs w:val="24"/>
          <w:lang w:eastAsia="es-CR"/>
        </w:rPr>
        <w:t>Siquirres, martes 10 de diciembre 2024</w:t>
      </w:r>
    </w:p>
    <w:p w14:paraId="38BB4AC0" w14:textId="78190500" w:rsidR="00C6147E" w:rsidRPr="00C6147E" w:rsidRDefault="00C6147E" w:rsidP="00C6147E">
      <w:pPr>
        <w:spacing w:after="0" w:line="540" w:lineRule="exact"/>
        <w:jc w:val="both"/>
        <w:rPr>
          <w:rFonts w:ascii="Times New Roman" w:eastAsia="Times New Roman" w:hAnsi="Times New Roman"/>
          <w:b/>
          <w:color w:val="000000" w:themeColor="text1"/>
          <w:sz w:val="24"/>
          <w:szCs w:val="24"/>
          <w:lang w:eastAsia="es-CR"/>
        </w:rPr>
      </w:pPr>
      <w:r w:rsidRPr="00C6147E">
        <w:rPr>
          <w:rFonts w:ascii="Times New Roman" w:eastAsia="Times New Roman" w:hAnsi="Times New Roman"/>
          <w:b/>
          <w:color w:val="000000" w:themeColor="text1"/>
          <w:sz w:val="24"/>
          <w:szCs w:val="24"/>
          <w:lang w:eastAsia="es-CR"/>
        </w:rPr>
        <w:t>007-2024-CE</w:t>
      </w:r>
    </w:p>
    <w:p w14:paraId="042F83B1" w14:textId="77777777"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AE328E">
        <w:rPr>
          <w:rFonts w:ascii="Times New Roman" w:eastAsia="Times New Roman" w:hAnsi="Times New Roman"/>
          <w:color w:val="000000" w:themeColor="text1"/>
          <w:sz w:val="24"/>
          <w:szCs w:val="24"/>
          <w:lang w:eastAsia="es-CR"/>
        </w:rPr>
        <w:t>Señores (as):</w:t>
      </w:r>
    </w:p>
    <w:p w14:paraId="2DDBCBE8" w14:textId="77777777"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AE328E">
        <w:rPr>
          <w:rFonts w:ascii="Times New Roman" w:eastAsia="Times New Roman" w:hAnsi="Times New Roman"/>
          <w:color w:val="000000" w:themeColor="text1"/>
          <w:sz w:val="24"/>
          <w:szCs w:val="24"/>
          <w:lang w:eastAsia="es-CR"/>
        </w:rPr>
        <w:t>Concejo Municipal</w:t>
      </w:r>
    </w:p>
    <w:p w14:paraId="642A5C5E" w14:textId="77777777"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AE328E">
        <w:rPr>
          <w:rFonts w:ascii="Times New Roman" w:eastAsia="Times New Roman" w:hAnsi="Times New Roman"/>
          <w:color w:val="000000" w:themeColor="text1"/>
          <w:sz w:val="24"/>
          <w:szCs w:val="24"/>
          <w:lang w:eastAsia="es-CR"/>
        </w:rPr>
        <w:t>Siquirres</w:t>
      </w:r>
    </w:p>
    <w:p w14:paraId="4826813A" w14:textId="77777777"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AE328E">
        <w:rPr>
          <w:rFonts w:ascii="Times New Roman" w:eastAsia="Times New Roman" w:hAnsi="Times New Roman"/>
          <w:color w:val="000000" w:themeColor="text1"/>
          <w:sz w:val="24"/>
          <w:szCs w:val="24"/>
          <w:lang w:eastAsia="es-CR"/>
        </w:rPr>
        <w:lastRenderedPageBreak/>
        <w:t xml:space="preserve">S.D. </w:t>
      </w:r>
    </w:p>
    <w:p w14:paraId="7753232D" w14:textId="063FFE34"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AE328E">
        <w:rPr>
          <w:rFonts w:ascii="Times New Roman" w:eastAsia="Times New Roman" w:hAnsi="Times New Roman"/>
          <w:color w:val="000000" w:themeColor="text1"/>
          <w:sz w:val="24"/>
          <w:szCs w:val="24"/>
          <w:lang w:eastAsia="es-CR"/>
        </w:rPr>
        <w:t>Presente</w:t>
      </w:r>
    </w:p>
    <w:p w14:paraId="0B0A51B8" w14:textId="39A1754D"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AE328E">
        <w:rPr>
          <w:rFonts w:ascii="Times New Roman" w:eastAsia="Times New Roman" w:hAnsi="Times New Roman"/>
          <w:color w:val="000000" w:themeColor="text1"/>
          <w:sz w:val="24"/>
          <w:szCs w:val="24"/>
          <w:lang w:eastAsia="es-CR"/>
        </w:rPr>
        <w:t>Estimados(as) Señores(as):</w:t>
      </w:r>
    </w:p>
    <w:p w14:paraId="2A500A9C" w14:textId="381DB04B"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C6147E">
        <w:rPr>
          <w:rFonts w:ascii="Times New Roman" w:eastAsia="Times New Roman" w:hAnsi="Times New Roman"/>
          <w:b/>
          <w:color w:val="000000" w:themeColor="text1"/>
          <w:sz w:val="24"/>
          <w:szCs w:val="24"/>
          <w:lang w:eastAsia="es-CR"/>
        </w:rPr>
        <w:t xml:space="preserve">Asunto: </w:t>
      </w:r>
      <w:r w:rsidRPr="00AE328E">
        <w:rPr>
          <w:rFonts w:ascii="Times New Roman" w:eastAsia="Times New Roman" w:hAnsi="Times New Roman"/>
          <w:color w:val="000000" w:themeColor="text1"/>
          <w:sz w:val="24"/>
          <w:szCs w:val="24"/>
          <w:lang w:eastAsia="es-CR"/>
        </w:rPr>
        <w:t>Notificación de acuerdo N°01-2024</w:t>
      </w:r>
    </w:p>
    <w:p w14:paraId="5BB3D325" w14:textId="77777777" w:rsidR="00C6147E" w:rsidRPr="00AE328E" w:rsidRDefault="00C6147E" w:rsidP="00C6147E">
      <w:pPr>
        <w:spacing w:after="0" w:line="540" w:lineRule="exact"/>
        <w:jc w:val="both"/>
        <w:rPr>
          <w:rFonts w:ascii="Times New Roman" w:eastAsia="Times New Roman" w:hAnsi="Times New Roman"/>
          <w:color w:val="000000" w:themeColor="text1"/>
          <w:sz w:val="24"/>
          <w:szCs w:val="24"/>
          <w:lang w:eastAsia="es-CR"/>
        </w:rPr>
      </w:pPr>
      <w:r w:rsidRPr="00AE328E">
        <w:rPr>
          <w:rFonts w:ascii="Times New Roman" w:eastAsia="Times New Roman" w:hAnsi="Times New Roman"/>
          <w:color w:val="000000" w:themeColor="text1"/>
          <w:sz w:val="24"/>
          <w:szCs w:val="24"/>
          <w:lang w:eastAsia="es-CR"/>
        </w:rPr>
        <w:t xml:space="preserve">La presente es para hacer de su conocimiento que La Comisión Especial de investigación sobre el informe No. IF-AIMS-001-24 del servicio de auditaría denominado “Estudio especial sobre los resultados de las liquidaciones finales de ingresos y egresos de la Comisión de Festejos Cívicos y Populares de Siquirres 2022-2023.” su Sesión Ordinaria </w:t>
      </w:r>
      <w:r w:rsidRPr="00AE328E">
        <w:rPr>
          <w:rFonts w:ascii="Times New Roman" w:eastAsia="Times New Roman" w:hAnsi="Times New Roman"/>
          <w:b/>
          <w:color w:val="000000" w:themeColor="text1"/>
          <w:sz w:val="24"/>
          <w:szCs w:val="24"/>
          <w:lang w:eastAsia="es-CR"/>
        </w:rPr>
        <w:t>Nº12</w:t>
      </w:r>
      <w:r w:rsidRPr="00AE328E">
        <w:rPr>
          <w:rFonts w:ascii="Times New Roman" w:eastAsia="Times New Roman" w:hAnsi="Times New Roman"/>
          <w:color w:val="000000" w:themeColor="text1"/>
          <w:sz w:val="24"/>
          <w:szCs w:val="24"/>
          <w:lang w:eastAsia="es-CR"/>
        </w:rPr>
        <w:t xml:space="preserve"> celebrada el martes </w:t>
      </w:r>
      <w:r w:rsidRPr="00AE328E">
        <w:rPr>
          <w:rFonts w:ascii="Times New Roman" w:eastAsia="Times New Roman" w:hAnsi="Times New Roman"/>
          <w:b/>
          <w:color w:val="000000" w:themeColor="text1"/>
          <w:sz w:val="24"/>
          <w:szCs w:val="24"/>
          <w:lang w:eastAsia="es-CR"/>
        </w:rPr>
        <w:t>10</w:t>
      </w:r>
      <w:r w:rsidRPr="00AE328E">
        <w:rPr>
          <w:rFonts w:ascii="Times New Roman" w:eastAsia="Times New Roman" w:hAnsi="Times New Roman"/>
          <w:color w:val="000000" w:themeColor="text1"/>
          <w:sz w:val="24"/>
          <w:szCs w:val="24"/>
          <w:lang w:eastAsia="es-CR"/>
        </w:rPr>
        <w:t xml:space="preserve"> de Diciembre </w:t>
      </w:r>
      <w:r w:rsidRPr="00AE328E">
        <w:rPr>
          <w:rFonts w:ascii="Times New Roman" w:eastAsia="Times New Roman" w:hAnsi="Times New Roman"/>
          <w:b/>
          <w:color w:val="000000" w:themeColor="text1"/>
          <w:sz w:val="24"/>
          <w:szCs w:val="24"/>
          <w:lang w:eastAsia="es-CR"/>
        </w:rPr>
        <w:t>2024</w:t>
      </w:r>
      <w:r w:rsidRPr="00AE328E">
        <w:rPr>
          <w:rFonts w:ascii="Times New Roman" w:eastAsia="Times New Roman" w:hAnsi="Times New Roman"/>
          <w:color w:val="000000" w:themeColor="text1"/>
          <w:sz w:val="24"/>
          <w:szCs w:val="24"/>
          <w:lang w:eastAsia="es-CR"/>
        </w:rPr>
        <w:t xml:space="preserve">, a las dieciséis horas con treinta minutos, en la Sala de Sesiones del Concejo Municipal de Siquirres “Plaza Sikiares”, por la Comisión Especial de Revisión del Informe de Auditoria, en el Artículo </w:t>
      </w:r>
      <w:r w:rsidRPr="00AE328E">
        <w:rPr>
          <w:rFonts w:ascii="Times New Roman" w:eastAsia="Times New Roman" w:hAnsi="Times New Roman"/>
          <w:b/>
          <w:color w:val="000000" w:themeColor="text1"/>
          <w:sz w:val="24"/>
          <w:szCs w:val="24"/>
          <w:lang w:eastAsia="es-CR"/>
        </w:rPr>
        <w:t>IV</w:t>
      </w:r>
      <w:r w:rsidRPr="00AE328E">
        <w:rPr>
          <w:rFonts w:ascii="Times New Roman" w:eastAsia="Times New Roman" w:hAnsi="Times New Roman"/>
          <w:color w:val="000000" w:themeColor="text1"/>
          <w:sz w:val="24"/>
          <w:szCs w:val="24"/>
          <w:lang w:eastAsia="es-CR"/>
        </w:rPr>
        <w:t xml:space="preserve">, inciso </w:t>
      </w:r>
      <w:r w:rsidRPr="00AE328E">
        <w:rPr>
          <w:rFonts w:ascii="Times New Roman" w:eastAsia="Times New Roman" w:hAnsi="Times New Roman"/>
          <w:b/>
          <w:color w:val="000000" w:themeColor="text1"/>
          <w:sz w:val="24"/>
          <w:szCs w:val="24"/>
          <w:lang w:eastAsia="es-CR"/>
        </w:rPr>
        <w:t>1</w:t>
      </w:r>
      <w:r w:rsidRPr="00AE328E">
        <w:rPr>
          <w:rFonts w:ascii="Times New Roman" w:eastAsia="Times New Roman" w:hAnsi="Times New Roman"/>
          <w:color w:val="000000" w:themeColor="text1"/>
          <w:sz w:val="24"/>
          <w:szCs w:val="24"/>
          <w:lang w:eastAsia="es-CR"/>
        </w:rPr>
        <w:t xml:space="preserve">), acuerdo </w:t>
      </w:r>
      <w:r w:rsidRPr="001E4FAB">
        <w:rPr>
          <w:rFonts w:ascii="Times New Roman" w:eastAsia="Times New Roman" w:hAnsi="Times New Roman"/>
          <w:b/>
          <w:color w:val="000000" w:themeColor="text1"/>
          <w:sz w:val="24"/>
          <w:szCs w:val="24"/>
          <w:lang w:eastAsia="es-CR"/>
        </w:rPr>
        <w:t>N°04</w:t>
      </w:r>
      <w:r w:rsidRPr="00AE328E">
        <w:rPr>
          <w:rFonts w:ascii="Times New Roman" w:eastAsia="Times New Roman" w:hAnsi="Times New Roman"/>
          <w:color w:val="000000" w:themeColor="text1"/>
          <w:sz w:val="24"/>
          <w:szCs w:val="24"/>
          <w:lang w:eastAsia="es-CR"/>
        </w:rPr>
        <w:t>, se conoció y aprobó lo siguiente:</w:t>
      </w:r>
    </w:p>
    <w:p w14:paraId="28A4825C" w14:textId="4CF89661" w:rsidR="00C25396" w:rsidRPr="00C25396" w:rsidRDefault="00C6147E" w:rsidP="00C25396">
      <w:pPr>
        <w:pStyle w:val="Prrafodelista"/>
        <w:numPr>
          <w:ilvl w:val="0"/>
          <w:numId w:val="40"/>
        </w:numPr>
        <w:spacing w:line="540" w:lineRule="exact"/>
        <w:jc w:val="both"/>
        <w:rPr>
          <w:color w:val="000000" w:themeColor="text1"/>
          <w:lang w:eastAsia="es-CR"/>
        </w:rPr>
      </w:pPr>
      <w:r w:rsidRPr="00C25396">
        <w:rPr>
          <w:b/>
          <w:color w:val="000000" w:themeColor="text1"/>
          <w:lang w:eastAsia="es-CR"/>
        </w:rPr>
        <w:t xml:space="preserve">I Acuerdo: </w:t>
      </w:r>
      <w:r w:rsidRPr="00C25396">
        <w:rPr>
          <w:color w:val="000000" w:themeColor="text1"/>
          <w:lang w:eastAsia="es-CR"/>
        </w:rPr>
        <w:t xml:space="preserve">En respuesta al oficio SC-953-2024 donde se recibe el recurso de nulidad absoluta concomitante del procedimiento por el fondo y la forma, firmado por los involucrados el informe </w:t>
      </w:r>
      <w:r w:rsidRPr="00C25396">
        <w:rPr>
          <w:b/>
          <w:color w:val="000000" w:themeColor="text1"/>
          <w:lang w:eastAsia="es-CR"/>
        </w:rPr>
        <w:t>No. IF-AIMS-001-24 del servicio de auditaría denominado “Estudio especial sobre los resultados de las liquidaciones finales de ingresos y egresos de la Comisión de Festejos Cívicos y Populares de Siquirres 2022-2023.”</w:t>
      </w:r>
      <w:r w:rsidRPr="00C25396">
        <w:rPr>
          <w:color w:val="000000" w:themeColor="text1"/>
          <w:lang w:eastAsia="es-CR"/>
        </w:rPr>
        <w:t xml:space="preserve">, recibido ante la secretaria del concejo municipal el dio 28 de octubre del 2024 y remitida a la comisión de jurídicos el día 04 de noviembre del 2024 </w:t>
      </w:r>
    </w:p>
    <w:p w14:paraId="7B300F33" w14:textId="4DD51101" w:rsidR="00B14629" w:rsidRPr="00C25396" w:rsidRDefault="00C6147E" w:rsidP="00C25396">
      <w:pPr>
        <w:pStyle w:val="Prrafodelista"/>
        <w:numPr>
          <w:ilvl w:val="0"/>
          <w:numId w:val="40"/>
        </w:numPr>
        <w:spacing w:line="540" w:lineRule="exact"/>
        <w:jc w:val="both"/>
        <w:rPr>
          <w:color w:val="000000" w:themeColor="text1"/>
          <w:lang w:eastAsia="es-CR"/>
        </w:rPr>
      </w:pPr>
      <w:r w:rsidRPr="00C25396">
        <w:rPr>
          <w:color w:val="000000" w:themeColor="text1"/>
          <w:lang w:eastAsia="es-CR"/>
        </w:rPr>
        <w:t>por lo que esta comisión recibe dicho documento adjunto al informe de la Comisión Jurídica el día 23 de noviembre del 2024. Por lo que esta comisión acuerda el rechazar el recurso de nulidad absoluta por improcedenci</w:t>
      </w:r>
      <w:r w:rsidR="005F3FD7" w:rsidRPr="00C25396">
        <w:rPr>
          <w:color w:val="000000" w:themeColor="text1"/>
          <w:lang w:eastAsia="es-CR"/>
        </w:rPr>
        <w:t xml:space="preserve">a en este momento del proceso. </w:t>
      </w:r>
    </w:p>
    <w:p w14:paraId="4FB411A6" w14:textId="774EBCDD" w:rsidR="00115FCF" w:rsidRDefault="00C6147E" w:rsidP="00C6147E">
      <w:pPr>
        <w:spacing w:after="0" w:line="540" w:lineRule="exact"/>
        <w:jc w:val="both"/>
        <w:rPr>
          <w:rFonts w:ascii="Times New Roman" w:eastAsia="Times New Roman" w:hAnsi="Times New Roman"/>
          <w:b/>
          <w:color w:val="000000" w:themeColor="text1"/>
          <w:sz w:val="24"/>
          <w:szCs w:val="24"/>
          <w:lang w:eastAsia="es-CR"/>
        </w:rPr>
      </w:pPr>
      <w:r w:rsidRPr="00C6147E">
        <w:rPr>
          <w:rFonts w:ascii="Times New Roman" w:eastAsia="Times New Roman" w:hAnsi="Times New Roman"/>
          <w:b/>
          <w:color w:val="000000" w:themeColor="text1"/>
          <w:sz w:val="24"/>
          <w:szCs w:val="24"/>
          <w:lang w:eastAsia="es-CR"/>
        </w:rPr>
        <w:t>Cordialmente,</w:t>
      </w:r>
    </w:p>
    <w:p w14:paraId="5171F6D1" w14:textId="22B071D5" w:rsidR="00C25396" w:rsidRDefault="00F07731" w:rsidP="00115FCF">
      <w:pPr>
        <w:spacing w:after="0" w:line="540" w:lineRule="exact"/>
        <w:jc w:val="both"/>
        <w:rPr>
          <w:rFonts w:ascii="Times New Roman" w:eastAsia="Times New Roman" w:hAnsi="Times New Roman"/>
          <w:b/>
          <w:color w:val="000000" w:themeColor="text1"/>
          <w:sz w:val="24"/>
          <w:szCs w:val="24"/>
          <w:lang w:eastAsia="es-CR"/>
        </w:rPr>
      </w:pPr>
      <w:r w:rsidRPr="00B70DF2">
        <w:rPr>
          <w:b/>
          <w:noProof/>
          <w:lang w:eastAsia="es-CR"/>
        </w:rPr>
        <w:drawing>
          <wp:anchor distT="0" distB="0" distL="114300" distR="114300" simplePos="0" relativeHeight="251665408" behindDoc="0" locked="0" layoutInCell="1" allowOverlap="1" wp14:anchorId="7AEC60F4" wp14:editId="02493168">
            <wp:simplePos x="0" y="0"/>
            <wp:positionH relativeFrom="margin">
              <wp:align>right</wp:align>
            </wp:positionH>
            <wp:positionV relativeFrom="paragraph">
              <wp:posOffset>14968</wp:posOffset>
            </wp:positionV>
            <wp:extent cx="5930265" cy="116477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265" cy="1164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07E12" w14:textId="77777777" w:rsidR="00C25396" w:rsidRDefault="00C25396" w:rsidP="00115FCF">
      <w:pPr>
        <w:spacing w:after="0" w:line="540" w:lineRule="exact"/>
        <w:jc w:val="both"/>
        <w:rPr>
          <w:rFonts w:ascii="Times New Roman" w:eastAsia="Times New Roman" w:hAnsi="Times New Roman"/>
          <w:b/>
          <w:color w:val="000000" w:themeColor="text1"/>
          <w:sz w:val="24"/>
          <w:szCs w:val="24"/>
          <w:lang w:eastAsia="es-CR"/>
        </w:rPr>
      </w:pPr>
    </w:p>
    <w:p w14:paraId="1B3C636D" w14:textId="6E12BCEF" w:rsidR="00C25396" w:rsidRDefault="00C25396" w:rsidP="00115FCF">
      <w:pPr>
        <w:spacing w:after="0" w:line="540" w:lineRule="exact"/>
        <w:jc w:val="both"/>
        <w:rPr>
          <w:rFonts w:ascii="Times New Roman" w:eastAsia="Times New Roman" w:hAnsi="Times New Roman"/>
          <w:b/>
          <w:color w:val="000000" w:themeColor="text1"/>
          <w:sz w:val="24"/>
          <w:szCs w:val="24"/>
          <w:lang w:eastAsia="es-CR"/>
        </w:rPr>
      </w:pPr>
    </w:p>
    <w:p w14:paraId="54827470" w14:textId="2D02EFE8" w:rsidR="00423298" w:rsidRDefault="000F4B1C" w:rsidP="00115FC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Pr="000F4B1C">
        <w:rPr>
          <w:rFonts w:ascii="Times New Roman" w:eastAsia="Times New Roman" w:hAnsi="Times New Roman"/>
          <w:color w:val="000000" w:themeColor="text1"/>
          <w:sz w:val="24"/>
          <w:szCs w:val="24"/>
          <w:lang w:eastAsia="es-CR"/>
        </w:rPr>
        <w:t>Explicó que el informe de la comisión especial aborda un recurso</w:t>
      </w:r>
    </w:p>
    <w:p w14:paraId="5F51DE41" w14:textId="77777777" w:rsidR="00423298" w:rsidRDefault="000F4B1C" w:rsidP="00115FCF">
      <w:pPr>
        <w:spacing w:after="0" w:line="540" w:lineRule="exact"/>
        <w:jc w:val="both"/>
        <w:rPr>
          <w:rFonts w:ascii="Times New Roman" w:eastAsia="Times New Roman" w:hAnsi="Times New Roman"/>
          <w:color w:val="000000" w:themeColor="text1"/>
          <w:sz w:val="24"/>
          <w:szCs w:val="24"/>
          <w:lang w:eastAsia="es-CR"/>
        </w:rPr>
      </w:pPr>
      <w:r w:rsidRPr="000F4B1C">
        <w:rPr>
          <w:rFonts w:ascii="Times New Roman" w:eastAsia="Times New Roman" w:hAnsi="Times New Roman"/>
          <w:color w:val="000000" w:themeColor="text1"/>
          <w:sz w:val="24"/>
          <w:szCs w:val="24"/>
          <w:lang w:eastAsia="es-CR"/>
        </w:rPr>
        <w:t>presentado por los recurrentes, el cual se rechaza por improcedente, ya que no se han realizado traslados de cargo ni notificaciones que permitan solicitar la nulidad del expediente. Aclaró que el</w:t>
      </w:r>
    </w:p>
    <w:p w14:paraId="78EEA473" w14:textId="6FA610F7" w:rsidR="000F4B1C" w:rsidRDefault="000F4B1C" w:rsidP="00115FCF">
      <w:pPr>
        <w:spacing w:after="0" w:line="540" w:lineRule="exact"/>
        <w:jc w:val="both"/>
        <w:rPr>
          <w:rFonts w:ascii="Times New Roman" w:eastAsia="Times New Roman" w:hAnsi="Times New Roman"/>
          <w:color w:val="000000" w:themeColor="text1"/>
          <w:sz w:val="24"/>
          <w:szCs w:val="24"/>
          <w:lang w:eastAsia="es-CR"/>
        </w:rPr>
      </w:pPr>
      <w:r w:rsidRPr="000F4B1C">
        <w:rPr>
          <w:rFonts w:ascii="Times New Roman" w:eastAsia="Times New Roman" w:hAnsi="Times New Roman"/>
          <w:color w:val="000000" w:themeColor="text1"/>
          <w:sz w:val="24"/>
          <w:szCs w:val="24"/>
          <w:lang w:eastAsia="es-CR"/>
        </w:rPr>
        <w:t>expediente aún no ha sido comunicado. Procedió a someter el informe a votación.</w:t>
      </w:r>
      <w:r>
        <w:rPr>
          <w:rFonts w:ascii="Times New Roman" w:eastAsia="Times New Roman" w:hAnsi="Times New Roman"/>
          <w:color w:val="000000" w:themeColor="text1"/>
          <w:sz w:val="24"/>
          <w:szCs w:val="24"/>
          <w:lang w:eastAsia="es-CR"/>
        </w:rPr>
        <w:t xml:space="preserve"> ------------------</w:t>
      </w:r>
    </w:p>
    <w:p w14:paraId="7F94AE04" w14:textId="74B5866B" w:rsidR="000F4B1C" w:rsidRPr="000F4B1C" w:rsidRDefault="000F4B1C" w:rsidP="00115FCF">
      <w:pPr>
        <w:spacing w:after="0" w:line="540" w:lineRule="exact"/>
        <w:jc w:val="both"/>
        <w:rPr>
          <w:rFonts w:ascii="Times New Roman" w:eastAsia="Times New Roman" w:hAnsi="Times New Roman"/>
          <w:color w:val="000000" w:themeColor="text1"/>
          <w:sz w:val="24"/>
          <w:szCs w:val="24"/>
          <w:lang w:eastAsia="es-CR"/>
        </w:rPr>
      </w:pPr>
      <w:r w:rsidRPr="00A60B45">
        <w:rPr>
          <w:rFonts w:ascii="Times New Roman" w:eastAsia="Times New Roman" w:hAnsi="Times New Roman"/>
          <w:b/>
          <w:color w:val="000000" w:themeColor="text1"/>
          <w:sz w:val="24"/>
          <w:szCs w:val="24"/>
          <w:lang w:eastAsia="es-CR"/>
        </w:rPr>
        <w:t>Regidora Mc Lean Fuller:</w:t>
      </w:r>
      <w:r>
        <w:rPr>
          <w:rFonts w:ascii="Times New Roman" w:eastAsia="Times New Roman" w:hAnsi="Times New Roman"/>
          <w:color w:val="000000" w:themeColor="text1"/>
          <w:sz w:val="24"/>
          <w:szCs w:val="24"/>
          <w:lang w:eastAsia="es-CR"/>
        </w:rPr>
        <w:t xml:space="preserve"> Se recusa </w:t>
      </w:r>
      <w:r w:rsidR="00A60B45">
        <w:rPr>
          <w:rFonts w:ascii="Times New Roman" w:eastAsia="Times New Roman" w:hAnsi="Times New Roman"/>
          <w:color w:val="000000" w:themeColor="text1"/>
          <w:sz w:val="24"/>
          <w:szCs w:val="24"/>
          <w:lang w:eastAsia="es-CR"/>
        </w:rPr>
        <w:t>para que su suplente pueda realizar el voto. ------------------</w:t>
      </w:r>
    </w:p>
    <w:p w14:paraId="4CF5C84E" w14:textId="3BAB7947" w:rsidR="00A825A9" w:rsidRDefault="00581D26" w:rsidP="003F54F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ACUERDON°955</w:t>
      </w:r>
      <w:r w:rsidR="00115FCF">
        <w:rPr>
          <w:rFonts w:ascii="Times New Roman" w:eastAsia="Times New Roman" w:hAnsi="Times New Roman"/>
          <w:b/>
          <w:color w:val="000000" w:themeColor="text1"/>
          <w:sz w:val="24"/>
          <w:szCs w:val="24"/>
          <w:lang w:eastAsia="es-CR"/>
        </w:rPr>
        <w:t>-10</w:t>
      </w:r>
      <w:r w:rsidR="00115FCF" w:rsidRPr="0048563A">
        <w:rPr>
          <w:rFonts w:ascii="Times New Roman" w:eastAsia="Times New Roman" w:hAnsi="Times New Roman"/>
          <w:b/>
          <w:color w:val="000000" w:themeColor="text1"/>
          <w:sz w:val="24"/>
          <w:szCs w:val="24"/>
          <w:lang w:eastAsia="es-CR"/>
        </w:rPr>
        <w:t>-</w:t>
      </w:r>
      <w:r w:rsidR="00115FCF">
        <w:rPr>
          <w:rFonts w:ascii="Times New Roman" w:eastAsia="Times New Roman" w:hAnsi="Times New Roman"/>
          <w:b/>
          <w:color w:val="000000" w:themeColor="text1"/>
          <w:sz w:val="24"/>
          <w:szCs w:val="24"/>
          <w:lang w:eastAsia="es-CR"/>
        </w:rPr>
        <w:t>12</w:t>
      </w:r>
      <w:r w:rsidR="00115FCF" w:rsidRPr="0048563A">
        <w:rPr>
          <w:rFonts w:ascii="Times New Roman" w:eastAsia="Times New Roman" w:hAnsi="Times New Roman"/>
          <w:b/>
          <w:color w:val="000000" w:themeColor="text1"/>
          <w:sz w:val="24"/>
          <w:szCs w:val="24"/>
          <w:lang w:eastAsia="es-CR"/>
        </w:rPr>
        <w:t>-2024</w:t>
      </w:r>
    </w:p>
    <w:p w14:paraId="07A29EF9" w14:textId="377FC7D5" w:rsidR="00F6330E" w:rsidRPr="00415DB1" w:rsidRDefault="00F6330E" w:rsidP="00F6330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Sometido a votación por unanimidad el Concejo Municipal de Siquirres acuerda: Acoger el informe de la Comisión Especial. ----------------------------------------------------------------------------</w:t>
      </w:r>
    </w:p>
    <w:p w14:paraId="2A2E20B1" w14:textId="4F07A837" w:rsidR="000F4B1C" w:rsidRDefault="000F4B1C" w:rsidP="003F54F7">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sidRPr="00B40F43">
        <w:rPr>
          <w:rFonts w:ascii="Times New Roman" w:eastAsia="Times New Roman" w:hAnsi="Times New Roman"/>
          <w:color w:val="000000" w:themeColor="text1"/>
          <w:sz w:val="24"/>
          <w:szCs w:val="24"/>
          <w:lang w:eastAsia="es-CR"/>
        </w:rPr>
        <w:t xml:space="preserve"> Guzmán Carranza, </w:t>
      </w:r>
      <w:r w:rsidR="00A60B45">
        <w:rPr>
          <w:rFonts w:ascii="Times New Roman" w:eastAsia="Times New Roman" w:hAnsi="Times New Roman"/>
          <w:color w:val="000000" w:themeColor="text1"/>
          <w:sz w:val="24"/>
          <w:szCs w:val="24"/>
          <w:lang w:eastAsia="es-CR"/>
        </w:rPr>
        <w:t>Granados Ortíz</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p>
    <w:p w14:paraId="458BEA84" w14:textId="643AB797" w:rsidR="00931A34" w:rsidRDefault="006279FD" w:rsidP="006279F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VI</w:t>
      </w:r>
    </w:p>
    <w:p w14:paraId="048D1B01" w14:textId="3E4CBAB5" w:rsidR="00110AD1" w:rsidRDefault="00DB5375" w:rsidP="006279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Mociones.</w:t>
      </w:r>
    </w:p>
    <w:p w14:paraId="6595F98C" w14:textId="15BDA292" w:rsidR="00115FCF" w:rsidRDefault="00115FCF" w:rsidP="006279FD">
      <w:pPr>
        <w:spacing w:after="0" w:line="540" w:lineRule="exact"/>
        <w:jc w:val="both"/>
        <w:rPr>
          <w:rFonts w:ascii="Times New Roman" w:eastAsia="Times New Roman" w:hAnsi="Times New Roman"/>
          <w:color w:val="000000" w:themeColor="text1"/>
          <w:sz w:val="24"/>
          <w:szCs w:val="24"/>
          <w:lang w:eastAsia="es-CR"/>
        </w:rPr>
      </w:pPr>
      <w:r w:rsidRPr="00115FCF">
        <w:rPr>
          <w:rFonts w:ascii="Times New Roman" w:eastAsia="Times New Roman" w:hAnsi="Times New Roman"/>
          <w:b/>
          <w:color w:val="000000" w:themeColor="text1"/>
          <w:sz w:val="24"/>
          <w:szCs w:val="24"/>
          <w:lang w:eastAsia="es-CR"/>
        </w:rPr>
        <w:t>1.-</w:t>
      </w:r>
      <w:r w:rsidR="00110AD1">
        <w:rPr>
          <w:rFonts w:ascii="Times New Roman" w:eastAsia="Times New Roman" w:hAnsi="Times New Roman"/>
          <w:color w:val="000000" w:themeColor="text1"/>
          <w:sz w:val="24"/>
          <w:szCs w:val="24"/>
          <w:lang w:eastAsia="es-CR"/>
        </w:rPr>
        <w:t xml:space="preserve">Se conoce Moción presentada por el </w:t>
      </w:r>
      <w:r w:rsidR="005E06EB">
        <w:rPr>
          <w:rFonts w:ascii="Times New Roman" w:eastAsia="Times New Roman" w:hAnsi="Times New Roman"/>
          <w:color w:val="000000" w:themeColor="text1"/>
          <w:sz w:val="24"/>
          <w:szCs w:val="24"/>
          <w:lang w:eastAsia="es-CR"/>
        </w:rPr>
        <w:t>Regidor Portillo Luna, acogida por la Regidora Brenedeth Mc Lean Fuller, que textualmente cita:</w:t>
      </w:r>
    </w:p>
    <w:p w14:paraId="6EFE1C04" w14:textId="115F40CE" w:rsidR="005C225C" w:rsidRPr="005C225C" w:rsidRDefault="005C225C" w:rsidP="005C225C">
      <w:pPr>
        <w:spacing w:after="0" w:line="540" w:lineRule="exact"/>
        <w:jc w:val="right"/>
        <w:rPr>
          <w:rFonts w:ascii="Times New Roman" w:eastAsia="Times New Roman" w:hAnsi="Times New Roman"/>
          <w:color w:val="000000" w:themeColor="text1"/>
          <w:sz w:val="24"/>
          <w:szCs w:val="24"/>
          <w:lang w:eastAsia="es-CR"/>
        </w:rPr>
      </w:pPr>
      <w:r w:rsidRPr="005C225C">
        <w:rPr>
          <w:rFonts w:ascii="Times New Roman" w:eastAsia="Times New Roman" w:hAnsi="Times New Roman"/>
          <w:color w:val="000000" w:themeColor="text1"/>
          <w:sz w:val="24"/>
          <w:szCs w:val="24"/>
          <w:lang w:eastAsia="es-CR"/>
        </w:rPr>
        <w:t>Martes 10 de diciembre de 2024</w:t>
      </w:r>
    </w:p>
    <w:p w14:paraId="1C5E1BB0" w14:textId="334562EA" w:rsidR="005C225C" w:rsidRPr="005C225C" w:rsidRDefault="005C225C" w:rsidP="005C225C">
      <w:pPr>
        <w:spacing w:after="0" w:line="540" w:lineRule="exact"/>
        <w:jc w:val="center"/>
        <w:rPr>
          <w:rFonts w:ascii="Times New Roman" w:eastAsia="Times New Roman" w:hAnsi="Times New Roman"/>
          <w:color w:val="000000" w:themeColor="text1"/>
          <w:sz w:val="24"/>
          <w:szCs w:val="24"/>
          <w:lang w:eastAsia="es-CR"/>
        </w:rPr>
      </w:pPr>
      <w:r w:rsidRPr="005C225C">
        <w:rPr>
          <w:rFonts w:ascii="Times New Roman" w:eastAsia="Times New Roman" w:hAnsi="Times New Roman"/>
          <w:color w:val="000000" w:themeColor="text1"/>
          <w:sz w:val="24"/>
          <w:szCs w:val="24"/>
          <w:lang w:eastAsia="es-CR"/>
        </w:rPr>
        <w:t>MOCION PRESENTADA</w:t>
      </w:r>
    </w:p>
    <w:p w14:paraId="6158EEDA" w14:textId="7FE39697" w:rsidR="005C225C" w:rsidRPr="005C225C" w:rsidRDefault="005C225C" w:rsidP="005C225C">
      <w:pPr>
        <w:spacing w:after="0" w:line="540" w:lineRule="exact"/>
        <w:jc w:val="center"/>
        <w:rPr>
          <w:rFonts w:ascii="Times New Roman" w:eastAsia="Times New Roman" w:hAnsi="Times New Roman"/>
          <w:color w:val="000000" w:themeColor="text1"/>
          <w:sz w:val="24"/>
          <w:szCs w:val="24"/>
          <w:lang w:eastAsia="es-CR"/>
        </w:rPr>
      </w:pPr>
      <w:r w:rsidRPr="005C225C">
        <w:rPr>
          <w:rFonts w:ascii="Times New Roman" w:eastAsia="Times New Roman" w:hAnsi="Times New Roman"/>
          <w:color w:val="000000" w:themeColor="text1"/>
          <w:sz w:val="24"/>
          <w:szCs w:val="24"/>
          <w:lang w:eastAsia="es-CR"/>
        </w:rPr>
        <w:t>POR EL REGIDOR PROPIETARIO ALVARO ALEJANDRO PORTILLO LUNA</w:t>
      </w:r>
    </w:p>
    <w:p w14:paraId="5F3E2DF4" w14:textId="591516E4" w:rsidR="00B14629" w:rsidRDefault="00B14629" w:rsidP="005C225C">
      <w:pPr>
        <w:spacing w:after="0" w:line="540" w:lineRule="exact"/>
        <w:jc w:val="center"/>
        <w:rPr>
          <w:rFonts w:ascii="Times New Roman" w:eastAsia="Times New Roman" w:hAnsi="Times New Roman"/>
          <w:color w:val="000000" w:themeColor="text1"/>
          <w:sz w:val="24"/>
          <w:szCs w:val="24"/>
          <w:lang w:eastAsia="es-CR"/>
        </w:rPr>
      </w:pPr>
      <w:r w:rsidRPr="00B14629">
        <w:rPr>
          <w:rFonts w:ascii="Times New Roman" w:eastAsia="Times New Roman" w:hAnsi="Times New Roman"/>
          <w:noProof/>
          <w:color w:val="000000" w:themeColor="text1"/>
          <w:sz w:val="24"/>
          <w:szCs w:val="24"/>
          <w:lang w:eastAsia="es-CR"/>
        </w:rPr>
        <w:drawing>
          <wp:anchor distT="0" distB="0" distL="114300" distR="114300" simplePos="0" relativeHeight="251666432" behindDoc="0" locked="0" layoutInCell="1" allowOverlap="1" wp14:anchorId="22033EA0" wp14:editId="4B0C7C40">
            <wp:simplePos x="0" y="0"/>
            <wp:positionH relativeFrom="margin">
              <wp:align>right</wp:align>
            </wp:positionH>
            <wp:positionV relativeFrom="paragraph">
              <wp:posOffset>20411</wp:posOffset>
            </wp:positionV>
            <wp:extent cx="5937518" cy="1034143"/>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5052" cy="104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91AC5" w14:textId="612EC966" w:rsidR="00B14629" w:rsidRDefault="00B14629" w:rsidP="005C225C">
      <w:pPr>
        <w:spacing w:after="0" w:line="540" w:lineRule="exact"/>
        <w:jc w:val="center"/>
        <w:rPr>
          <w:rFonts w:ascii="Times New Roman" w:eastAsia="Times New Roman" w:hAnsi="Times New Roman"/>
          <w:color w:val="000000" w:themeColor="text1"/>
          <w:sz w:val="24"/>
          <w:szCs w:val="24"/>
          <w:lang w:eastAsia="es-CR"/>
        </w:rPr>
      </w:pPr>
    </w:p>
    <w:p w14:paraId="6E46B422" w14:textId="77777777" w:rsidR="00B14629" w:rsidRDefault="00B14629" w:rsidP="006279FD">
      <w:pPr>
        <w:spacing w:after="0" w:line="540" w:lineRule="exact"/>
        <w:jc w:val="both"/>
        <w:rPr>
          <w:rFonts w:ascii="Times New Roman" w:eastAsia="Times New Roman" w:hAnsi="Times New Roman"/>
          <w:color w:val="000000" w:themeColor="text1"/>
          <w:sz w:val="24"/>
          <w:szCs w:val="24"/>
          <w:lang w:eastAsia="es-CR"/>
        </w:rPr>
      </w:pPr>
    </w:p>
    <w:p w14:paraId="3A630F4E" w14:textId="1B4795D4" w:rsidR="005E06EB" w:rsidRPr="005C225C" w:rsidRDefault="005C225C" w:rsidP="006279FD">
      <w:pPr>
        <w:spacing w:after="0" w:line="540" w:lineRule="exact"/>
        <w:jc w:val="both"/>
        <w:rPr>
          <w:rFonts w:ascii="Times New Roman" w:eastAsia="Times New Roman" w:hAnsi="Times New Roman"/>
          <w:b/>
          <w:color w:val="000000" w:themeColor="text1"/>
          <w:sz w:val="24"/>
          <w:szCs w:val="24"/>
          <w:lang w:eastAsia="es-CR"/>
        </w:rPr>
      </w:pPr>
      <w:r w:rsidRPr="005C225C">
        <w:rPr>
          <w:rFonts w:ascii="Times New Roman" w:eastAsia="Times New Roman" w:hAnsi="Times New Roman"/>
          <w:b/>
          <w:color w:val="000000" w:themeColor="text1"/>
          <w:sz w:val="24"/>
          <w:szCs w:val="24"/>
          <w:lang w:eastAsia="es-CR"/>
        </w:rPr>
        <w:t>MOCION: RP-APL-030-2024</w:t>
      </w:r>
    </w:p>
    <w:p w14:paraId="46B3BAE3" w14:textId="43946C22" w:rsidR="005C225C" w:rsidRDefault="005C225C" w:rsidP="006279FD">
      <w:pPr>
        <w:spacing w:after="0" w:line="540" w:lineRule="exact"/>
        <w:jc w:val="both"/>
        <w:rPr>
          <w:rFonts w:ascii="Times New Roman" w:eastAsia="Times New Roman" w:hAnsi="Times New Roman"/>
          <w:color w:val="000000" w:themeColor="text1"/>
          <w:sz w:val="24"/>
          <w:szCs w:val="24"/>
          <w:lang w:eastAsia="es-CR"/>
        </w:rPr>
      </w:pPr>
      <w:r w:rsidRPr="005C225C">
        <w:rPr>
          <w:rFonts w:ascii="Times New Roman" w:eastAsia="Times New Roman" w:hAnsi="Times New Roman"/>
          <w:b/>
          <w:color w:val="000000" w:themeColor="text1"/>
          <w:sz w:val="24"/>
          <w:szCs w:val="24"/>
          <w:lang w:eastAsia="es-CR"/>
        </w:rPr>
        <w:t>PRIMERO:</w:t>
      </w:r>
      <w:r w:rsidRPr="005C225C">
        <w:rPr>
          <w:rFonts w:ascii="Times New Roman" w:eastAsia="Times New Roman" w:hAnsi="Times New Roman"/>
          <w:color w:val="000000" w:themeColor="text1"/>
          <w:sz w:val="24"/>
          <w:szCs w:val="24"/>
          <w:lang w:eastAsia="es-CR"/>
        </w:rPr>
        <w:t xml:space="preserve"> El cantón de Siquirres tiene recurrencia en eventos de afectaciones por inundaciones, deslizamientos, crecidas de ríos y otras donde la mayoría de la población se ve seriamente afectada</w:t>
      </w:r>
      <w:r>
        <w:rPr>
          <w:rFonts w:ascii="Times New Roman" w:eastAsia="Times New Roman" w:hAnsi="Times New Roman"/>
          <w:color w:val="000000" w:themeColor="text1"/>
          <w:sz w:val="24"/>
          <w:szCs w:val="24"/>
          <w:lang w:eastAsia="es-CR"/>
        </w:rPr>
        <w:t>.</w:t>
      </w:r>
    </w:p>
    <w:p w14:paraId="543D3B87" w14:textId="3B9A5E30" w:rsidR="00B14629" w:rsidRDefault="00003310" w:rsidP="006279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1312" behindDoc="0" locked="0" layoutInCell="1" allowOverlap="1" wp14:anchorId="2CFB4A66" wp14:editId="3C9C833D">
            <wp:simplePos x="0" y="0"/>
            <wp:positionH relativeFrom="margin">
              <wp:align>left</wp:align>
            </wp:positionH>
            <wp:positionV relativeFrom="paragraph">
              <wp:posOffset>58511</wp:posOffset>
            </wp:positionV>
            <wp:extent cx="5300627" cy="2645228"/>
            <wp:effectExtent l="0" t="0" r="0"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0319" cy="2650065"/>
                    </a:xfrm>
                    <a:prstGeom prst="rect">
                      <a:avLst/>
                    </a:prstGeom>
                    <a:noFill/>
                  </pic:spPr>
                </pic:pic>
              </a:graphicData>
            </a:graphic>
            <wp14:sizeRelH relativeFrom="page">
              <wp14:pctWidth>0</wp14:pctWidth>
            </wp14:sizeRelH>
            <wp14:sizeRelV relativeFrom="page">
              <wp14:pctHeight>0</wp14:pctHeight>
            </wp14:sizeRelV>
          </wp:anchor>
        </w:drawing>
      </w:r>
    </w:p>
    <w:p w14:paraId="4027028C" w14:textId="7586B9BD" w:rsidR="005C225C" w:rsidRDefault="005C225C" w:rsidP="006279FD">
      <w:pPr>
        <w:spacing w:after="0" w:line="540" w:lineRule="exact"/>
        <w:jc w:val="both"/>
        <w:rPr>
          <w:rFonts w:ascii="Times New Roman" w:eastAsia="Times New Roman" w:hAnsi="Times New Roman"/>
          <w:color w:val="000000" w:themeColor="text1"/>
          <w:sz w:val="24"/>
          <w:szCs w:val="24"/>
          <w:lang w:eastAsia="es-CR"/>
        </w:rPr>
      </w:pPr>
    </w:p>
    <w:p w14:paraId="09DBB819" w14:textId="02882259" w:rsidR="00003310" w:rsidRDefault="00003310" w:rsidP="006279FD">
      <w:pPr>
        <w:spacing w:after="0" w:line="540" w:lineRule="exact"/>
        <w:jc w:val="both"/>
        <w:rPr>
          <w:rFonts w:ascii="Times New Roman" w:eastAsia="Times New Roman" w:hAnsi="Times New Roman"/>
          <w:color w:val="000000" w:themeColor="text1"/>
          <w:sz w:val="24"/>
          <w:szCs w:val="24"/>
          <w:lang w:eastAsia="es-CR"/>
        </w:rPr>
      </w:pPr>
    </w:p>
    <w:p w14:paraId="1D571EE3" w14:textId="6D8828CF" w:rsidR="00003310" w:rsidRDefault="00003310" w:rsidP="006279FD">
      <w:pPr>
        <w:spacing w:after="0" w:line="540" w:lineRule="exact"/>
        <w:jc w:val="both"/>
        <w:rPr>
          <w:rFonts w:ascii="Times New Roman" w:eastAsia="Times New Roman" w:hAnsi="Times New Roman"/>
          <w:color w:val="000000" w:themeColor="text1"/>
          <w:sz w:val="24"/>
          <w:szCs w:val="24"/>
          <w:lang w:eastAsia="es-CR"/>
        </w:rPr>
      </w:pPr>
    </w:p>
    <w:p w14:paraId="26674BCC" w14:textId="6A441427" w:rsidR="00003310" w:rsidRDefault="00003310" w:rsidP="006279FD">
      <w:pPr>
        <w:spacing w:after="0" w:line="540" w:lineRule="exact"/>
        <w:jc w:val="both"/>
        <w:rPr>
          <w:rFonts w:ascii="Times New Roman" w:eastAsia="Times New Roman" w:hAnsi="Times New Roman"/>
          <w:color w:val="000000" w:themeColor="text1"/>
          <w:sz w:val="24"/>
          <w:szCs w:val="24"/>
          <w:lang w:eastAsia="es-CR"/>
        </w:rPr>
      </w:pPr>
    </w:p>
    <w:p w14:paraId="50C614CD" w14:textId="77777777" w:rsidR="00003310" w:rsidRDefault="00003310" w:rsidP="006279FD">
      <w:pPr>
        <w:spacing w:after="0" w:line="540" w:lineRule="exact"/>
        <w:jc w:val="both"/>
        <w:rPr>
          <w:rFonts w:ascii="Times New Roman" w:eastAsia="Times New Roman" w:hAnsi="Times New Roman"/>
          <w:color w:val="000000" w:themeColor="text1"/>
          <w:sz w:val="24"/>
          <w:szCs w:val="24"/>
          <w:lang w:eastAsia="es-CR"/>
        </w:rPr>
      </w:pPr>
    </w:p>
    <w:p w14:paraId="0E2750A2" w14:textId="54ECE65E" w:rsidR="005C225C" w:rsidRDefault="005C225C" w:rsidP="006279FD">
      <w:pPr>
        <w:spacing w:after="0" w:line="540" w:lineRule="exact"/>
        <w:jc w:val="both"/>
        <w:rPr>
          <w:rFonts w:ascii="Times New Roman" w:eastAsia="Times New Roman" w:hAnsi="Times New Roman"/>
          <w:color w:val="000000" w:themeColor="text1"/>
          <w:sz w:val="24"/>
          <w:szCs w:val="24"/>
          <w:lang w:eastAsia="es-CR"/>
        </w:rPr>
      </w:pPr>
    </w:p>
    <w:p w14:paraId="1F4E86E8" w14:textId="77777777" w:rsidR="00423298" w:rsidRDefault="00423298" w:rsidP="006279FD">
      <w:pPr>
        <w:spacing w:after="0" w:line="540" w:lineRule="exact"/>
        <w:jc w:val="both"/>
        <w:rPr>
          <w:rFonts w:ascii="Times New Roman" w:eastAsia="Times New Roman" w:hAnsi="Times New Roman"/>
          <w:color w:val="000000" w:themeColor="text1"/>
          <w:sz w:val="24"/>
          <w:szCs w:val="24"/>
          <w:lang w:eastAsia="es-CR"/>
        </w:rPr>
      </w:pPr>
    </w:p>
    <w:p w14:paraId="5E48F11E" w14:textId="2B637EFB"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3C1C37">
        <w:rPr>
          <w:rFonts w:ascii="Times New Roman" w:eastAsia="Times New Roman" w:hAnsi="Times New Roman"/>
          <w:b/>
          <w:color w:val="000000" w:themeColor="text1"/>
          <w:sz w:val="24"/>
          <w:szCs w:val="24"/>
          <w:lang w:eastAsia="es-CR"/>
        </w:rPr>
        <w:t>SEGUNDO:</w:t>
      </w:r>
      <w:r w:rsidRPr="005C225C">
        <w:rPr>
          <w:rFonts w:ascii="Times New Roman" w:eastAsia="Times New Roman" w:hAnsi="Times New Roman"/>
          <w:color w:val="000000" w:themeColor="text1"/>
          <w:sz w:val="24"/>
          <w:szCs w:val="24"/>
          <w:lang w:eastAsia="es-CR"/>
        </w:rPr>
        <w:t xml:space="preserve"> Nosotros el concejo municipal somos los representantes de toda la ciudadanía del cantón y por tanto nos corresponde velar que ante las eventualidades emergencias, todas las afectaciones estén debidamente atendidas y reportadas por las instituciones que tienen presencia en el cantón, tal y como lo indica la Ley.</w:t>
      </w:r>
    </w:p>
    <w:p w14:paraId="2F56E9EF" w14:textId="77777777"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3C1C37">
        <w:rPr>
          <w:rFonts w:ascii="Times New Roman" w:eastAsia="Times New Roman" w:hAnsi="Times New Roman"/>
          <w:b/>
          <w:color w:val="000000" w:themeColor="text1"/>
          <w:sz w:val="24"/>
          <w:szCs w:val="24"/>
          <w:lang w:eastAsia="es-CR"/>
        </w:rPr>
        <w:lastRenderedPageBreak/>
        <w:t>TERCERO:</w:t>
      </w:r>
      <w:r w:rsidRPr="005C225C">
        <w:rPr>
          <w:rFonts w:ascii="Times New Roman" w:eastAsia="Times New Roman" w:hAnsi="Times New Roman"/>
          <w:color w:val="000000" w:themeColor="text1"/>
          <w:sz w:val="24"/>
          <w:szCs w:val="24"/>
          <w:lang w:eastAsia="es-CR"/>
        </w:rPr>
        <w:t xml:space="preserve"> Los Comités Municipales de Emergencia, son equipos de coordinación interinstitucional y de participación ciudadana, responsables de la ejecución de acciones tendientes a prevenir y mitigar las condiciones de riesgo y atender las diferentes situaciones de emergencia en los niveles regional, local y comunal, </w:t>
      </w:r>
    </w:p>
    <w:p w14:paraId="34594E17" w14:textId="77777777"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5C225C">
        <w:rPr>
          <w:rFonts w:ascii="Times New Roman" w:eastAsia="Times New Roman" w:hAnsi="Times New Roman"/>
          <w:color w:val="000000" w:themeColor="text1"/>
          <w:sz w:val="24"/>
          <w:szCs w:val="24"/>
          <w:lang w:eastAsia="es-CR"/>
        </w:rPr>
        <w:t>según los alcances del presente.</w:t>
      </w:r>
    </w:p>
    <w:p w14:paraId="6115A125" w14:textId="77777777"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3C1C37">
        <w:rPr>
          <w:rFonts w:ascii="Times New Roman" w:eastAsia="Times New Roman" w:hAnsi="Times New Roman"/>
          <w:b/>
          <w:color w:val="000000" w:themeColor="text1"/>
          <w:sz w:val="24"/>
          <w:szCs w:val="24"/>
          <w:lang w:eastAsia="es-CR"/>
        </w:rPr>
        <w:t>CUATRO:</w:t>
      </w:r>
      <w:r w:rsidRPr="005C225C">
        <w:rPr>
          <w:rFonts w:ascii="Times New Roman" w:eastAsia="Times New Roman" w:hAnsi="Times New Roman"/>
          <w:color w:val="000000" w:themeColor="text1"/>
          <w:sz w:val="24"/>
          <w:szCs w:val="24"/>
          <w:lang w:eastAsia="es-CR"/>
        </w:rPr>
        <w:t xml:space="preserve"> En el artículo 6, del CAPITULO III, de la REGLAMENTO PARA LA ORGANIZACIÓN FUNCIONAMIENTO DE LOS COMITÉS REGIONALES, MUNICIPALES, DISTRITALES Y COMUNALES DE EMERGENCIA.  Establece en su inciso a), </w:t>
      </w:r>
      <w:proofErr w:type="spellStart"/>
      <w:r w:rsidRPr="005C225C">
        <w:rPr>
          <w:rFonts w:ascii="Times New Roman" w:eastAsia="Times New Roman" w:hAnsi="Times New Roman"/>
          <w:color w:val="000000" w:themeColor="text1"/>
          <w:sz w:val="24"/>
          <w:szCs w:val="24"/>
          <w:lang w:eastAsia="es-CR"/>
        </w:rPr>
        <w:t>subinciso</w:t>
      </w:r>
      <w:proofErr w:type="spellEnd"/>
      <w:r w:rsidRPr="005C225C">
        <w:rPr>
          <w:rFonts w:ascii="Times New Roman" w:eastAsia="Times New Roman" w:hAnsi="Times New Roman"/>
          <w:color w:val="000000" w:themeColor="text1"/>
          <w:sz w:val="24"/>
          <w:szCs w:val="24"/>
          <w:lang w:eastAsia="es-CR"/>
        </w:rPr>
        <w:t xml:space="preserve"> ii. Los Jerarcas de los órganos y entidades públicas, designarán ante la Dirección de Gestión de Riesgos de la CNE, un representante y un suplente con autoridad para integrar los comités de nivel regional y Municipal y Distrital/intendencia para ser nombrados en los mismos, acorde a lo establecido en el presente reglamento.</w:t>
      </w:r>
    </w:p>
    <w:p w14:paraId="15D3EBA6" w14:textId="77777777"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3C1C37">
        <w:rPr>
          <w:rFonts w:ascii="Times New Roman" w:eastAsia="Times New Roman" w:hAnsi="Times New Roman"/>
          <w:b/>
          <w:color w:val="000000" w:themeColor="text1"/>
          <w:sz w:val="24"/>
          <w:szCs w:val="24"/>
          <w:lang w:eastAsia="es-CR"/>
        </w:rPr>
        <w:t>QUINTO:</w:t>
      </w:r>
      <w:r w:rsidRPr="005C225C">
        <w:rPr>
          <w:rFonts w:ascii="Times New Roman" w:eastAsia="Times New Roman" w:hAnsi="Times New Roman"/>
          <w:color w:val="000000" w:themeColor="text1"/>
          <w:sz w:val="24"/>
          <w:szCs w:val="24"/>
          <w:lang w:eastAsia="es-CR"/>
        </w:rPr>
        <w:t xml:space="preserve"> Que este Concejo Municipal representa a los 7 distritos del cantón y sus comunidades, es decir a todas las comunidades del cantón, es decir a todos los Munícipes del Cantón.</w:t>
      </w:r>
    </w:p>
    <w:p w14:paraId="7E0405A9" w14:textId="77777777"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3C1C37">
        <w:rPr>
          <w:rFonts w:ascii="Times New Roman" w:eastAsia="Times New Roman" w:hAnsi="Times New Roman"/>
          <w:b/>
          <w:color w:val="000000" w:themeColor="text1"/>
          <w:sz w:val="24"/>
          <w:szCs w:val="24"/>
          <w:lang w:eastAsia="es-CR"/>
        </w:rPr>
        <w:t>SEXTO:</w:t>
      </w:r>
      <w:r w:rsidRPr="005C225C">
        <w:rPr>
          <w:rFonts w:ascii="Times New Roman" w:eastAsia="Times New Roman" w:hAnsi="Times New Roman"/>
          <w:color w:val="000000" w:themeColor="text1"/>
          <w:sz w:val="24"/>
          <w:szCs w:val="24"/>
          <w:lang w:eastAsia="es-CR"/>
        </w:rPr>
        <w:t xml:space="preserve"> Que he sido electo como Regidor del cantón de Siquirres, a través de un partido cristiano, mismo que tiene representación unas muchas iglesias del cantón.</w:t>
      </w:r>
    </w:p>
    <w:p w14:paraId="7B5A13BC" w14:textId="77777777" w:rsidR="005C225C" w:rsidRPr="003C1C37" w:rsidRDefault="005C225C" w:rsidP="003C1C37">
      <w:pPr>
        <w:spacing w:after="0" w:line="540" w:lineRule="exact"/>
        <w:jc w:val="center"/>
        <w:rPr>
          <w:rFonts w:ascii="Times New Roman" w:eastAsia="Times New Roman" w:hAnsi="Times New Roman"/>
          <w:b/>
          <w:color w:val="000000" w:themeColor="text1"/>
          <w:sz w:val="24"/>
          <w:szCs w:val="24"/>
          <w:lang w:eastAsia="es-CR"/>
        </w:rPr>
      </w:pPr>
      <w:r w:rsidRPr="003C1C37">
        <w:rPr>
          <w:rFonts w:ascii="Times New Roman" w:eastAsia="Times New Roman" w:hAnsi="Times New Roman"/>
          <w:b/>
          <w:color w:val="000000" w:themeColor="text1"/>
          <w:sz w:val="24"/>
          <w:szCs w:val="24"/>
          <w:lang w:eastAsia="es-CR"/>
        </w:rPr>
        <w:t>Por tanto</w:t>
      </w:r>
    </w:p>
    <w:p w14:paraId="49B41080" w14:textId="77777777"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5C225C">
        <w:rPr>
          <w:rFonts w:ascii="Times New Roman" w:eastAsia="Times New Roman" w:hAnsi="Times New Roman"/>
          <w:color w:val="000000" w:themeColor="text1"/>
          <w:sz w:val="24"/>
          <w:szCs w:val="24"/>
          <w:lang w:eastAsia="es-CR"/>
        </w:rPr>
        <w:t>Que en el afán de facilitar tanto la comunicación, como de agilizar la toma de decisiones y apoyar logísticamente en estas situaciones que tanto afectan a nuestras poblaciones, mociono: Para que el honorable concejo Municipal, tomemos el acuerdo, en el siguiente sentido: Para que este concejo Municipal me nombre como representante ante la Comisión Municipal de Emergencias.</w:t>
      </w:r>
    </w:p>
    <w:p w14:paraId="1BE9EC6C" w14:textId="77777777" w:rsidR="005C225C" w:rsidRPr="005C225C" w:rsidRDefault="005C225C" w:rsidP="005C225C">
      <w:pPr>
        <w:spacing w:after="0" w:line="540" w:lineRule="exact"/>
        <w:jc w:val="both"/>
        <w:rPr>
          <w:rFonts w:ascii="Times New Roman" w:eastAsia="Times New Roman" w:hAnsi="Times New Roman"/>
          <w:color w:val="000000" w:themeColor="text1"/>
          <w:sz w:val="24"/>
          <w:szCs w:val="24"/>
          <w:lang w:eastAsia="es-CR"/>
        </w:rPr>
      </w:pPr>
      <w:r w:rsidRPr="005C225C">
        <w:rPr>
          <w:rFonts w:ascii="Times New Roman" w:eastAsia="Times New Roman" w:hAnsi="Times New Roman"/>
          <w:color w:val="000000" w:themeColor="text1"/>
          <w:sz w:val="24"/>
          <w:szCs w:val="24"/>
          <w:lang w:eastAsia="es-CR"/>
        </w:rPr>
        <w:t>Que se dispense de trámite de comisión, y que dicho acuerdo sea en firme.</w:t>
      </w:r>
    </w:p>
    <w:p w14:paraId="69EEBC3A" w14:textId="0662BDC4" w:rsidR="005C225C" w:rsidRPr="003C1C37" w:rsidRDefault="005C225C" w:rsidP="003C1C37">
      <w:pPr>
        <w:spacing w:after="0" w:line="540" w:lineRule="exact"/>
        <w:jc w:val="center"/>
        <w:rPr>
          <w:rFonts w:ascii="Times New Roman" w:eastAsia="Times New Roman" w:hAnsi="Times New Roman"/>
          <w:b/>
          <w:color w:val="000000" w:themeColor="text1"/>
          <w:sz w:val="24"/>
          <w:szCs w:val="24"/>
          <w:lang w:eastAsia="es-CR"/>
        </w:rPr>
      </w:pPr>
      <w:r w:rsidRPr="003C1C37">
        <w:rPr>
          <w:rFonts w:ascii="Times New Roman" w:eastAsia="Times New Roman" w:hAnsi="Times New Roman"/>
          <w:b/>
          <w:color w:val="000000" w:themeColor="text1"/>
          <w:sz w:val="24"/>
          <w:szCs w:val="24"/>
          <w:lang w:eastAsia="es-CR"/>
        </w:rPr>
        <w:t>Fundamento de derecho</w:t>
      </w:r>
    </w:p>
    <w:p w14:paraId="7D46D1C9" w14:textId="2A9AAED5" w:rsidR="005E06EB" w:rsidRDefault="005C225C" w:rsidP="003C1C37">
      <w:pPr>
        <w:spacing w:after="0" w:line="540" w:lineRule="exact"/>
        <w:jc w:val="center"/>
        <w:rPr>
          <w:rFonts w:ascii="Times New Roman" w:eastAsia="Times New Roman" w:hAnsi="Times New Roman"/>
          <w:color w:val="000000" w:themeColor="text1"/>
          <w:sz w:val="24"/>
          <w:szCs w:val="24"/>
          <w:lang w:eastAsia="es-CR"/>
        </w:rPr>
      </w:pPr>
      <w:r w:rsidRPr="005C225C">
        <w:rPr>
          <w:rFonts w:ascii="Times New Roman" w:eastAsia="Times New Roman" w:hAnsi="Times New Roman"/>
          <w:color w:val="000000" w:themeColor="text1"/>
          <w:sz w:val="24"/>
          <w:szCs w:val="24"/>
          <w:lang w:eastAsia="es-CR"/>
        </w:rPr>
        <w:t>Artículo 27 del código Municipal, y Artículos 27, ,30 y 31 de la Constitución Política de Costa Rica.</w:t>
      </w:r>
    </w:p>
    <w:p w14:paraId="0BC8BD6C" w14:textId="343BF18E" w:rsidR="005C225C" w:rsidRDefault="00423298" w:rsidP="006279FD">
      <w:pPr>
        <w:spacing w:after="0" w:line="540" w:lineRule="exact"/>
        <w:jc w:val="both"/>
        <w:rPr>
          <w:rFonts w:ascii="Times New Roman" w:eastAsia="Times New Roman" w:hAnsi="Times New Roman"/>
          <w:color w:val="000000" w:themeColor="text1"/>
          <w:sz w:val="24"/>
          <w:szCs w:val="24"/>
          <w:lang w:eastAsia="es-CR"/>
        </w:rPr>
      </w:pPr>
      <w:bookmarkStart w:id="5" w:name="_GoBack"/>
      <w:r w:rsidRPr="0098747E">
        <w:rPr>
          <w:rFonts w:ascii="Times New Roman" w:eastAsia="Times New Roman" w:hAnsi="Times New Roman"/>
          <w:noProof/>
          <w:color w:val="000000" w:themeColor="text1"/>
          <w:sz w:val="24"/>
          <w:szCs w:val="24"/>
          <w:lang w:eastAsia="es-CR"/>
        </w:rPr>
        <w:drawing>
          <wp:anchor distT="0" distB="0" distL="114300" distR="114300" simplePos="0" relativeHeight="251667456" behindDoc="0" locked="0" layoutInCell="1" allowOverlap="1" wp14:anchorId="2143701C" wp14:editId="7679282E">
            <wp:simplePos x="0" y="0"/>
            <wp:positionH relativeFrom="margin">
              <wp:posOffset>-133078</wp:posOffset>
            </wp:positionH>
            <wp:positionV relativeFrom="paragraph">
              <wp:posOffset>63953</wp:posOffset>
            </wp:positionV>
            <wp:extent cx="4708991" cy="154577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540" cy="156663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14:paraId="1BABFC63" w14:textId="4A0B72B2" w:rsidR="00003310" w:rsidRDefault="00003310" w:rsidP="006279FD">
      <w:pPr>
        <w:spacing w:after="0" w:line="540" w:lineRule="exact"/>
        <w:jc w:val="both"/>
        <w:rPr>
          <w:rFonts w:ascii="Times New Roman" w:eastAsia="Times New Roman" w:hAnsi="Times New Roman"/>
          <w:b/>
          <w:color w:val="000000" w:themeColor="text1"/>
          <w:sz w:val="24"/>
          <w:szCs w:val="24"/>
          <w:lang w:eastAsia="es-CR"/>
        </w:rPr>
      </w:pPr>
    </w:p>
    <w:p w14:paraId="4F52C642" w14:textId="4C905EEC" w:rsidR="00003310" w:rsidRDefault="00003310" w:rsidP="006279FD">
      <w:pPr>
        <w:spacing w:after="0" w:line="540" w:lineRule="exact"/>
        <w:jc w:val="both"/>
        <w:rPr>
          <w:rFonts w:ascii="Times New Roman" w:eastAsia="Times New Roman" w:hAnsi="Times New Roman"/>
          <w:b/>
          <w:color w:val="000000" w:themeColor="text1"/>
          <w:sz w:val="24"/>
          <w:szCs w:val="24"/>
          <w:lang w:eastAsia="es-CR"/>
        </w:rPr>
      </w:pPr>
    </w:p>
    <w:p w14:paraId="7CB8C938" w14:textId="711B44E8" w:rsidR="00F07731" w:rsidRDefault="00F07731" w:rsidP="006279FD">
      <w:pPr>
        <w:spacing w:after="0" w:line="540" w:lineRule="exact"/>
        <w:jc w:val="both"/>
        <w:rPr>
          <w:rFonts w:ascii="Times New Roman" w:eastAsia="Times New Roman" w:hAnsi="Times New Roman"/>
          <w:b/>
          <w:color w:val="000000" w:themeColor="text1"/>
          <w:sz w:val="24"/>
          <w:szCs w:val="24"/>
          <w:lang w:eastAsia="es-CR"/>
        </w:rPr>
      </w:pPr>
    </w:p>
    <w:p w14:paraId="3E2F60F5" w14:textId="77777777" w:rsidR="00F07731" w:rsidRDefault="00F07731" w:rsidP="006279FD">
      <w:pPr>
        <w:spacing w:after="0" w:line="540" w:lineRule="exact"/>
        <w:jc w:val="both"/>
        <w:rPr>
          <w:rFonts w:ascii="Times New Roman" w:eastAsia="Times New Roman" w:hAnsi="Times New Roman"/>
          <w:b/>
          <w:color w:val="000000" w:themeColor="text1"/>
          <w:sz w:val="24"/>
          <w:szCs w:val="24"/>
          <w:lang w:eastAsia="es-CR"/>
        </w:rPr>
      </w:pPr>
    </w:p>
    <w:p w14:paraId="2A69FB7B" w14:textId="44AEB093" w:rsidR="009139D7" w:rsidRDefault="009139D7" w:rsidP="006279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color w:val="000000" w:themeColor="text1"/>
          <w:sz w:val="24"/>
          <w:szCs w:val="24"/>
          <w:lang w:eastAsia="es-CR"/>
        </w:rPr>
        <w:t xml:space="preserve">  Le </w:t>
      </w:r>
      <w:r w:rsidRPr="009139D7">
        <w:rPr>
          <w:rFonts w:ascii="Times New Roman" w:eastAsia="Times New Roman" w:hAnsi="Times New Roman"/>
          <w:color w:val="000000" w:themeColor="text1"/>
          <w:sz w:val="24"/>
          <w:szCs w:val="24"/>
          <w:lang w:eastAsia="es-CR"/>
        </w:rPr>
        <w:t>da dos minutos para defender la moción al Regidor Portillo Luna.</w:t>
      </w:r>
      <w:r>
        <w:rPr>
          <w:rFonts w:ascii="Times New Roman" w:eastAsia="Times New Roman" w:hAnsi="Times New Roman"/>
          <w:color w:val="000000" w:themeColor="text1"/>
          <w:sz w:val="24"/>
          <w:szCs w:val="24"/>
          <w:lang w:eastAsia="es-CR"/>
        </w:rPr>
        <w:t xml:space="preserve"> ------------------------------------------------------------------------------------------------------------</w:t>
      </w:r>
    </w:p>
    <w:p w14:paraId="77E30AD2" w14:textId="109A5258" w:rsidR="009139D7" w:rsidRPr="009271E2" w:rsidRDefault="009139D7" w:rsidP="00373845">
      <w:pPr>
        <w:spacing w:after="0" w:line="540" w:lineRule="exact"/>
        <w:jc w:val="both"/>
        <w:rPr>
          <w:rFonts w:ascii="Times New Roman" w:eastAsia="Times New Roman" w:hAnsi="Times New Roman"/>
          <w:color w:val="000000" w:themeColor="text1"/>
          <w:sz w:val="24"/>
          <w:szCs w:val="24"/>
          <w:lang w:eastAsia="es-CR"/>
        </w:rPr>
      </w:pPr>
      <w:r w:rsidRPr="009139D7">
        <w:rPr>
          <w:rFonts w:ascii="Times New Roman" w:eastAsia="Times New Roman" w:hAnsi="Times New Roman"/>
          <w:b/>
          <w:color w:val="000000" w:themeColor="text1"/>
          <w:sz w:val="24"/>
          <w:szCs w:val="24"/>
          <w:lang w:eastAsia="es-CR"/>
        </w:rPr>
        <w:t>Regidor Portillo Luna:</w:t>
      </w:r>
      <w:r w:rsidR="00373845">
        <w:rPr>
          <w:rFonts w:ascii="Times New Roman" w:eastAsia="Times New Roman" w:hAnsi="Times New Roman"/>
          <w:b/>
          <w:color w:val="000000" w:themeColor="text1"/>
          <w:sz w:val="24"/>
          <w:szCs w:val="24"/>
          <w:lang w:eastAsia="es-CR"/>
        </w:rPr>
        <w:t xml:space="preserve"> </w:t>
      </w:r>
      <w:r w:rsidR="00373845" w:rsidRPr="009271E2">
        <w:rPr>
          <w:rFonts w:ascii="Times New Roman" w:eastAsia="Times New Roman" w:hAnsi="Times New Roman"/>
          <w:color w:val="000000" w:themeColor="text1"/>
          <w:sz w:val="24"/>
          <w:szCs w:val="24"/>
          <w:lang w:eastAsia="es-CR"/>
        </w:rPr>
        <w:t>Destacó la importancia de una mejor coordinación entre el Concejo Municipal y el Comité Cantonal de Emergencias. Señaló que, según el reglamento de la Comisión Nacional de Emergencias, es posible designar representantes del Concejo en dicho comité. Aunque reconoció a doña Maureén como presidenta del comité, mencionó que el Concejo aún no ha nombrado a un representante oficial. Además, expresó su disposición personal para colaborar activamente en el comité, ayudando en tareas de voluntariado durante emergencias, y subrayó que la coordinación oficial brinda mayor impacto que acciones individuales. Propuso formalmente su integración al comité y aceptó que la moción sea remitida a la Comisión de Jurídicos para su análisis. Concluyó invitando a todos los regidores interesados a sumarse al esfuerzo para atender las emergencias del cantón de manera organizada y efectiva.</w:t>
      </w:r>
      <w:r w:rsidR="009271E2">
        <w:rPr>
          <w:rFonts w:ascii="Times New Roman" w:eastAsia="Times New Roman" w:hAnsi="Times New Roman"/>
          <w:color w:val="000000" w:themeColor="text1"/>
          <w:sz w:val="24"/>
          <w:szCs w:val="24"/>
          <w:lang w:eastAsia="es-CR"/>
        </w:rPr>
        <w:t xml:space="preserve"> --------------------------------------------</w:t>
      </w:r>
    </w:p>
    <w:p w14:paraId="2CD8A9D9" w14:textId="0FC62EB3" w:rsidR="009139D7" w:rsidRDefault="009139D7" w:rsidP="006279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009271E2">
        <w:rPr>
          <w:rFonts w:ascii="Times New Roman" w:eastAsia="Times New Roman" w:hAnsi="Times New Roman"/>
          <w:b/>
          <w:color w:val="000000" w:themeColor="text1"/>
          <w:sz w:val="24"/>
          <w:szCs w:val="24"/>
          <w:lang w:eastAsia="es-CR"/>
        </w:rPr>
        <w:t xml:space="preserve"> </w:t>
      </w:r>
      <w:r w:rsidR="009271E2" w:rsidRPr="009271E2">
        <w:rPr>
          <w:rFonts w:ascii="Times New Roman" w:eastAsia="Times New Roman" w:hAnsi="Times New Roman"/>
          <w:color w:val="000000" w:themeColor="text1"/>
          <w:sz w:val="24"/>
          <w:szCs w:val="24"/>
          <w:lang w:eastAsia="es-CR"/>
        </w:rPr>
        <w:t>Agradeció al regidor Portillo Luna su propuesta y señaló la importancia de analizar su viabilidad. Propuso enviar la moción a la Comisión de Asuntos Jurídicos para que evalúe si es procedente designar a un representante del Concejo Municipal en el Comité Cantonal de Emergencias, de acuerdo con la estructura establecida para dicho organismo. Sugirió tomar un acuerdo para formalizar el traslado a dicha comisión, con el fin de obtener un dictamen al respecto.</w:t>
      </w:r>
      <w:r w:rsidR="009271E2">
        <w:rPr>
          <w:rFonts w:ascii="Times New Roman" w:eastAsia="Times New Roman" w:hAnsi="Times New Roman"/>
          <w:color w:val="000000" w:themeColor="text1"/>
          <w:sz w:val="24"/>
          <w:szCs w:val="24"/>
          <w:lang w:eastAsia="es-CR"/>
        </w:rPr>
        <w:t xml:space="preserve"> -----------------------------------------------------------------------------</w:t>
      </w:r>
    </w:p>
    <w:p w14:paraId="40FA32C3" w14:textId="4AB34CB8" w:rsidR="00F80AA5" w:rsidRPr="009271E2" w:rsidRDefault="00F80AA5" w:rsidP="00F80AA5">
      <w:pPr>
        <w:spacing w:after="0" w:line="540" w:lineRule="exact"/>
        <w:jc w:val="both"/>
        <w:rPr>
          <w:rFonts w:ascii="Times New Roman" w:eastAsia="Times New Roman" w:hAnsi="Times New Roman"/>
          <w:color w:val="000000" w:themeColor="text1"/>
          <w:sz w:val="24"/>
          <w:szCs w:val="24"/>
          <w:lang w:eastAsia="es-CR"/>
        </w:rPr>
      </w:pPr>
      <w:r w:rsidRPr="002B7EBE">
        <w:rPr>
          <w:rFonts w:ascii="Times New Roman" w:eastAsia="Times New Roman" w:hAnsi="Times New Roman"/>
          <w:b/>
          <w:color w:val="000000" w:themeColor="text1"/>
          <w:sz w:val="24"/>
          <w:szCs w:val="24"/>
          <w:lang w:eastAsia="es-CR"/>
        </w:rPr>
        <w:t>Vicepresidenta Guzmán Carranza:</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Indica que</w:t>
      </w:r>
      <w:r w:rsidRPr="00340F1D">
        <w:rPr>
          <w:rFonts w:ascii="Times New Roman" w:hAnsi="Times New Roman"/>
          <w:sz w:val="24"/>
          <w:szCs w:val="24"/>
        </w:rPr>
        <w:t xml:space="preserve"> la voto en contra porque lo fuéramos votado de una vez aquí</w:t>
      </w:r>
      <w:r>
        <w:rPr>
          <w:rFonts w:ascii="Times New Roman" w:hAnsi="Times New Roman"/>
          <w:sz w:val="24"/>
          <w:szCs w:val="24"/>
        </w:rPr>
        <w:t>. ----------------------------------------------------------------------------------------------------</w:t>
      </w:r>
    </w:p>
    <w:p w14:paraId="1108C3E5" w14:textId="393A96DF" w:rsidR="00115FCF" w:rsidRDefault="00581D26" w:rsidP="00115FC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ACUERDON°956</w:t>
      </w:r>
      <w:r w:rsidR="00115FCF">
        <w:rPr>
          <w:rFonts w:ascii="Times New Roman" w:eastAsia="Times New Roman" w:hAnsi="Times New Roman"/>
          <w:b/>
          <w:color w:val="000000" w:themeColor="text1"/>
          <w:sz w:val="24"/>
          <w:szCs w:val="24"/>
          <w:lang w:eastAsia="es-CR"/>
        </w:rPr>
        <w:t>-10</w:t>
      </w:r>
      <w:r w:rsidR="00115FCF" w:rsidRPr="0048563A">
        <w:rPr>
          <w:rFonts w:ascii="Times New Roman" w:eastAsia="Times New Roman" w:hAnsi="Times New Roman"/>
          <w:b/>
          <w:color w:val="000000" w:themeColor="text1"/>
          <w:sz w:val="24"/>
          <w:szCs w:val="24"/>
          <w:lang w:eastAsia="es-CR"/>
        </w:rPr>
        <w:t>-</w:t>
      </w:r>
      <w:r w:rsidR="00115FCF">
        <w:rPr>
          <w:rFonts w:ascii="Times New Roman" w:eastAsia="Times New Roman" w:hAnsi="Times New Roman"/>
          <w:b/>
          <w:color w:val="000000" w:themeColor="text1"/>
          <w:sz w:val="24"/>
          <w:szCs w:val="24"/>
          <w:lang w:eastAsia="es-CR"/>
        </w:rPr>
        <w:t>12</w:t>
      </w:r>
      <w:r w:rsidR="00115FCF" w:rsidRPr="0048563A">
        <w:rPr>
          <w:rFonts w:ascii="Times New Roman" w:eastAsia="Times New Roman" w:hAnsi="Times New Roman"/>
          <w:b/>
          <w:color w:val="000000" w:themeColor="text1"/>
          <w:sz w:val="24"/>
          <w:szCs w:val="24"/>
          <w:lang w:eastAsia="es-CR"/>
        </w:rPr>
        <w:t>-2024</w:t>
      </w:r>
    </w:p>
    <w:p w14:paraId="3531F8D5" w14:textId="61BE0412" w:rsidR="00115FCF" w:rsidRDefault="00F80AA5" w:rsidP="006279FD">
      <w:pPr>
        <w:spacing w:after="0" w:line="540" w:lineRule="exact"/>
        <w:jc w:val="both"/>
        <w:rPr>
          <w:rFonts w:ascii="Times New Roman" w:eastAsia="Times New Roman" w:hAnsi="Times New Roman"/>
          <w:color w:val="000000" w:themeColor="text1"/>
          <w:sz w:val="24"/>
          <w:szCs w:val="24"/>
          <w:lang w:eastAsia="es-CR"/>
        </w:rPr>
      </w:pPr>
      <w:r w:rsidRPr="000831BC">
        <w:rPr>
          <w:rFonts w:ascii="Times New Roman" w:eastAsia="Times New Roman" w:hAnsi="Times New Roman"/>
          <w:color w:val="000000" w:themeColor="text1"/>
          <w:sz w:val="24"/>
          <w:szCs w:val="24"/>
          <w:lang w:eastAsia="es-CR"/>
        </w:rPr>
        <w:t>Sometido a votación el Concejo Municipal de Siquirres acuerda: Trasladar la moción presentada por el Regidor Portillo Luna a la Comisión Permanente de Asuntos jurídicos.</w:t>
      </w:r>
      <w:r w:rsidR="002D29CB">
        <w:rPr>
          <w:rFonts w:ascii="Times New Roman" w:eastAsia="Times New Roman" w:hAnsi="Times New Roman"/>
          <w:color w:val="000000" w:themeColor="text1"/>
          <w:sz w:val="24"/>
          <w:szCs w:val="24"/>
          <w:lang w:eastAsia="es-CR"/>
        </w:rPr>
        <w:t xml:space="preserve"> </w:t>
      </w:r>
      <w:r w:rsidR="005A4797" w:rsidRPr="005A4797">
        <w:rPr>
          <w:rFonts w:ascii="Times New Roman" w:eastAsia="Times New Roman" w:hAnsi="Times New Roman"/>
          <w:b/>
          <w:color w:val="000000" w:themeColor="text1"/>
          <w:sz w:val="24"/>
          <w:szCs w:val="24"/>
          <w:lang w:eastAsia="es-CR"/>
        </w:rPr>
        <w:t>ACUERDO DEFINITIVAMENTE APROBADO Y EN FIRME</w:t>
      </w:r>
      <w:r w:rsidR="002D29CB">
        <w:rPr>
          <w:rFonts w:ascii="Times New Roman" w:eastAsia="Times New Roman" w:hAnsi="Times New Roman"/>
          <w:color w:val="000000" w:themeColor="text1"/>
          <w:sz w:val="24"/>
          <w:szCs w:val="24"/>
          <w:lang w:eastAsia="es-CR"/>
        </w:rPr>
        <w:t>. --------------------------------------------------</w:t>
      </w:r>
    </w:p>
    <w:p w14:paraId="2B8FABA1" w14:textId="18DE52E3" w:rsidR="000831BC" w:rsidRDefault="000831BC" w:rsidP="000831BC">
      <w:pPr>
        <w:spacing w:after="0" w:line="540" w:lineRule="exact"/>
        <w:jc w:val="both"/>
        <w:rPr>
          <w:rFonts w:ascii="Times New Roman" w:eastAsia="Times New Roman" w:hAnsi="Times New Roman"/>
          <w:color w:val="000000" w:themeColor="text1"/>
          <w:sz w:val="24"/>
          <w:szCs w:val="24"/>
          <w:lang w:eastAsia="es-CR"/>
        </w:rPr>
      </w:pPr>
      <w:r w:rsidRPr="00245A4C">
        <w:rPr>
          <w:rFonts w:ascii="Times New Roman" w:eastAsia="Times New Roman" w:hAnsi="Times New Roman"/>
          <w:b/>
          <w:color w:val="000000" w:themeColor="text1"/>
          <w:sz w:val="24"/>
          <w:szCs w:val="24"/>
          <w:lang w:eastAsia="es-CR"/>
        </w:rPr>
        <w:t>VOTAN A FAVOR:</w:t>
      </w:r>
      <w:r w:rsidRPr="00245A4C">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Portillo Luna, Hurtado Rodríguez, </w:t>
      </w:r>
      <w:r w:rsidRPr="00245A4C">
        <w:rPr>
          <w:rFonts w:ascii="Times New Roman" w:eastAsia="Times New Roman" w:hAnsi="Times New Roman"/>
          <w:color w:val="000000" w:themeColor="text1"/>
          <w:sz w:val="24"/>
          <w:szCs w:val="24"/>
          <w:lang w:eastAsia="es-CR"/>
        </w:rPr>
        <w:t>Stevenson Simpson</w:t>
      </w:r>
      <w:r>
        <w:rPr>
          <w:rFonts w:ascii="Times New Roman" w:eastAsia="Times New Roman" w:hAnsi="Times New Roman"/>
          <w:color w:val="000000" w:themeColor="text1"/>
          <w:sz w:val="24"/>
          <w:szCs w:val="24"/>
          <w:lang w:eastAsia="es-CR"/>
        </w:rPr>
        <w:t>,</w:t>
      </w:r>
      <w:r w:rsidRPr="00B40F43">
        <w:rPr>
          <w:rFonts w:ascii="Times New Roman" w:eastAsia="Times New Roman" w:hAnsi="Times New Roman"/>
          <w:color w:val="000000" w:themeColor="text1"/>
          <w:sz w:val="24"/>
          <w:szCs w:val="24"/>
          <w:lang w:eastAsia="es-CR"/>
        </w:rPr>
        <w:t xml:space="preserve"> </w:t>
      </w:r>
      <w:r w:rsidR="002B7EBE">
        <w:rPr>
          <w:rFonts w:ascii="Times New Roman" w:eastAsia="Times New Roman" w:hAnsi="Times New Roman"/>
          <w:color w:val="000000" w:themeColor="text1"/>
          <w:sz w:val="24"/>
          <w:szCs w:val="24"/>
          <w:lang w:eastAsia="es-CR"/>
        </w:rPr>
        <w:t>Mc Lean Fuller</w:t>
      </w:r>
      <w:r>
        <w:rPr>
          <w:rFonts w:ascii="Times New Roman" w:eastAsia="Times New Roman" w:hAnsi="Times New Roman"/>
          <w:color w:val="000000" w:themeColor="text1"/>
          <w:sz w:val="24"/>
          <w:szCs w:val="24"/>
          <w:lang w:eastAsia="es-CR"/>
        </w:rPr>
        <w:t>, Camareno Álvarez,</w:t>
      </w:r>
      <w:r w:rsidRPr="00245A4C">
        <w:rPr>
          <w:rFonts w:ascii="Times New Roman" w:eastAsia="Times New Roman" w:hAnsi="Times New Roman"/>
          <w:color w:val="000000" w:themeColor="text1"/>
          <w:sz w:val="24"/>
          <w:szCs w:val="24"/>
          <w:lang w:eastAsia="es-CR"/>
        </w:rPr>
        <w:t xml:space="preserve"> Badilla </w:t>
      </w:r>
      <w:r>
        <w:rPr>
          <w:rFonts w:ascii="Times New Roman" w:eastAsia="Times New Roman" w:hAnsi="Times New Roman"/>
          <w:color w:val="000000" w:themeColor="text1"/>
          <w:sz w:val="24"/>
          <w:szCs w:val="24"/>
          <w:lang w:eastAsia="es-CR"/>
        </w:rPr>
        <w:t>Barrantes. -------------------------------------------------</w:t>
      </w:r>
      <w:r w:rsidR="002B7EBE">
        <w:rPr>
          <w:rFonts w:ascii="Times New Roman" w:eastAsia="Times New Roman" w:hAnsi="Times New Roman"/>
          <w:color w:val="000000" w:themeColor="text1"/>
          <w:sz w:val="24"/>
          <w:szCs w:val="24"/>
          <w:lang w:eastAsia="es-CR"/>
        </w:rPr>
        <w:t>---------------------</w:t>
      </w:r>
    </w:p>
    <w:p w14:paraId="681170C0" w14:textId="2F8619E3" w:rsidR="000831BC" w:rsidRPr="000831BC" w:rsidRDefault="000831BC" w:rsidP="000831BC">
      <w:pPr>
        <w:spacing w:after="0" w:line="540" w:lineRule="exact"/>
        <w:jc w:val="both"/>
        <w:rPr>
          <w:rFonts w:ascii="Times New Roman" w:eastAsia="Times New Roman" w:hAnsi="Times New Roman"/>
          <w:color w:val="000000" w:themeColor="text1"/>
          <w:sz w:val="24"/>
          <w:szCs w:val="24"/>
          <w:lang w:eastAsia="es-CR"/>
        </w:rPr>
      </w:pPr>
      <w:r w:rsidRPr="002B7EBE">
        <w:rPr>
          <w:rFonts w:ascii="Times New Roman" w:eastAsia="Times New Roman" w:hAnsi="Times New Roman"/>
          <w:b/>
          <w:color w:val="000000" w:themeColor="text1"/>
          <w:sz w:val="24"/>
          <w:szCs w:val="24"/>
          <w:lang w:eastAsia="es-CR"/>
        </w:rPr>
        <w:t>VOTA EN CONTRA:</w:t>
      </w:r>
      <w:r>
        <w:rPr>
          <w:rFonts w:ascii="Times New Roman" w:eastAsia="Times New Roman" w:hAnsi="Times New Roman"/>
          <w:color w:val="000000" w:themeColor="text1"/>
          <w:sz w:val="24"/>
          <w:szCs w:val="24"/>
          <w:lang w:eastAsia="es-CR"/>
        </w:rPr>
        <w:t xml:space="preserve"> Guzmán Carranza. -----------------------------------------------------------------</w:t>
      </w:r>
    </w:p>
    <w:p w14:paraId="00A2D76B" w14:textId="4EE22FC8" w:rsidR="00DB5375" w:rsidRDefault="00DB5375" w:rsidP="00DB537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VII</w:t>
      </w:r>
    </w:p>
    <w:p w14:paraId="65A39E13" w14:textId="2E244732" w:rsidR="00931A34" w:rsidRDefault="005F2A4C" w:rsidP="006279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Asuntos de Presidencia</w:t>
      </w:r>
      <w:r w:rsidR="00931A34" w:rsidRPr="00931A34">
        <w:rPr>
          <w:rFonts w:ascii="Times New Roman" w:eastAsia="Times New Roman" w:hAnsi="Times New Roman"/>
          <w:color w:val="000000" w:themeColor="text1"/>
          <w:sz w:val="24"/>
          <w:szCs w:val="24"/>
          <w:lang w:eastAsia="es-CR"/>
        </w:rPr>
        <w:t xml:space="preserve">. </w:t>
      </w:r>
    </w:p>
    <w:p w14:paraId="2C2C01B5" w14:textId="77777777" w:rsidR="002D29CB" w:rsidRDefault="00B74AE4" w:rsidP="00FF2DE7">
      <w:pPr>
        <w:spacing w:after="0" w:line="540" w:lineRule="exact"/>
        <w:jc w:val="both"/>
        <w:rPr>
          <w:rFonts w:ascii="Times New Roman" w:hAnsi="Times New Roman"/>
          <w:sz w:val="24"/>
          <w:szCs w:val="24"/>
        </w:rPr>
      </w:pPr>
      <w:r w:rsidRPr="00F26A26">
        <w:rPr>
          <w:rFonts w:ascii="Times New Roman" w:hAnsi="Times New Roman"/>
          <w:b/>
          <w:sz w:val="24"/>
          <w:szCs w:val="24"/>
        </w:rPr>
        <w:t>Presidente Badilla Barrantes:</w:t>
      </w:r>
      <w:r>
        <w:rPr>
          <w:rFonts w:ascii="Times New Roman" w:hAnsi="Times New Roman"/>
          <w:sz w:val="24"/>
          <w:szCs w:val="24"/>
        </w:rPr>
        <w:t xml:space="preserve"> </w:t>
      </w:r>
      <w:r w:rsidR="00EB3DE2">
        <w:rPr>
          <w:rFonts w:ascii="Times New Roman" w:hAnsi="Times New Roman"/>
          <w:sz w:val="24"/>
          <w:szCs w:val="24"/>
        </w:rPr>
        <w:t>I</w:t>
      </w:r>
      <w:r w:rsidR="00EB3DE2" w:rsidRPr="00EB3DE2">
        <w:rPr>
          <w:rFonts w:ascii="Times New Roman" w:hAnsi="Times New Roman"/>
          <w:sz w:val="24"/>
          <w:szCs w:val="24"/>
        </w:rPr>
        <w:t>nformó sobre las modificaciones en el calendario de sesiones para</w:t>
      </w:r>
    </w:p>
    <w:p w14:paraId="60AAA8B0" w14:textId="072E184C" w:rsidR="007C7C6E" w:rsidRDefault="00EB3DE2" w:rsidP="00FF2DE7">
      <w:pPr>
        <w:spacing w:after="0" w:line="540" w:lineRule="exact"/>
        <w:jc w:val="both"/>
        <w:rPr>
          <w:rFonts w:ascii="Times New Roman" w:hAnsi="Times New Roman"/>
          <w:sz w:val="24"/>
          <w:szCs w:val="24"/>
        </w:rPr>
      </w:pPr>
      <w:r w:rsidRPr="00EB3DE2">
        <w:rPr>
          <w:rFonts w:ascii="Times New Roman" w:hAnsi="Times New Roman"/>
          <w:sz w:val="24"/>
          <w:szCs w:val="24"/>
        </w:rPr>
        <w:lastRenderedPageBreak/>
        <w:t xml:space="preserve">diciembre, establecidas previamente por el Concejo Municipal. Las sesiones ordinarias del 24 y 31 de diciembre se adelantarán al lunes 23 y lunes 30, respectivamente, debido a razones lógicas relacionadas con las festividades. Además, indicó que se coordinará con la administración un corte en el pago de sesiones hasta el 17 de diciembre, para procesar los pagos correspondientes antes del cierre administrativo del día 20. Las sesiones del 23 y 30 de diciembre quedarán pendientes para ser abonadas en enero, ya que no es posible anticipar pagos sin confirmar asistencia. Finalmente, cedió la palabra a la </w:t>
      </w:r>
      <w:r w:rsidR="000C6FD1">
        <w:rPr>
          <w:rFonts w:ascii="Times New Roman" w:hAnsi="Times New Roman"/>
          <w:sz w:val="24"/>
          <w:szCs w:val="24"/>
        </w:rPr>
        <w:t>Vicealcaldesa</w:t>
      </w:r>
      <w:r w:rsidRPr="00EB3DE2">
        <w:rPr>
          <w:rFonts w:ascii="Times New Roman" w:hAnsi="Times New Roman"/>
          <w:sz w:val="24"/>
          <w:szCs w:val="24"/>
        </w:rPr>
        <w:t xml:space="preserve"> Maureén Cash, quien solicitó participación en asuntos de presidencia.</w:t>
      </w:r>
      <w:r>
        <w:rPr>
          <w:rFonts w:ascii="Times New Roman" w:hAnsi="Times New Roman"/>
          <w:sz w:val="24"/>
          <w:szCs w:val="24"/>
        </w:rPr>
        <w:t xml:space="preserve"> ----------------------------------------------------------------------------------------</w:t>
      </w:r>
    </w:p>
    <w:p w14:paraId="136F28FA" w14:textId="61EC1CAA" w:rsidR="000C6FD1" w:rsidRPr="00CA40F5" w:rsidRDefault="000C6FD1" w:rsidP="00CA40F5">
      <w:pPr>
        <w:spacing w:after="0" w:line="540" w:lineRule="exact"/>
        <w:jc w:val="both"/>
        <w:rPr>
          <w:rFonts w:ascii="Times New Roman" w:hAnsi="Times New Roman"/>
          <w:sz w:val="24"/>
          <w:szCs w:val="24"/>
        </w:rPr>
      </w:pPr>
      <w:r w:rsidRPr="000C6FD1">
        <w:rPr>
          <w:rFonts w:ascii="Times New Roman" w:hAnsi="Times New Roman"/>
          <w:b/>
          <w:sz w:val="24"/>
          <w:szCs w:val="24"/>
        </w:rPr>
        <w:t>Vicealcaldesa Cash Araya:</w:t>
      </w:r>
      <w:r w:rsidR="00CA40F5">
        <w:rPr>
          <w:rFonts w:ascii="Times New Roman" w:hAnsi="Times New Roman"/>
          <w:b/>
          <w:sz w:val="24"/>
          <w:szCs w:val="24"/>
        </w:rPr>
        <w:t xml:space="preserve"> </w:t>
      </w:r>
      <w:r w:rsidR="00CA40F5" w:rsidRPr="00CA40F5">
        <w:rPr>
          <w:rFonts w:ascii="Times New Roman" w:hAnsi="Times New Roman"/>
          <w:sz w:val="24"/>
          <w:szCs w:val="24"/>
        </w:rPr>
        <w:t>Aclaró que, según la Ley 8488, no se establece la inclusión de un representante del Concejo Municipal en el Comité Municipal de Emergencias, ya que este no es un órgano político. Explicó que la coordina</w:t>
      </w:r>
      <w:r w:rsidR="0009001C">
        <w:rPr>
          <w:rFonts w:ascii="Times New Roman" w:hAnsi="Times New Roman"/>
          <w:sz w:val="24"/>
          <w:szCs w:val="24"/>
        </w:rPr>
        <w:t>ción del comité corresponde al A</w:t>
      </w:r>
      <w:r w:rsidR="00CA40F5" w:rsidRPr="00CA40F5">
        <w:rPr>
          <w:rFonts w:ascii="Times New Roman" w:hAnsi="Times New Roman"/>
          <w:sz w:val="24"/>
          <w:szCs w:val="24"/>
        </w:rPr>
        <w:t xml:space="preserve">lcalde o, en su defecto, al vicealcalde, según lo estipula la normativa. Resaltó que, aunque los regidores han colaborado en emergencias significativas, la toma de decisiones compete exclusivamente a los miembros oficiales del comité. Indicó </w:t>
      </w:r>
      <w:r w:rsidR="0009001C" w:rsidRPr="00CA40F5">
        <w:rPr>
          <w:rFonts w:ascii="Times New Roman" w:hAnsi="Times New Roman"/>
          <w:sz w:val="24"/>
          <w:szCs w:val="24"/>
        </w:rPr>
        <w:t>que,</w:t>
      </w:r>
      <w:r w:rsidR="00CA40F5" w:rsidRPr="00CA40F5">
        <w:rPr>
          <w:rFonts w:ascii="Times New Roman" w:hAnsi="Times New Roman"/>
          <w:sz w:val="24"/>
          <w:szCs w:val="24"/>
        </w:rPr>
        <w:t xml:space="preserve"> al cierre de las alertas naranja y amarilla, se atendieron 68 incidentes en el cantón, y subrayó que el enlace con la Comisión Nacional de Emergencias (CNE) es Ani Vargas, no Eric Ortiz, quien es un miembro local del comité. También, explicó cómo se gestionan los recursos durante emergencias, mencionando que las solicitudes y aprobaciones de créditos, como el reciente para alimentos de animales, están sujetas a los límites establecidos por la CNE, no a decisiones locales. Este proceso incluye la presentación de informes técnicos por las instituciones competentes, como el MAG y SENASA, quienes posteriormente distribuyen los materiales o recursos gestionados por el comité.</w:t>
      </w:r>
      <w:r w:rsidR="00CA40F5">
        <w:rPr>
          <w:rFonts w:ascii="Times New Roman" w:hAnsi="Times New Roman"/>
          <w:sz w:val="24"/>
          <w:szCs w:val="24"/>
        </w:rPr>
        <w:t xml:space="preserve"> </w:t>
      </w:r>
      <w:r w:rsidR="007022F7">
        <w:rPr>
          <w:rFonts w:ascii="Times New Roman" w:hAnsi="Times New Roman"/>
          <w:sz w:val="24"/>
          <w:szCs w:val="24"/>
        </w:rPr>
        <w:t xml:space="preserve">Además, </w:t>
      </w:r>
      <w:r w:rsidR="007022F7" w:rsidRPr="007022F7">
        <w:rPr>
          <w:rFonts w:ascii="Times New Roman" w:hAnsi="Times New Roman"/>
          <w:sz w:val="24"/>
          <w:szCs w:val="24"/>
        </w:rPr>
        <w:t>informó que entregó a los síndicos de los distritos un listado con los estudiantes que ya entregaron sus notas y aquellos que aún no lo han hecho. Solicitó que, de ser posible, se entreguen las notas faltantes antes del 20 de diciembre, ya que la intención es realizar el pago de las becas en esa fecha. Sin embargo, aclaró que, si no se reciben a tiempo, las becas quedarán como un compromiso presupuestario para el siguiente año.</w:t>
      </w:r>
      <w:r w:rsidR="001614B2">
        <w:rPr>
          <w:rFonts w:ascii="Times New Roman" w:hAnsi="Times New Roman"/>
          <w:sz w:val="24"/>
          <w:szCs w:val="24"/>
        </w:rPr>
        <w:t xml:space="preserve"> </w:t>
      </w:r>
      <w:r w:rsidR="00CA40F5">
        <w:rPr>
          <w:rFonts w:ascii="Times New Roman" w:hAnsi="Times New Roman"/>
          <w:sz w:val="24"/>
          <w:szCs w:val="24"/>
        </w:rPr>
        <w:t>-</w:t>
      </w:r>
    </w:p>
    <w:p w14:paraId="11CF051A" w14:textId="77777777" w:rsidR="002D29CB" w:rsidRDefault="000C6FD1" w:rsidP="000C6FD1">
      <w:pPr>
        <w:spacing w:after="0" w:line="540" w:lineRule="exact"/>
        <w:jc w:val="both"/>
        <w:rPr>
          <w:rFonts w:ascii="Times New Roman" w:hAnsi="Times New Roman"/>
          <w:sz w:val="24"/>
          <w:szCs w:val="24"/>
        </w:rPr>
      </w:pPr>
      <w:r w:rsidRPr="00F26A26">
        <w:rPr>
          <w:rFonts w:ascii="Times New Roman" w:hAnsi="Times New Roman"/>
          <w:b/>
          <w:sz w:val="24"/>
          <w:szCs w:val="24"/>
        </w:rPr>
        <w:t>Presidente Badilla Barrantes:</w:t>
      </w:r>
      <w:r w:rsidR="00750B1D">
        <w:rPr>
          <w:rFonts w:ascii="Times New Roman" w:hAnsi="Times New Roman"/>
          <w:b/>
          <w:sz w:val="24"/>
          <w:szCs w:val="24"/>
        </w:rPr>
        <w:t xml:space="preserve"> </w:t>
      </w:r>
      <w:r w:rsidR="00750B1D" w:rsidRPr="00750B1D">
        <w:rPr>
          <w:rFonts w:ascii="Times New Roman" w:hAnsi="Times New Roman"/>
          <w:sz w:val="24"/>
          <w:szCs w:val="24"/>
        </w:rPr>
        <w:t>Informó que se cierra la sesión del día y recordó que, para tratar asuntos de la presidencia, es necesario inscribirse con tiempo, ya que el tiempo es del presidente, aunque este puede hacer excepciones cuando se solicita con antelación. También mencionó que la próxima sesión extraordinaria será el jueves a las 4:30 p.m., con la participación de funcionarios del Tribunal Supremo de Elecciones, y a las 6:00 p.m. se contará con la presencia de funcionarios</w:t>
      </w:r>
    </w:p>
    <w:p w14:paraId="22A2191A" w14:textId="241F3732" w:rsidR="000C6FD1" w:rsidRPr="00750B1D" w:rsidRDefault="00750B1D" w:rsidP="000C6FD1">
      <w:pPr>
        <w:spacing w:after="0" w:line="540" w:lineRule="exact"/>
        <w:jc w:val="both"/>
        <w:rPr>
          <w:rFonts w:ascii="Times New Roman" w:eastAsia="Times New Roman" w:hAnsi="Times New Roman"/>
          <w:color w:val="000000" w:themeColor="text1"/>
          <w:sz w:val="24"/>
          <w:szCs w:val="24"/>
          <w:lang w:eastAsia="es-CR"/>
        </w:rPr>
      </w:pPr>
      <w:r w:rsidRPr="00750B1D">
        <w:rPr>
          <w:rFonts w:ascii="Times New Roman" w:hAnsi="Times New Roman"/>
          <w:sz w:val="24"/>
          <w:szCs w:val="24"/>
        </w:rPr>
        <w:lastRenderedPageBreak/>
        <w:t>de una empresa bananera. Finalmente, dio por finalizada la sesión.</w:t>
      </w:r>
      <w:r w:rsidR="00107B73">
        <w:rPr>
          <w:rFonts w:ascii="Times New Roman" w:hAnsi="Times New Roman"/>
          <w:sz w:val="24"/>
          <w:szCs w:val="24"/>
        </w:rPr>
        <w:t xml:space="preserve"> ------------------------------------</w:t>
      </w:r>
    </w:p>
    <w:p w14:paraId="359E60A8" w14:textId="11C716CA" w:rsidR="00155FD6" w:rsidRDefault="00155FD6" w:rsidP="00155FD6">
      <w:pPr>
        <w:spacing w:after="0" w:line="540" w:lineRule="exact"/>
        <w:jc w:val="both"/>
        <w:rPr>
          <w:rFonts w:ascii="Times New Roman" w:eastAsia="Times New Roman" w:hAnsi="Times New Roman"/>
          <w:color w:val="000000" w:themeColor="text1"/>
          <w:sz w:val="24"/>
          <w:szCs w:val="24"/>
          <w:lang w:eastAsia="es-CR"/>
        </w:rPr>
      </w:pPr>
      <w:r w:rsidRPr="00710513">
        <w:rPr>
          <w:rFonts w:ascii="Times New Roman" w:eastAsia="Times New Roman" w:hAnsi="Times New Roman"/>
          <w:color w:val="000000" w:themeColor="text1"/>
          <w:sz w:val="24"/>
          <w:szCs w:val="24"/>
          <w:lang w:eastAsia="es-CR"/>
        </w:rPr>
        <w:t xml:space="preserve">Siendo las </w:t>
      </w:r>
      <w:r>
        <w:rPr>
          <w:rFonts w:ascii="Times New Roman" w:eastAsia="Times New Roman" w:hAnsi="Times New Roman"/>
          <w:color w:val="000000" w:themeColor="text1"/>
          <w:sz w:val="24"/>
          <w:szCs w:val="24"/>
          <w:lang w:eastAsia="es-CR"/>
        </w:rPr>
        <w:t xml:space="preserve">veinte horas con </w:t>
      </w:r>
      <w:r w:rsidR="00375436">
        <w:rPr>
          <w:rFonts w:ascii="Times New Roman" w:eastAsia="Times New Roman" w:hAnsi="Times New Roman"/>
          <w:color w:val="000000" w:themeColor="text1"/>
          <w:sz w:val="24"/>
          <w:szCs w:val="24"/>
          <w:lang w:eastAsia="es-CR"/>
        </w:rPr>
        <w:t xml:space="preserve">cincuenta </w:t>
      </w:r>
      <w:r>
        <w:rPr>
          <w:rFonts w:ascii="Times New Roman" w:eastAsia="Times New Roman" w:hAnsi="Times New Roman"/>
          <w:color w:val="000000" w:themeColor="text1"/>
          <w:sz w:val="24"/>
          <w:szCs w:val="24"/>
          <w:lang w:eastAsia="es-CR"/>
        </w:rPr>
        <w:t>minutos</w:t>
      </w:r>
      <w:r w:rsidRPr="00710513">
        <w:rPr>
          <w:rFonts w:ascii="Times New Roman" w:eastAsia="Times New Roman" w:hAnsi="Times New Roman"/>
          <w:color w:val="000000" w:themeColor="text1"/>
          <w:sz w:val="24"/>
          <w:szCs w:val="24"/>
          <w:lang w:eastAsia="es-CR"/>
        </w:rPr>
        <w:t xml:space="preserve">, el señor presidente Freddy Badilla Barrantes, da por concluida la sesión. </w:t>
      </w:r>
      <w:r>
        <w:rPr>
          <w:rFonts w:ascii="Times New Roman" w:eastAsia="Times New Roman" w:hAnsi="Times New Roman"/>
          <w:color w:val="000000" w:themeColor="text1"/>
          <w:sz w:val="24"/>
          <w:szCs w:val="24"/>
          <w:lang w:eastAsia="es-CR"/>
        </w:rPr>
        <w:t>----------------------------------------------------------------------</w:t>
      </w:r>
      <w:r w:rsidR="0018482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64682375" w14:textId="77777777" w:rsidR="006A36D4" w:rsidRDefault="006A36D4" w:rsidP="00BE4E7C">
      <w:pPr>
        <w:pStyle w:val="NormalWeb"/>
        <w:spacing w:before="0" w:beforeAutospacing="0" w:after="0" w:afterAutospacing="0" w:line="540" w:lineRule="exact"/>
        <w:jc w:val="both"/>
        <w:rPr>
          <w:lang w:val="es-CR"/>
        </w:rPr>
      </w:pPr>
    </w:p>
    <w:p w14:paraId="7F9CD85E" w14:textId="77777777" w:rsidR="00017CD5" w:rsidRPr="00E4690A" w:rsidRDefault="00017CD5" w:rsidP="00BE4E7C">
      <w:pPr>
        <w:pStyle w:val="NormalWeb"/>
        <w:spacing w:before="0" w:beforeAutospacing="0" w:after="0" w:afterAutospacing="0" w:line="540" w:lineRule="exact"/>
        <w:jc w:val="both"/>
        <w:rPr>
          <w:lang w:val="es-CR"/>
        </w:rPr>
      </w:pPr>
    </w:p>
    <w:p w14:paraId="71E4AE9F" w14:textId="3DBCBDF7" w:rsidR="00BE4E7C" w:rsidRPr="00AC3673" w:rsidRDefault="00BE4E7C" w:rsidP="00AC3673">
      <w:pPr>
        <w:pStyle w:val="NormalWeb"/>
        <w:spacing w:before="0" w:beforeAutospacing="0" w:after="0" w:afterAutospacing="0" w:line="540" w:lineRule="exact"/>
        <w:ind w:firstLine="708"/>
        <w:jc w:val="both"/>
        <w:rPr>
          <w:lang w:val="es-CR"/>
        </w:rPr>
      </w:pPr>
      <w:r w:rsidRPr="00AC3673">
        <w:rPr>
          <w:lang w:val="es-CR"/>
        </w:rPr>
        <w:t>___________________</w:t>
      </w:r>
      <w:r w:rsidR="00F62C27">
        <w:rPr>
          <w:lang w:val="es-CR"/>
        </w:rPr>
        <w:t>____</w:t>
      </w:r>
      <w:r w:rsidRPr="00AC3673">
        <w:rPr>
          <w:lang w:val="es-CR"/>
        </w:rPr>
        <w:t xml:space="preserve">_          </w:t>
      </w:r>
      <w:r w:rsidR="00F62C27">
        <w:rPr>
          <w:lang w:val="es-CR"/>
        </w:rPr>
        <w:t xml:space="preserve">                       </w:t>
      </w:r>
      <w:r w:rsidRPr="00AC3673">
        <w:rPr>
          <w:lang w:val="es-CR"/>
        </w:rPr>
        <w:t>________________________</w:t>
      </w:r>
    </w:p>
    <w:p w14:paraId="6D0BFCA0" w14:textId="592E57F2" w:rsidR="00BE4E7C" w:rsidRPr="00984695" w:rsidRDefault="007939CB" w:rsidP="00AC3673">
      <w:pPr>
        <w:pStyle w:val="NormalWeb"/>
        <w:spacing w:before="0" w:beforeAutospacing="0" w:after="0" w:afterAutospacing="0" w:line="540" w:lineRule="exact"/>
        <w:ind w:firstLine="708"/>
        <w:jc w:val="both"/>
        <w:rPr>
          <w:lang w:val="es-CR"/>
        </w:rPr>
      </w:pPr>
      <w:r>
        <w:rPr>
          <w:lang w:val="es-CR"/>
        </w:rPr>
        <w:t>MSc</w:t>
      </w:r>
      <w:r w:rsidR="00BE4E7C" w:rsidRPr="005B2B2B">
        <w:rPr>
          <w:lang w:val="es-CR"/>
        </w:rPr>
        <w:t xml:space="preserve">. </w:t>
      </w:r>
      <w:r w:rsidR="005B2B2B" w:rsidRPr="005B2B2B">
        <w:rPr>
          <w:lang w:val="es-CR"/>
        </w:rPr>
        <w:t>Freddy Badilla Barrantes</w:t>
      </w:r>
      <w:r>
        <w:rPr>
          <w:lang w:val="es-CR"/>
        </w:rPr>
        <w:tab/>
      </w:r>
      <w:r>
        <w:rPr>
          <w:lang w:val="es-CR"/>
        </w:rPr>
        <w:tab/>
      </w:r>
      <w:r>
        <w:rPr>
          <w:lang w:val="es-CR"/>
        </w:rPr>
        <w:tab/>
      </w:r>
      <w:r w:rsidR="00951C35">
        <w:rPr>
          <w:lang w:val="es-CR"/>
        </w:rPr>
        <w:t>Bach</w:t>
      </w:r>
      <w:r w:rsidR="002102A0">
        <w:rPr>
          <w:lang w:val="es-CR"/>
        </w:rPr>
        <w:t xml:space="preserve">. </w:t>
      </w:r>
      <w:r w:rsidR="00951C35">
        <w:rPr>
          <w:lang w:val="es-CR"/>
        </w:rPr>
        <w:t>Helen Acuña Casorla</w:t>
      </w:r>
      <w:r w:rsidR="00BE4E7C" w:rsidRPr="00984695">
        <w:rPr>
          <w:lang w:val="es-CR"/>
        </w:rPr>
        <w:t xml:space="preserve"> </w:t>
      </w:r>
    </w:p>
    <w:p w14:paraId="7FE7717E" w14:textId="014FF15E" w:rsidR="00BE4E7C" w:rsidRDefault="00BE4E7C" w:rsidP="00BE4E7C">
      <w:pPr>
        <w:pStyle w:val="NormalWeb"/>
        <w:spacing w:before="0" w:beforeAutospacing="0" w:after="0" w:afterAutospacing="0" w:line="540" w:lineRule="exact"/>
        <w:jc w:val="both"/>
      </w:pPr>
      <w:r w:rsidRPr="00984695">
        <w:rPr>
          <w:lang w:val="es-CR"/>
        </w:rPr>
        <w:t xml:space="preserve">          </w:t>
      </w:r>
      <w:r w:rsidR="00AC3673">
        <w:rPr>
          <w:lang w:val="es-CR"/>
        </w:rPr>
        <w:tab/>
      </w:r>
      <w:r w:rsidR="00AC3673">
        <w:rPr>
          <w:lang w:val="es-CR"/>
        </w:rPr>
        <w:tab/>
      </w:r>
      <w:r>
        <w:t xml:space="preserve">Presidente                         </w:t>
      </w:r>
      <w:r w:rsidR="002102A0">
        <w:t xml:space="preserve">                       </w:t>
      </w:r>
      <w:r w:rsidR="00665320">
        <w:t xml:space="preserve">    </w:t>
      </w:r>
      <w:r w:rsidR="002102A0">
        <w:t>S</w:t>
      </w:r>
      <w:r w:rsidRPr="000E2A51">
        <w:t>ecretaria</w:t>
      </w:r>
      <w:r>
        <w:t xml:space="preserve"> </w:t>
      </w:r>
      <w:r w:rsidRPr="000E2A51">
        <w:t>Concejo</w:t>
      </w:r>
      <w:r>
        <w:t xml:space="preserve"> Municipal</w:t>
      </w:r>
      <w:r w:rsidR="00951C35">
        <w:t xml:space="preserve"> a.i.</w:t>
      </w:r>
    </w:p>
    <w:p w14:paraId="019D35AA" w14:textId="4B00742D" w:rsidR="001B2E0B" w:rsidRDefault="006A36D4" w:rsidP="00BE4E7C">
      <w:pPr>
        <w:pStyle w:val="NormalWeb"/>
        <w:spacing w:before="0" w:beforeAutospacing="0" w:after="0" w:afterAutospacing="0" w:line="540" w:lineRule="exact"/>
        <w:jc w:val="both"/>
      </w:pPr>
      <w:r>
        <w:t>*********************************UL******************************************</w:t>
      </w:r>
    </w:p>
    <w:p w14:paraId="6B75C3FA" w14:textId="3A17EF90" w:rsidR="006E38C9" w:rsidRDefault="006E38C9" w:rsidP="00BE4E7C">
      <w:pPr>
        <w:pStyle w:val="NormalWeb"/>
        <w:spacing w:before="0" w:beforeAutospacing="0" w:after="0" w:afterAutospacing="0" w:line="540" w:lineRule="exact"/>
        <w:jc w:val="both"/>
      </w:pPr>
    </w:p>
    <w:p w14:paraId="434E2EDF" w14:textId="2E96E44C" w:rsidR="00B410D8" w:rsidRDefault="00B410D8" w:rsidP="00BE4E7C">
      <w:pPr>
        <w:pStyle w:val="NormalWeb"/>
        <w:spacing w:before="0" w:beforeAutospacing="0" w:after="0" w:afterAutospacing="0" w:line="540" w:lineRule="exact"/>
        <w:jc w:val="both"/>
      </w:pPr>
    </w:p>
    <w:p w14:paraId="6DC0F13A" w14:textId="30D5C5EE" w:rsidR="00B410D8" w:rsidRDefault="00B410D8" w:rsidP="00BE4E7C">
      <w:pPr>
        <w:pStyle w:val="NormalWeb"/>
        <w:spacing w:before="0" w:beforeAutospacing="0" w:after="0" w:afterAutospacing="0" w:line="540" w:lineRule="exact"/>
        <w:jc w:val="both"/>
      </w:pPr>
    </w:p>
    <w:p w14:paraId="14170904" w14:textId="685EE6B5" w:rsidR="00B410D8" w:rsidRDefault="00B410D8" w:rsidP="00BE4E7C">
      <w:pPr>
        <w:pStyle w:val="NormalWeb"/>
        <w:spacing w:before="0" w:beforeAutospacing="0" w:after="0" w:afterAutospacing="0" w:line="540" w:lineRule="exact"/>
        <w:jc w:val="both"/>
      </w:pPr>
    </w:p>
    <w:p w14:paraId="1BC5A8B7" w14:textId="56618B46" w:rsidR="00B410D8" w:rsidRDefault="00B410D8" w:rsidP="00BE4E7C">
      <w:pPr>
        <w:pStyle w:val="NormalWeb"/>
        <w:spacing w:before="0" w:beforeAutospacing="0" w:after="0" w:afterAutospacing="0" w:line="540" w:lineRule="exact"/>
        <w:jc w:val="both"/>
      </w:pPr>
    </w:p>
    <w:p w14:paraId="7728F330" w14:textId="60E9823E" w:rsidR="00B410D8" w:rsidRDefault="00B410D8" w:rsidP="00BE4E7C">
      <w:pPr>
        <w:pStyle w:val="NormalWeb"/>
        <w:spacing w:before="0" w:beforeAutospacing="0" w:after="0" w:afterAutospacing="0" w:line="540" w:lineRule="exact"/>
        <w:jc w:val="both"/>
      </w:pPr>
    </w:p>
    <w:p w14:paraId="79366241" w14:textId="54A13B59" w:rsidR="005C22D1" w:rsidRDefault="005C22D1" w:rsidP="00BE4E7C">
      <w:pPr>
        <w:pStyle w:val="NormalWeb"/>
        <w:spacing w:before="0" w:beforeAutospacing="0" w:after="0" w:afterAutospacing="0" w:line="540" w:lineRule="exact"/>
        <w:jc w:val="both"/>
      </w:pPr>
    </w:p>
    <w:p w14:paraId="486E998D" w14:textId="7F07D3C6" w:rsidR="005C22D1" w:rsidRDefault="005C22D1" w:rsidP="00BE4E7C">
      <w:pPr>
        <w:pStyle w:val="NormalWeb"/>
        <w:spacing w:before="0" w:beforeAutospacing="0" w:after="0" w:afterAutospacing="0" w:line="540" w:lineRule="exact"/>
        <w:jc w:val="both"/>
      </w:pPr>
    </w:p>
    <w:p w14:paraId="6A545C45" w14:textId="4870E6A6" w:rsidR="005C22D1" w:rsidRDefault="005C22D1" w:rsidP="00BE4E7C">
      <w:pPr>
        <w:pStyle w:val="NormalWeb"/>
        <w:spacing w:before="0" w:beforeAutospacing="0" w:after="0" w:afterAutospacing="0" w:line="540" w:lineRule="exact"/>
        <w:jc w:val="both"/>
      </w:pPr>
    </w:p>
    <w:p w14:paraId="2E4D36E9" w14:textId="4639346A" w:rsidR="005C22D1" w:rsidRDefault="005C22D1" w:rsidP="00BE4E7C">
      <w:pPr>
        <w:pStyle w:val="NormalWeb"/>
        <w:spacing w:before="0" w:beforeAutospacing="0" w:after="0" w:afterAutospacing="0" w:line="540" w:lineRule="exact"/>
        <w:jc w:val="both"/>
      </w:pPr>
    </w:p>
    <w:p w14:paraId="1B9C9629" w14:textId="191AAB4F" w:rsidR="004B65B1" w:rsidRDefault="004B65B1" w:rsidP="00BE4E7C">
      <w:pPr>
        <w:pStyle w:val="NormalWeb"/>
        <w:spacing w:before="0" w:beforeAutospacing="0" w:after="0" w:afterAutospacing="0" w:line="540" w:lineRule="exact"/>
        <w:jc w:val="both"/>
      </w:pPr>
    </w:p>
    <w:p w14:paraId="2F2AA25C" w14:textId="5C049EC5" w:rsidR="004B65B1" w:rsidRDefault="004B65B1" w:rsidP="00BE4E7C">
      <w:pPr>
        <w:pStyle w:val="NormalWeb"/>
        <w:spacing w:before="0" w:beforeAutospacing="0" w:after="0" w:afterAutospacing="0" w:line="540" w:lineRule="exact"/>
        <w:jc w:val="both"/>
      </w:pPr>
    </w:p>
    <w:p w14:paraId="384BCDA6" w14:textId="7AC358B4" w:rsidR="004B65B1" w:rsidRDefault="004B65B1" w:rsidP="00BE4E7C">
      <w:pPr>
        <w:pStyle w:val="NormalWeb"/>
        <w:spacing w:before="0" w:beforeAutospacing="0" w:after="0" w:afterAutospacing="0" w:line="540" w:lineRule="exact"/>
        <w:jc w:val="both"/>
      </w:pPr>
    </w:p>
    <w:p w14:paraId="332EE921" w14:textId="552D5589" w:rsidR="004B65B1" w:rsidRDefault="004B65B1" w:rsidP="00BE4E7C">
      <w:pPr>
        <w:pStyle w:val="NormalWeb"/>
        <w:spacing w:before="0" w:beforeAutospacing="0" w:after="0" w:afterAutospacing="0" w:line="540" w:lineRule="exact"/>
        <w:jc w:val="both"/>
      </w:pPr>
    </w:p>
    <w:p w14:paraId="473740CF" w14:textId="76D450CA" w:rsidR="004B65B1" w:rsidRDefault="004B65B1" w:rsidP="00BE4E7C">
      <w:pPr>
        <w:pStyle w:val="NormalWeb"/>
        <w:spacing w:before="0" w:beforeAutospacing="0" w:after="0" w:afterAutospacing="0" w:line="540" w:lineRule="exact"/>
        <w:jc w:val="both"/>
      </w:pPr>
    </w:p>
    <w:p w14:paraId="4A2C53F0" w14:textId="43FE2C12" w:rsidR="004B65B1" w:rsidRDefault="004B65B1" w:rsidP="00BE4E7C">
      <w:pPr>
        <w:pStyle w:val="NormalWeb"/>
        <w:spacing w:before="0" w:beforeAutospacing="0" w:after="0" w:afterAutospacing="0" w:line="540" w:lineRule="exact"/>
        <w:jc w:val="both"/>
      </w:pPr>
    </w:p>
    <w:p w14:paraId="08ED87EF" w14:textId="30DB46A9" w:rsidR="004B65B1" w:rsidRDefault="004B65B1" w:rsidP="00BE4E7C">
      <w:pPr>
        <w:pStyle w:val="NormalWeb"/>
        <w:spacing w:before="0" w:beforeAutospacing="0" w:after="0" w:afterAutospacing="0" w:line="540" w:lineRule="exact"/>
        <w:jc w:val="both"/>
      </w:pPr>
    </w:p>
    <w:p w14:paraId="67328B59" w14:textId="56640209" w:rsidR="004B65B1" w:rsidRDefault="004B65B1" w:rsidP="00BE4E7C">
      <w:pPr>
        <w:pStyle w:val="NormalWeb"/>
        <w:spacing w:before="0" w:beforeAutospacing="0" w:after="0" w:afterAutospacing="0" w:line="540" w:lineRule="exact"/>
        <w:jc w:val="both"/>
      </w:pPr>
    </w:p>
    <w:p w14:paraId="38A4DBCC" w14:textId="027C8F71" w:rsidR="004B65B1" w:rsidRDefault="004B65B1" w:rsidP="00BE4E7C">
      <w:pPr>
        <w:pStyle w:val="NormalWeb"/>
        <w:spacing w:before="0" w:beforeAutospacing="0" w:after="0" w:afterAutospacing="0" w:line="540" w:lineRule="exact"/>
        <w:jc w:val="both"/>
      </w:pPr>
    </w:p>
    <w:p w14:paraId="786ADFF3" w14:textId="0A34588B" w:rsidR="005C22D1" w:rsidRDefault="005C22D1" w:rsidP="00BE4E7C">
      <w:pPr>
        <w:pStyle w:val="NormalWeb"/>
        <w:spacing w:before="0" w:beforeAutospacing="0" w:after="0" w:afterAutospacing="0" w:line="540" w:lineRule="exact"/>
        <w:jc w:val="both"/>
      </w:pPr>
    </w:p>
    <w:p w14:paraId="3D10F3C1" w14:textId="3B482136" w:rsidR="005C22D1" w:rsidRDefault="005C22D1" w:rsidP="00BE4E7C">
      <w:pPr>
        <w:pStyle w:val="NormalWeb"/>
        <w:spacing w:before="0" w:beforeAutospacing="0" w:after="0" w:afterAutospacing="0" w:line="540" w:lineRule="exact"/>
        <w:jc w:val="both"/>
      </w:pPr>
    </w:p>
    <w:sectPr w:rsidR="005C22D1"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0A27C" w14:textId="77777777" w:rsidR="00B93882" w:rsidRPr="00623E20" w:rsidRDefault="00B93882">
      <w:pPr>
        <w:rPr>
          <w:sz w:val="21"/>
          <w:szCs w:val="21"/>
        </w:rPr>
      </w:pPr>
      <w:r w:rsidRPr="00623E20">
        <w:rPr>
          <w:sz w:val="21"/>
          <w:szCs w:val="21"/>
        </w:rPr>
        <w:separator/>
      </w:r>
    </w:p>
  </w:endnote>
  <w:endnote w:type="continuationSeparator" w:id="0">
    <w:p w14:paraId="7739FF1D" w14:textId="77777777" w:rsidR="00B93882" w:rsidRPr="00623E20" w:rsidRDefault="00B93882">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panose1 w:val="00000000000000000000"/>
    <w:charset w:val="00"/>
    <w:family w:val="roman"/>
    <w:notTrueType/>
    <w:pitch w:val="default"/>
  </w:font>
  <w:font w:name="DejaVu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12C74071" w:rsidR="00B93882" w:rsidRPr="00991B3E" w:rsidRDefault="00B93882"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F07731" w:rsidRPr="00F07731">
      <w:rPr>
        <w:caps/>
        <w:noProof/>
        <w:lang w:val="es-ES"/>
      </w:rPr>
      <w:t>46</w:t>
    </w:r>
    <w:r w:rsidRPr="00991B3E">
      <w:rPr>
        <w:caps/>
      </w:rPr>
      <w:fldChar w:fldCharType="end"/>
    </w:r>
  </w:p>
  <w:p w14:paraId="5878FA43" w14:textId="502D5087" w:rsidR="00B93882" w:rsidRDefault="00B93882"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62E5F" w14:textId="77777777" w:rsidR="00B93882" w:rsidRPr="00623E20" w:rsidRDefault="00B93882">
      <w:pPr>
        <w:rPr>
          <w:sz w:val="21"/>
          <w:szCs w:val="21"/>
        </w:rPr>
      </w:pPr>
      <w:r w:rsidRPr="00623E20">
        <w:rPr>
          <w:sz w:val="21"/>
          <w:szCs w:val="21"/>
        </w:rPr>
        <w:separator/>
      </w:r>
    </w:p>
  </w:footnote>
  <w:footnote w:type="continuationSeparator" w:id="0">
    <w:p w14:paraId="58C6C48C" w14:textId="77777777" w:rsidR="00B93882" w:rsidRPr="00623E20" w:rsidRDefault="00B93882">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B93882" w:rsidRDefault="00B93882">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B93882" w:rsidRPr="00D32845" w:rsidRDefault="00B93882" w:rsidP="00277BBB">
    <w:pPr>
      <w:pStyle w:val="Encabezado"/>
      <w:spacing w:after="0" w:line="240" w:lineRule="auto"/>
      <w:ind w:right="357"/>
      <w:rPr>
        <w:color w:val="262626"/>
        <w:sz w:val="21"/>
        <w:szCs w:val="21"/>
      </w:rPr>
    </w:pPr>
  </w:p>
  <w:p w14:paraId="03D95521" w14:textId="77C2FF07" w:rsidR="00B93882" w:rsidRDefault="00B93882" w:rsidP="00277BBB">
    <w:pPr>
      <w:pStyle w:val="Encabezado"/>
      <w:spacing w:after="0" w:line="240" w:lineRule="auto"/>
      <w:ind w:right="357"/>
    </w:pPr>
    <w:r>
      <w:rPr>
        <w:noProof/>
        <w:color w:val="262626"/>
        <w:sz w:val="21"/>
        <w:szCs w:val="21"/>
        <w:lang w:eastAsia="es-CR"/>
      </w:rPr>
      <w:t xml:space="preserve">Acta </w:t>
    </w:r>
    <w:r>
      <w:rPr>
        <w:color w:val="262626"/>
        <w:sz w:val="21"/>
        <w:szCs w:val="21"/>
      </w:rPr>
      <w:t>N°032</w:t>
    </w:r>
  </w:p>
  <w:p w14:paraId="2E83BCE6" w14:textId="0CAA39AF" w:rsidR="00B93882" w:rsidRPr="00506203" w:rsidRDefault="00B93882" w:rsidP="00277BBB">
    <w:pPr>
      <w:pStyle w:val="Encabezado"/>
      <w:spacing w:after="0" w:line="240" w:lineRule="auto"/>
      <w:ind w:right="357"/>
    </w:pPr>
    <w:r>
      <w:rPr>
        <w:color w:val="262626"/>
        <w:sz w:val="21"/>
        <w:szCs w:val="21"/>
      </w:rPr>
      <w:t>10-12-2024</w:t>
    </w:r>
  </w:p>
  <w:p w14:paraId="0EF28951" w14:textId="77777777" w:rsidR="00B93882" w:rsidRDefault="00B93882"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B93882" w:rsidRPr="00D32845" w:rsidRDefault="00B93882"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7F45"/>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1640E5E"/>
    <w:multiLevelType w:val="hybridMultilevel"/>
    <w:tmpl w:val="B56A29A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2C02DD3"/>
    <w:multiLevelType w:val="hybridMultilevel"/>
    <w:tmpl w:val="768EC09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4FF51AD"/>
    <w:multiLevelType w:val="hybridMultilevel"/>
    <w:tmpl w:val="493C101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5E252E4"/>
    <w:multiLevelType w:val="hybridMultilevel"/>
    <w:tmpl w:val="764A93A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066F7A0A"/>
    <w:multiLevelType w:val="hybridMultilevel"/>
    <w:tmpl w:val="5114DE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68E18FD"/>
    <w:multiLevelType w:val="hybridMultilevel"/>
    <w:tmpl w:val="7FF2C57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06C3159D"/>
    <w:multiLevelType w:val="hybridMultilevel"/>
    <w:tmpl w:val="B9DE24B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08183424"/>
    <w:multiLevelType w:val="hybridMultilevel"/>
    <w:tmpl w:val="18CE1EB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089C7D11"/>
    <w:multiLevelType w:val="hybridMultilevel"/>
    <w:tmpl w:val="7206CAF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B2876DD"/>
    <w:multiLevelType w:val="hybridMultilevel"/>
    <w:tmpl w:val="80A0127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215409B"/>
    <w:multiLevelType w:val="hybridMultilevel"/>
    <w:tmpl w:val="756C3C2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82F56F1"/>
    <w:multiLevelType w:val="hybridMultilevel"/>
    <w:tmpl w:val="647A32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BFC2105"/>
    <w:multiLevelType w:val="hybridMultilevel"/>
    <w:tmpl w:val="E536DB7C"/>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F284F9C"/>
    <w:multiLevelType w:val="hybridMultilevel"/>
    <w:tmpl w:val="9DBEEB3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F71505C"/>
    <w:multiLevelType w:val="hybridMultilevel"/>
    <w:tmpl w:val="10E6C39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0BD083E"/>
    <w:multiLevelType w:val="hybridMultilevel"/>
    <w:tmpl w:val="E966B15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2B16A22"/>
    <w:multiLevelType w:val="hybridMultilevel"/>
    <w:tmpl w:val="AAC6008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32843CE"/>
    <w:multiLevelType w:val="hybridMultilevel"/>
    <w:tmpl w:val="FCE0DAC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5" w15:restartNumberingAfterBreak="0">
    <w:nsid w:val="346C519E"/>
    <w:multiLevelType w:val="hybridMultilevel"/>
    <w:tmpl w:val="9D9CF3B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96526F0"/>
    <w:multiLevelType w:val="hybridMultilevel"/>
    <w:tmpl w:val="1DAA6A1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A4A6CF2"/>
    <w:multiLevelType w:val="hybridMultilevel"/>
    <w:tmpl w:val="18F4CA6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3C65414"/>
    <w:multiLevelType w:val="hybridMultilevel"/>
    <w:tmpl w:val="A7C6018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9004B42"/>
    <w:multiLevelType w:val="hybridMultilevel"/>
    <w:tmpl w:val="D84C90D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90F1A0D"/>
    <w:multiLevelType w:val="hybridMultilevel"/>
    <w:tmpl w:val="2802583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AB13F8E"/>
    <w:multiLevelType w:val="hybridMultilevel"/>
    <w:tmpl w:val="7FBA7360"/>
    <w:lvl w:ilvl="0" w:tplc="50F6517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B55529F"/>
    <w:multiLevelType w:val="hybridMultilevel"/>
    <w:tmpl w:val="2A7E89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0A213FB"/>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1CC4842"/>
    <w:multiLevelType w:val="hybridMultilevel"/>
    <w:tmpl w:val="912A7BFE"/>
    <w:lvl w:ilvl="0" w:tplc="140A0007">
      <w:start w:val="1"/>
      <w:numFmt w:val="bullet"/>
      <w:lvlText w:val=""/>
      <w:lvlPicBulletId w:val="0"/>
      <w:lvlJc w:val="left"/>
      <w:pPr>
        <w:ind w:left="776" w:hanging="360"/>
      </w:pPr>
      <w:rPr>
        <w:rFonts w:ascii="Symbol" w:hAnsi="Symbol" w:hint="default"/>
      </w:rPr>
    </w:lvl>
    <w:lvl w:ilvl="1" w:tplc="140A0003" w:tentative="1">
      <w:start w:val="1"/>
      <w:numFmt w:val="bullet"/>
      <w:lvlText w:val="o"/>
      <w:lvlJc w:val="left"/>
      <w:pPr>
        <w:ind w:left="1496" w:hanging="360"/>
      </w:pPr>
      <w:rPr>
        <w:rFonts w:ascii="Courier New" w:hAnsi="Courier New" w:cs="Courier New" w:hint="default"/>
      </w:rPr>
    </w:lvl>
    <w:lvl w:ilvl="2" w:tplc="140A0005" w:tentative="1">
      <w:start w:val="1"/>
      <w:numFmt w:val="bullet"/>
      <w:lvlText w:val=""/>
      <w:lvlJc w:val="left"/>
      <w:pPr>
        <w:ind w:left="2216" w:hanging="360"/>
      </w:pPr>
      <w:rPr>
        <w:rFonts w:ascii="Wingdings" w:hAnsi="Wingdings" w:hint="default"/>
      </w:rPr>
    </w:lvl>
    <w:lvl w:ilvl="3" w:tplc="140A0001" w:tentative="1">
      <w:start w:val="1"/>
      <w:numFmt w:val="bullet"/>
      <w:lvlText w:val=""/>
      <w:lvlJc w:val="left"/>
      <w:pPr>
        <w:ind w:left="2936" w:hanging="360"/>
      </w:pPr>
      <w:rPr>
        <w:rFonts w:ascii="Symbol" w:hAnsi="Symbol" w:hint="default"/>
      </w:rPr>
    </w:lvl>
    <w:lvl w:ilvl="4" w:tplc="140A0003" w:tentative="1">
      <w:start w:val="1"/>
      <w:numFmt w:val="bullet"/>
      <w:lvlText w:val="o"/>
      <w:lvlJc w:val="left"/>
      <w:pPr>
        <w:ind w:left="3656" w:hanging="360"/>
      </w:pPr>
      <w:rPr>
        <w:rFonts w:ascii="Courier New" w:hAnsi="Courier New" w:cs="Courier New" w:hint="default"/>
      </w:rPr>
    </w:lvl>
    <w:lvl w:ilvl="5" w:tplc="140A0005" w:tentative="1">
      <w:start w:val="1"/>
      <w:numFmt w:val="bullet"/>
      <w:lvlText w:val=""/>
      <w:lvlJc w:val="left"/>
      <w:pPr>
        <w:ind w:left="4376" w:hanging="360"/>
      </w:pPr>
      <w:rPr>
        <w:rFonts w:ascii="Wingdings" w:hAnsi="Wingdings" w:hint="default"/>
      </w:rPr>
    </w:lvl>
    <w:lvl w:ilvl="6" w:tplc="140A0001" w:tentative="1">
      <w:start w:val="1"/>
      <w:numFmt w:val="bullet"/>
      <w:lvlText w:val=""/>
      <w:lvlJc w:val="left"/>
      <w:pPr>
        <w:ind w:left="5096" w:hanging="360"/>
      </w:pPr>
      <w:rPr>
        <w:rFonts w:ascii="Symbol" w:hAnsi="Symbol" w:hint="default"/>
      </w:rPr>
    </w:lvl>
    <w:lvl w:ilvl="7" w:tplc="140A0003" w:tentative="1">
      <w:start w:val="1"/>
      <w:numFmt w:val="bullet"/>
      <w:lvlText w:val="o"/>
      <w:lvlJc w:val="left"/>
      <w:pPr>
        <w:ind w:left="5816" w:hanging="360"/>
      </w:pPr>
      <w:rPr>
        <w:rFonts w:ascii="Courier New" w:hAnsi="Courier New" w:cs="Courier New" w:hint="default"/>
      </w:rPr>
    </w:lvl>
    <w:lvl w:ilvl="8" w:tplc="140A0005" w:tentative="1">
      <w:start w:val="1"/>
      <w:numFmt w:val="bullet"/>
      <w:lvlText w:val=""/>
      <w:lvlJc w:val="left"/>
      <w:pPr>
        <w:ind w:left="6536" w:hanging="360"/>
      </w:pPr>
      <w:rPr>
        <w:rFonts w:ascii="Wingdings" w:hAnsi="Wingdings" w:hint="default"/>
      </w:rPr>
    </w:lvl>
  </w:abstractNum>
  <w:abstractNum w:abstractNumId="35" w15:restartNumberingAfterBreak="0">
    <w:nsid w:val="54533C50"/>
    <w:multiLevelType w:val="hybridMultilevel"/>
    <w:tmpl w:val="FD6A614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6262FA2"/>
    <w:multiLevelType w:val="hybridMultilevel"/>
    <w:tmpl w:val="501470C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F4C34FB"/>
    <w:multiLevelType w:val="hybridMultilevel"/>
    <w:tmpl w:val="7E0ACC0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05C794A"/>
    <w:multiLevelType w:val="hybridMultilevel"/>
    <w:tmpl w:val="C3621F6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33B1A9A"/>
    <w:multiLevelType w:val="hybridMultilevel"/>
    <w:tmpl w:val="58AAE48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3CF450F"/>
    <w:multiLevelType w:val="hybridMultilevel"/>
    <w:tmpl w:val="37C01D2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D117761"/>
    <w:multiLevelType w:val="hybridMultilevel"/>
    <w:tmpl w:val="0DAC02C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D8B310D"/>
    <w:multiLevelType w:val="hybridMultilevel"/>
    <w:tmpl w:val="147C335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7AC63A5"/>
    <w:multiLevelType w:val="hybridMultilevel"/>
    <w:tmpl w:val="694AAF74"/>
    <w:lvl w:ilvl="0" w:tplc="09EAA584">
      <w:start w:val="1"/>
      <w:numFmt w:val="lowerLetter"/>
      <w:lvlText w:val="%1."/>
      <w:lvlJc w:val="left"/>
      <w:pPr>
        <w:ind w:left="1065" w:hanging="705"/>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C552615"/>
    <w:multiLevelType w:val="hybridMultilevel"/>
    <w:tmpl w:val="6BD0833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41"/>
  </w:num>
  <w:num w:numId="5">
    <w:abstractNumId w:val="13"/>
  </w:num>
  <w:num w:numId="6">
    <w:abstractNumId w:val="24"/>
  </w:num>
  <w:num w:numId="7">
    <w:abstractNumId w:val="36"/>
  </w:num>
  <w:num w:numId="8">
    <w:abstractNumId w:val="26"/>
  </w:num>
  <w:num w:numId="9">
    <w:abstractNumId w:val="44"/>
  </w:num>
  <w:num w:numId="10">
    <w:abstractNumId w:val="27"/>
  </w:num>
  <w:num w:numId="11">
    <w:abstractNumId w:val="21"/>
  </w:num>
  <w:num w:numId="12">
    <w:abstractNumId w:val="8"/>
  </w:num>
  <w:num w:numId="13">
    <w:abstractNumId w:val="37"/>
  </w:num>
  <w:num w:numId="14">
    <w:abstractNumId w:val="10"/>
  </w:num>
  <w:num w:numId="15">
    <w:abstractNumId w:val="40"/>
  </w:num>
  <w:num w:numId="16">
    <w:abstractNumId w:val="30"/>
  </w:num>
  <w:num w:numId="17">
    <w:abstractNumId w:val="22"/>
  </w:num>
  <w:num w:numId="18">
    <w:abstractNumId w:val="14"/>
  </w:num>
  <w:num w:numId="19">
    <w:abstractNumId w:val="42"/>
  </w:num>
  <w:num w:numId="20">
    <w:abstractNumId w:val="19"/>
  </w:num>
  <w:num w:numId="21">
    <w:abstractNumId w:val="35"/>
  </w:num>
  <w:num w:numId="22">
    <w:abstractNumId w:val="16"/>
  </w:num>
  <w:num w:numId="23">
    <w:abstractNumId w:val="38"/>
  </w:num>
  <w:num w:numId="24">
    <w:abstractNumId w:val="20"/>
  </w:num>
  <w:num w:numId="25">
    <w:abstractNumId w:val="29"/>
  </w:num>
  <w:num w:numId="26">
    <w:abstractNumId w:val="23"/>
  </w:num>
  <w:num w:numId="27">
    <w:abstractNumId w:val="28"/>
  </w:num>
  <w:num w:numId="28">
    <w:abstractNumId w:val="12"/>
  </w:num>
  <w:num w:numId="29">
    <w:abstractNumId w:val="31"/>
  </w:num>
  <w:num w:numId="30">
    <w:abstractNumId w:val="39"/>
  </w:num>
  <w:num w:numId="31">
    <w:abstractNumId w:val="9"/>
  </w:num>
  <w:num w:numId="32">
    <w:abstractNumId w:val="11"/>
  </w:num>
  <w:num w:numId="33">
    <w:abstractNumId w:val="17"/>
  </w:num>
  <w:num w:numId="34">
    <w:abstractNumId w:val="18"/>
  </w:num>
  <w:num w:numId="35">
    <w:abstractNumId w:val="7"/>
  </w:num>
  <w:num w:numId="36">
    <w:abstractNumId w:val="34"/>
  </w:num>
  <w:num w:numId="37">
    <w:abstractNumId w:val="32"/>
  </w:num>
  <w:num w:numId="38">
    <w:abstractNumId w:val="15"/>
  </w:num>
  <w:num w:numId="39">
    <w:abstractNumId w:val="25"/>
  </w:num>
  <w:num w:numId="40">
    <w:abstractNumId w:val="4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MX" w:vendorID="64" w:dllVersion="131078"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CC4"/>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A4"/>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8E"/>
    <w:rsid w:val="000025A8"/>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A5"/>
    <w:rsid w:val="00002FE1"/>
    <w:rsid w:val="00003052"/>
    <w:rsid w:val="00003058"/>
    <w:rsid w:val="000030B0"/>
    <w:rsid w:val="0000312A"/>
    <w:rsid w:val="00003174"/>
    <w:rsid w:val="00003194"/>
    <w:rsid w:val="00003247"/>
    <w:rsid w:val="000032CD"/>
    <w:rsid w:val="000032DD"/>
    <w:rsid w:val="00003310"/>
    <w:rsid w:val="00003445"/>
    <w:rsid w:val="00003486"/>
    <w:rsid w:val="00003544"/>
    <w:rsid w:val="000035DA"/>
    <w:rsid w:val="000037C9"/>
    <w:rsid w:val="0000386E"/>
    <w:rsid w:val="00003878"/>
    <w:rsid w:val="00003892"/>
    <w:rsid w:val="000038C4"/>
    <w:rsid w:val="000038EF"/>
    <w:rsid w:val="000038F4"/>
    <w:rsid w:val="000039DE"/>
    <w:rsid w:val="00003A12"/>
    <w:rsid w:val="00003A28"/>
    <w:rsid w:val="00003ACC"/>
    <w:rsid w:val="00003B4A"/>
    <w:rsid w:val="00003C02"/>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11"/>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543"/>
    <w:rsid w:val="000055C3"/>
    <w:rsid w:val="000055D1"/>
    <w:rsid w:val="0000567F"/>
    <w:rsid w:val="000056B6"/>
    <w:rsid w:val="000056C7"/>
    <w:rsid w:val="000057DF"/>
    <w:rsid w:val="000057E1"/>
    <w:rsid w:val="000057E9"/>
    <w:rsid w:val="000057EC"/>
    <w:rsid w:val="0000580A"/>
    <w:rsid w:val="000058D3"/>
    <w:rsid w:val="00005918"/>
    <w:rsid w:val="00005943"/>
    <w:rsid w:val="000059CC"/>
    <w:rsid w:val="00005A2D"/>
    <w:rsid w:val="00005B14"/>
    <w:rsid w:val="00005B87"/>
    <w:rsid w:val="00005C46"/>
    <w:rsid w:val="00005C9C"/>
    <w:rsid w:val="00005CBC"/>
    <w:rsid w:val="00005CC7"/>
    <w:rsid w:val="00005DC7"/>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86"/>
    <w:rsid w:val="000077D7"/>
    <w:rsid w:val="00007809"/>
    <w:rsid w:val="00007A14"/>
    <w:rsid w:val="00007A27"/>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A9"/>
    <w:rsid w:val="00010C9B"/>
    <w:rsid w:val="00010CDC"/>
    <w:rsid w:val="00010D36"/>
    <w:rsid w:val="00010E60"/>
    <w:rsid w:val="00010FA5"/>
    <w:rsid w:val="00011050"/>
    <w:rsid w:val="00011075"/>
    <w:rsid w:val="000110F4"/>
    <w:rsid w:val="00011121"/>
    <w:rsid w:val="00011146"/>
    <w:rsid w:val="00011178"/>
    <w:rsid w:val="00011191"/>
    <w:rsid w:val="0001120F"/>
    <w:rsid w:val="000112EC"/>
    <w:rsid w:val="00011370"/>
    <w:rsid w:val="0001139C"/>
    <w:rsid w:val="00011425"/>
    <w:rsid w:val="0001142A"/>
    <w:rsid w:val="000115D1"/>
    <w:rsid w:val="000116AF"/>
    <w:rsid w:val="00011730"/>
    <w:rsid w:val="0001176A"/>
    <w:rsid w:val="00011770"/>
    <w:rsid w:val="00011791"/>
    <w:rsid w:val="000117ED"/>
    <w:rsid w:val="000118F1"/>
    <w:rsid w:val="000119A0"/>
    <w:rsid w:val="00011A44"/>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1FDB"/>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0C"/>
    <w:rsid w:val="00013151"/>
    <w:rsid w:val="00013230"/>
    <w:rsid w:val="0001338D"/>
    <w:rsid w:val="00013510"/>
    <w:rsid w:val="0001355F"/>
    <w:rsid w:val="000135D8"/>
    <w:rsid w:val="000136AE"/>
    <w:rsid w:val="000136C2"/>
    <w:rsid w:val="0001377C"/>
    <w:rsid w:val="000138FA"/>
    <w:rsid w:val="0001398C"/>
    <w:rsid w:val="000139AA"/>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B9"/>
    <w:rsid w:val="00014217"/>
    <w:rsid w:val="00014293"/>
    <w:rsid w:val="000142DE"/>
    <w:rsid w:val="0001434A"/>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B1"/>
    <w:rsid w:val="000152DC"/>
    <w:rsid w:val="00015346"/>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BFD"/>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1A1"/>
    <w:rsid w:val="000171E1"/>
    <w:rsid w:val="00017212"/>
    <w:rsid w:val="000173FD"/>
    <w:rsid w:val="000174D7"/>
    <w:rsid w:val="0001755D"/>
    <w:rsid w:val="00017579"/>
    <w:rsid w:val="00017593"/>
    <w:rsid w:val="000177E7"/>
    <w:rsid w:val="00017814"/>
    <w:rsid w:val="00017892"/>
    <w:rsid w:val="0001793C"/>
    <w:rsid w:val="00017979"/>
    <w:rsid w:val="00017A67"/>
    <w:rsid w:val="00017AD4"/>
    <w:rsid w:val="00017B2F"/>
    <w:rsid w:val="00017C91"/>
    <w:rsid w:val="00017CD5"/>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A1A"/>
    <w:rsid w:val="00020A6A"/>
    <w:rsid w:val="00020AF9"/>
    <w:rsid w:val="00020B30"/>
    <w:rsid w:val="00020BA5"/>
    <w:rsid w:val="00020C83"/>
    <w:rsid w:val="00020CD8"/>
    <w:rsid w:val="00020CF2"/>
    <w:rsid w:val="00020D7F"/>
    <w:rsid w:val="00020E09"/>
    <w:rsid w:val="00020E20"/>
    <w:rsid w:val="00020E35"/>
    <w:rsid w:val="00020E89"/>
    <w:rsid w:val="00020EA7"/>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7F"/>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1A"/>
    <w:rsid w:val="00024042"/>
    <w:rsid w:val="0002404B"/>
    <w:rsid w:val="00024050"/>
    <w:rsid w:val="0002406D"/>
    <w:rsid w:val="00024126"/>
    <w:rsid w:val="00024144"/>
    <w:rsid w:val="000241AC"/>
    <w:rsid w:val="000241B9"/>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6F9"/>
    <w:rsid w:val="00024728"/>
    <w:rsid w:val="000247ED"/>
    <w:rsid w:val="000248D2"/>
    <w:rsid w:val="0002498A"/>
    <w:rsid w:val="0002498F"/>
    <w:rsid w:val="00024A03"/>
    <w:rsid w:val="00024A2E"/>
    <w:rsid w:val="00024A4B"/>
    <w:rsid w:val="00024C20"/>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71"/>
    <w:rsid w:val="000260BF"/>
    <w:rsid w:val="00026129"/>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B2"/>
    <w:rsid w:val="00027ECD"/>
    <w:rsid w:val="00027EE4"/>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ADB"/>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59"/>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1D"/>
    <w:rsid w:val="00031E21"/>
    <w:rsid w:val="00031E57"/>
    <w:rsid w:val="00031F43"/>
    <w:rsid w:val="00031F4D"/>
    <w:rsid w:val="00031F74"/>
    <w:rsid w:val="00031F93"/>
    <w:rsid w:val="00031FA9"/>
    <w:rsid w:val="00031FD4"/>
    <w:rsid w:val="00031FDE"/>
    <w:rsid w:val="00032040"/>
    <w:rsid w:val="00032049"/>
    <w:rsid w:val="000320A8"/>
    <w:rsid w:val="000320FC"/>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4A"/>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AF"/>
    <w:rsid w:val="0003466C"/>
    <w:rsid w:val="00034737"/>
    <w:rsid w:val="00034767"/>
    <w:rsid w:val="0003477C"/>
    <w:rsid w:val="000347BB"/>
    <w:rsid w:val="000349D4"/>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D"/>
    <w:rsid w:val="0003781E"/>
    <w:rsid w:val="00037863"/>
    <w:rsid w:val="00037A0D"/>
    <w:rsid w:val="00037A43"/>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8"/>
    <w:rsid w:val="0004031A"/>
    <w:rsid w:val="00040324"/>
    <w:rsid w:val="000403D9"/>
    <w:rsid w:val="000403E3"/>
    <w:rsid w:val="00040411"/>
    <w:rsid w:val="00040450"/>
    <w:rsid w:val="000404AF"/>
    <w:rsid w:val="00040599"/>
    <w:rsid w:val="00040642"/>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D8"/>
    <w:rsid w:val="000411EC"/>
    <w:rsid w:val="0004123C"/>
    <w:rsid w:val="00041292"/>
    <w:rsid w:val="00041297"/>
    <w:rsid w:val="00041299"/>
    <w:rsid w:val="000412DC"/>
    <w:rsid w:val="00041338"/>
    <w:rsid w:val="00041413"/>
    <w:rsid w:val="0004143E"/>
    <w:rsid w:val="00041517"/>
    <w:rsid w:val="00041563"/>
    <w:rsid w:val="000415C0"/>
    <w:rsid w:val="000415DD"/>
    <w:rsid w:val="000415ED"/>
    <w:rsid w:val="000415F7"/>
    <w:rsid w:val="0004161F"/>
    <w:rsid w:val="00041677"/>
    <w:rsid w:val="00041716"/>
    <w:rsid w:val="0004178C"/>
    <w:rsid w:val="000417AF"/>
    <w:rsid w:val="00041843"/>
    <w:rsid w:val="0004186F"/>
    <w:rsid w:val="00041895"/>
    <w:rsid w:val="00041967"/>
    <w:rsid w:val="0004196A"/>
    <w:rsid w:val="0004196E"/>
    <w:rsid w:val="00041A40"/>
    <w:rsid w:val="00041B02"/>
    <w:rsid w:val="00041B12"/>
    <w:rsid w:val="00041B52"/>
    <w:rsid w:val="00041C71"/>
    <w:rsid w:val="00041D50"/>
    <w:rsid w:val="00041D90"/>
    <w:rsid w:val="00041D9A"/>
    <w:rsid w:val="00041EB9"/>
    <w:rsid w:val="00041EDB"/>
    <w:rsid w:val="00041F4A"/>
    <w:rsid w:val="00041F52"/>
    <w:rsid w:val="00041FEF"/>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75"/>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8F"/>
    <w:rsid w:val="00043DAF"/>
    <w:rsid w:val="00043DCA"/>
    <w:rsid w:val="00043E89"/>
    <w:rsid w:val="00043ECE"/>
    <w:rsid w:val="00043F08"/>
    <w:rsid w:val="00043F5A"/>
    <w:rsid w:val="00043F83"/>
    <w:rsid w:val="00043FB4"/>
    <w:rsid w:val="00044000"/>
    <w:rsid w:val="00044072"/>
    <w:rsid w:val="0004422F"/>
    <w:rsid w:val="000442A4"/>
    <w:rsid w:val="000442AD"/>
    <w:rsid w:val="000442D4"/>
    <w:rsid w:val="0004432F"/>
    <w:rsid w:val="00044453"/>
    <w:rsid w:val="000444E0"/>
    <w:rsid w:val="0004450F"/>
    <w:rsid w:val="0004458F"/>
    <w:rsid w:val="000446D2"/>
    <w:rsid w:val="00044707"/>
    <w:rsid w:val="000448E2"/>
    <w:rsid w:val="0004491E"/>
    <w:rsid w:val="00044926"/>
    <w:rsid w:val="000449A7"/>
    <w:rsid w:val="00044A3C"/>
    <w:rsid w:val="00044B17"/>
    <w:rsid w:val="00044B77"/>
    <w:rsid w:val="00044BA0"/>
    <w:rsid w:val="00044BE4"/>
    <w:rsid w:val="00044C05"/>
    <w:rsid w:val="00044D24"/>
    <w:rsid w:val="00044D44"/>
    <w:rsid w:val="00044E16"/>
    <w:rsid w:val="00044E28"/>
    <w:rsid w:val="00044EB8"/>
    <w:rsid w:val="00044F09"/>
    <w:rsid w:val="00044F58"/>
    <w:rsid w:val="00044F66"/>
    <w:rsid w:val="00044F81"/>
    <w:rsid w:val="000450B3"/>
    <w:rsid w:val="000450BF"/>
    <w:rsid w:val="000451AB"/>
    <w:rsid w:val="000451B4"/>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8F"/>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6BF"/>
    <w:rsid w:val="0005078C"/>
    <w:rsid w:val="0005079D"/>
    <w:rsid w:val="0005083B"/>
    <w:rsid w:val="000508FF"/>
    <w:rsid w:val="0005095B"/>
    <w:rsid w:val="0005097D"/>
    <w:rsid w:val="000509B8"/>
    <w:rsid w:val="00050A23"/>
    <w:rsid w:val="00050B22"/>
    <w:rsid w:val="00050B27"/>
    <w:rsid w:val="00050B50"/>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A3C"/>
    <w:rsid w:val="00051A51"/>
    <w:rsid w:val="00051ABE"/>
    <w:rsid w:val="00051C45"/>
    <w:rsid w:val="00051C48"/>
    <w:rsid w:val="00051CA4"/>
    <w:rsid w:val="00051DBA"/>
    <w:rsid w:val="00051DDC"/>
    <w:rsid w:val="00051DE9"/>
    <w:rsid w:val="00051F8C"/>
    <w:rsid w:val="00052003"/>
    <w:rsid w:val="0005211B"/>
    <w:rsid w:val="00052283"/>
    <w:rsid w:val="00052361"/>
    <w:rsid w:val="0005237F"/>
    <w:rsid w:val="00052381"/>
    <w:rsid w:val="00052428"/>
    <w:rsid w:val="0005242C"/>
    <w:rsid w:val="000524C1"/>
    <w:rsid w:val="00052511"/>
    <w:rsid w:val="000525AA"/>
    <w:rsid w:val="000525C8"/>
    <w:rsid w:val="00052619"/>
    <w:rsid w:val="00052671"/>
    <w:rsid w:val="00052708"/>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76"/>
    <w:rsid w:val="000534EB"/>
    <w:rsid w:val="0005355F"/>
    <w:rsid w:val="000535A5"/>
    <w:rsid w:val="000535CF"/>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B1"/>
    <w:rsid w:val="00053BC0"/>
    <w:rsid w:val="00053C34"/>
    <w:rsid w:val="00053C64"/>
    <w:rsid w:val="00053C8A"/>
    <w:rsid w:val="00053CAE"/>
    <w:rsid w:val="00053CE7"/>
    <w:rsid w:val="00053CFE"/>
    <w:rsid w:val="00053D0D"/>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51"/>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24"/>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43"/>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28"/>
    <w:rsid w:val="00056ED4"/>
    <w:rsid w:val="00056FA6"/>
    <w:rsid w:val="00056FA8"/>
    <w:rsid w:val="0005702D"/>
    <w:rsid w:val="00057101"/>
    <w:rsid w:val="0005718F"/>
    <w:rsid w:val="00057226"/>
    <w:rsid w:val="0005724D"/>
    <w:rsid w:val="00057284"/>
    <w:rsid w:val="00057453"/>
    <w:rsid w:val="00057456"/>
    <w:rsid w:val="00057478"/>
    <w:rsid w:val="000574BB"/>
    <w:rsid w:val="00057593"/>
    <w:rsid w:val="00057601"/>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30"/>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99"/>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A4"/>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7F7"/>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09"/>
    <w:rsid w:val="00064050"/>
    <w:rsid w:val="00064085"/>
    <w:rsid w:val="0006411E"/>
    <w:rsid w:val="0006413C"/>
    <w:rsid w:val="00064236"/>
    <w:rsid w:val="0006426A"/>
    <w:rsid w:val="000643DD"/>
    <w:rsid w:val="000645C4"/>
    <w:rsid w:val="000646C5"/>
    <w:rsid w:val="0006472E"/>
    <w:rsid w:val="00064865"/>
    <w:rsid w:val="000648BD"/>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DA"/>
    <w:rsid w:val="000668DC"/>
    <w:rsid w:val="000669AF"/>
    <w:rsid w:val="00066ADD"/>
    <w:rsid w:val="00066B2B"/>
    <w:rsid w:val="00066C68"/>
    <w:rsid w:val="00066C87"/>
    <w:rsid w:val="00066D37"/>
    <w:rsid w:val="00066DC7"/>
    <w:rsid w:val="00066E77"/>
    <w:rsid w:val="00066EAC"/>
    <w:rsid w:val="00066F9B"/>
    <w:rsid w:val="00066FA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02"/>
    <w:rsid w:val="0007012D"/>
    <w:rsid w:val="000701C6"/>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1DE"/>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2E"/>
    <w:rsid w:val="00072749"/>
    <w:rsid w:val="0007287C"/>
    <w:rsid w:val="0007288A"/>
    <w:rsid w:val="0007289C"/>
    <w:rsid w:val="00072919"/>
    <w:rsid w:val="00072AC8"/>
    <w:rsid w:val="00072B18"/>
    <w:rsid w:val="00072CC0"/>
    <w:rsid w:val="00072D3D"/>
    <w:rsid w:val="00072D63"/>
    <w:rsid w:val="00072D67"/>
    <w:rsid w:val="00072DDA"/>
    <w:rsid w:val="00072EF6"/>
    <w:rsid w:val="00072FF8"/>
    <w:rsid w:val="00073042"/>
    <w:rsid w:val="0007317B"/>
    <w:rsid w:val="0007320A"/>
    <w:rsid w:val="00073268"/>
    <w:rsid w:val="0007340A"/>
    <w:rsid w:val="000734D4"/>
    <w:rsid w:val="00073501"/>
    <w:rsid w:val="00073523"/>
    <w:rsid w:val="0007367E"/>
    <w:rsid w:val="0007370D"/>
    <w:rsid w:val="00073750"/>
    <w:rsid w:val="000737A5"/>
    <w:rsid w:val="000737E6"/>
    <w:rsid w:val="0007382C"/>
    <w:rsid w:val="0007382E"/>
    <w:rsid w:val="000738E0"/>
    <w:rsid w:val="000738EC"/>
    <w:rsid w:val="0007390B"/>
    <w:rsid w:val="00073A03"/>
    <w:rsid w:val="00073A65"/>
    <w:rsid w:val="00073A9A"/>
    <w:rsid w:val="00073BA4"/>
    <w:rsid w:val="00073BD8"/>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4"/>
    <w:rsid w:val="00075286"/>
    <w:rsid w:val="000752F6"/>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36"/>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5"/>
    <w:rsid w:val="0007763B"/>
    <w:rsid w:val="000776C7"/>
    <w:rsid w:val="000776C8"/>
    <w:rsid w:val="000776D5"/>
    <w:rsid w:val="00077737"/>
    <w:rsid w:val="0007773F"/>
    <w:rsid w:val="00077775"/>
    <w:rsid w:val="0007777E"/>
    <w:rsid w:val="00077844"/>
    <w:rsid w:val="0007789A"/>
    <w:rsid w:val="000778CE"/>
    <w:rsid w:val="000779DC"/>
    <w:rsid w:val="00077A52"/>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7F"/>
    <w:rsid w:val="000802D8"/>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72"/>
    <w:rsid w:val="000811AC"/>
    <w:rsid w:val="000811FD"/>
    <w:rsid w:val="0008121B"/>
    <w:rsid w:val="0008128B"/>
    <w:rsid w:val="000812D0"/>
    <w:rsid w:val="000812E9"/>
    <w:rsid w:val="00081318"/>
    <w:rsid w:val="0008138F"/>
    <w:rsid w:val="00081390"/>
    <w:rsid w:val="00081433"/>
    <w:rsid w:val="0008156D"/>
    <w:rsid w:val="000815DB"/>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87"/>
    <w:rsid w:val="00081C91"/>
    <w:rsid w:val="00081CA7"/>
    <w:rsid w:val="00081CEF"/>
    <w:rsid w:val="00081E44"/>
    <w:rsid w:val="00081E85"/>
    <w:rsid w:val="00081EA9"/>
    <w:rsid w:val="00081EBB"/>
    <w:rsid w:val="00081EE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BC"/>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8"/>
    <w:rsid w:val="00083BFF"/>
    <w:rsid w:val="00083C08"/>
    <w:rsid w:val="00083C8B"/>
    <w:rsid w:val="00083D79"/>
    <w:rsid w:val="00083DC0"/>
    <w:rsid w:val="00083E7C"/>
    <w:rsid w:val="00083EE8"/>
    <w:rsid w:val="00083EF9"/>
    <w:rsid w:val="00083F0F"/>
    <w:rsid w:val="00083F28"/>
    <w:rsid w:val="00083FD4"/>
    <w:rsid w:val="00084055"/>
    <w:rsid w:val="00084152"/>
    <w:rsid w:val="00084192"/>
    <w:rsid w:val="000841CA"/>
    <w:rsid w:val="00084293"/>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EC8"/>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8C3"/>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D1"/>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BB2"/>
    <w:rsid w:val="00087C56"/>
    <w:rsid w:val="00087C65"/>
    <w:rsid w:val="00087CCE"/>
    <w:rsid w:val="00087CD3"/>
    <w:rsid w:val="00087D86"/>
    <w:rsid w:val="00087E1A"/>
    <w:rsid w:val="00087F2F"/>
    <w:rsid w:val="00087F40"/>
    <w:rsid w:val="00087F6B"/>
    <w:rsid w:val="00087F81"/>
    <w:rsid w:val="00087FA7"/>
    <w:rsid w:val="00087FC9"/>
    <w:rsid w:val="00087FE0"/>
    <w:rsid w:val="00087FEE"/>
    <w:rsid w:val="00090013"/>
    <w:rsid w:val="0009001C"/>
    <w:rsid w:val="00090054"/>
    <w:rsid w:val="00090146"/>
    <w:rsid w:val="00090186"/>
    <w:rsid w:val="0009018D"/>
    <w:rsid w:val="00090231"/>
    <w:rsid w:val="0009031D"/>
    <w:rsid w:val="00090332"/>
    <w:rsid w:val="00090340"/>
    <w:rsid w:val="00090403"/>
    <w:rsid w:val="00090459"/>
    <w:rsid w:val="0009046E"/>
    <w:rsid w:val="00090583"/>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6A"/>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1FD"/>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D"/>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FC"/>
    <w:rsid w:val="0009697C"/>
    <w:rsid w:val="00096A94"/>
    <w:rsid w:val="00096ABA"/>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6F7B"/>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3B"/>
    <w:rsid w:val="00097A80"/>
    <w:rsid w:val="00097B5A"/>
    <w:rsid w:val="00097C3D"/>
    <w:rsid w:val="00097CD1"/>
    <w:rsid w:val="00097DCF"/>
    <w:rsid w:val="00097E3E"/>
    <w:rsid w:val="00097F02"/>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FC"/>
    <w:rsid w:val="000A0BAC"/>
    <w:rsid w:val="000A0C0C"/>
    <w:rsid w:val="000A0C62"/>
    <w:rsid w:val="000A0CAE"/>
    <w:rsid w:val="000A0CD7"/>
    <w:rsid w:val="000A0D2D"/>
    <w:rsid w:val="000A0E39"/>
    <w:rsid w:val="000A0ECE"/>
    <w:rsid w:val="000A0EE7"/>
    <w:rsid w:val="000A10E0"/>
    <w:rsid w:val="000A1116"/>
    <w:rsid w:val="000A1214"/>
    <w:rsid w:val="000A1244"/>
    <w:rsid w:val="000A1268"/>
    <w:rsid w:val="000A1283"/>
    <w:rsid w:val="000A1320"/>
    <w:rsid w:val="000A1337"/>
    <w:rsid w:val="000A1345"/>
    <w:rsid w:val="000A147E"/>
    <w:rsid w:val="000A15FB"/>
    <w:rsid w:val="000A1668"/>
    <w:rsid w:val="000A16FE"/>
    <w:rsid w:val="000A1816"/>
    <w:rsid w:val="000A185B"/>
    <w:rsid w:val="000A18CD"/>
    <w:rsid w:val="000A19BA"/>
    <w:rsid w:val="000A19D3"/>
    <w:rsid w:val="000A19F6"/>
    <w:rsid w:val="000A1A1E"/>
    <w:rsid w:val="000A1A23"/>
    <w:rsid w:val="000A1A2A"/>
    <w:rsid w:val="000A1AC4"/>
    <w:rsid w:val="000A1ADD"/>
    <w:rsid w:val="000A1B08"/>
    <w:rsid w:val="000A1B13"/>
    <w:rsid w:val="000A1B6B"/>
    <w:rsid w:val="000A1BA6"/>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545"/>
    <w:rsid w:val="000A25A1"/>
    <w:rsid w:val="000A25A5"/>
    <w:rsid w:val="000A25EC"/>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9A"/>
    <w:rsid w:val="000A3CA1"/>
    <w:rsid w:val="000A3DE9"/>
    <w:rsid w:val="000A3E57"/>
    <w:rsid w:val="000A3F19"/>
    <w:rsid w:val="000A3F53"/>
    <w:rsid w:val="000A3FF2"/>
    <w:rsid w:val="000A4020"/>
    <w:rsid w:val="000A409F"/>
    <w:rsid w:val="000A41E3"/>
    <w:rsid w:val="000A426E"/>
    <w:rsid w:val="000A42B0"/>
    <w:rsid w:val="000A42CC"/>
    <w:rsid w:val="000A42F2"/>
    <w:rsid w:val="000A4387"/>
    <w:rsid w:val="000A4390"/>
    <w:rsid w:val="000A43CF"/>
    <w:rsid w:val="000A43F0"/>
    <w:rsid w:val="000A4434"/>
    <w:rsid w:val="000A44B8"/>
    <w:rsid w:val="000A4549"/>
    <w:rsid w:val="000A4561"/>
    <w:rsid w:val="000A4617"/>
    <w:rsid w:val="000A4804"/>
    <w:rsid w:val="000A4831"/>
    <w:rsid w:val="000A4901"/>
    <w:rsid w:val="000A493A"/>
    <w:rsid w:val="000A49C7"/>
    <w:rsid w:val="000A4A5A"/>
    <w:rsid w:val="000A4AED"/>
    <w:rsid w:val="000A4AFD"/>
    <w:rsid w:val="000A4B7F"/>
    <w:rsid w:val="000A4BC4"/>
    <w:rsid w:val="000A4CFA"/>
    <w:rsid w:val="000A4D0B"/>
    <w:rsid w:val="000A4D64"/>
    <w:rsid w:val="000A4D83"/>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B2"/>
    <w:rsid w:val="000A5E14"/>
    <w:rsid w:val="000A5E25"/>
    <w:rsid w:val="000A5E2E"/>
    <w:rsid w:val="000A5E5A"/>
    <w:rsid w:val="000A5E78"/>
    <w:rsid w:val="000A5FDE"/>
    <w:rsid w:val="000A6121"/>
    <w:rsid w:val="000A6151"/>
    <w:rsid w:val="000A6203"/>
    <w:rsid w:val="000A635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74"/>
    <w:rsid w:val="000A73B0"/>
    <w:rsid w:val="000A74BE"/>
    <w:rsid w:val="000A74FA"/>
    <w:rsid w:val="000A7536"/>
    <w:rsid w:val="000A75B6"/>
    <w:rsid w:val="000A75C6"/>
    <w:rsid w:val="000A772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812"/>
    <w:rsid w:val="000B0A08"/>
    <w:rsid w:val="000B0A15"/>
    <w:rsid w:val="000B0A3D"/>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592"/>
    <w:rsid w:val="000B15BD"/>
    <w:rsid w:val="000B1665"/>
    <w:rsid w:val="000B166A"/>
    <w:rsid w:val="000B186E"/>
    <w:rsid w:val="000B190F"/>
    <w:rsid w:val="000B195F"/>
    <w:rsid w:val="000B1972"/>
    <w:rsid w:val="000B19A8"/>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D3"/>
    <w:rsid w:val="000B32E2"/>
    <w:rsid w:val="000B334A"/>
    <w:rsid w:val="000B3426"/>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0A5"/>
    <w:rsid w:val="000B4208"/>
    <w:rsid w:val="000B4313"/>
    <w:rsid w:val="000B4345"/>
    <w:rsid w:val="000B4397"/>
    <w:rsid w:val="000B444D"/>
    <w:rsid w:val="000B4454"/>
    <w:rsid w:val="000B448B"/>
    <w:rsid w:val="000B4498"/>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1"/>
    <w:rsid w:val="000B49EC"/>
    <w:rsid w:val="000B4A26"/>
    <w:rsid w:val="000B4A94"/>
    <w:rsid w:val="000B4B16"/>
    <w:rsid w:val="000B4BE8"/>
    <w:rsid w:val="000B4CBD"/>
    <w:rsid w:val="000B4CD8"/>
    <w:rsid w:val="000B4CE0"/>
    <w:rsid w:val="000B4D6C"/>
    <w:rsid w:val="000B4DE7"/>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84D"/>
    <w:rsid w:val="000B59D3"/>
    <w:rsid w:val="000B5A50"/>
    <w:rsid w:val="000B5AFF"/>
    <w:rsid w:val="000B5B48"/>
    <w:rsid w:val="000B5C08"/>
    <w:rsid w:val="000B5C9A"/>
    <w:rsid w:val="000B5CFB"/>
    <w:rsid w:val="000B5D0D"/>
    <w:rsid w:val="000B5E8A"/>
    <w:rsid w:val="000B5EEC"/>
    <w:rsid w:val="000B5FC9"/>
    <w:rsid w:val="000B6009"/>
    <w:rsid w:val="000B6034"/>
    <w:rsid w:val="000B6056"/>
    <w:rsid w:val="000B6177"/>
    <w:rsid w:val="000B617E"/>
    <w:rsid w:val="000B61D7"/>
    <w:rsid w:val="000B6351"/>
    <w:rsid w:val="000B6373"/>
    <w:rsid w:val="000B63C7"/>
    <w:rsid w:val="000B643C"/>
    <w:rsid w:val="000B64C1"/>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DBE"/>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7"/>
    <w:rsid w:val="000C0654"/>
    <w:rsid w:val="000C0655"/>
    <w:rsid w:val="000C0790"/>
    <w:rsid w:val="000C07A7"/>
    <w:rsid w:val="000C07B2"/>
    <w:rsid w:val="000C0844"/>
    <w:rsid w:val="000C0885"/>
    <w:rsid w:val="000C08F5"/>
    <w:rsid w:val="000C0956"/>
    <w:rsid w:val="000C0991"/>
    <w:rsid w:val="000C0A10"/>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94"/>
    <w:rsid w:val="000C16FD"/>
    <w:rsid w:val="000C1801"/>
    <w:rsid w:val="000C181A"/>
    <w:rsid w:val="000C18AA"/>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A"/>
    <w:rsid w:val="000C2FFF"/>
    <w:rsid w:val="000C304D"/>
    <w:rsid w:val="000C308D"/>
    <w:rsid w:val="000C30FF"/>
    <w:rsid w:val="000C314D"/>
    <w:rsid w:val="000C3186"/>
    <w:rsid w:val="000C31E4"/>
    <w:rsid w:val="000C327B"/>
    <w:rsid w:val="000C349A"/>
    <w:rsid w:val="000C34BA"/>
    <w:rsid w:val="000C34CF"/>
    <w:rsid w:val="000C34D3"/>
    <w:rsid w:val="000C3513"/>
    <w:rsid w:val="000C35DF"/>
    <w:rsid w:val="000C35ED"/>
    <w:rsid w:val="000C3667"/>
    <w:rsid w:val="000C3727"/>
    <w:rsid w:val="000C3918"/>
    <w:rsid w:val="000C3968"/>
    <w:rsid w:val="000C398E"/>
    <w:rsid w:val="000C39BD"/>
    <w:rsid w:val="000C3A63"/>
    <w:rsid w:val="000C3A92"/>
    <w:rsid w:val="000C3B45"/>
    <w:rsid w:val="000C3BD2"/>
    <w:rsid w:val="000C3C0A"/>
    <w:rsid w:val="000C3CBE"/>
    <w:rsid w:val="000C3D29"/>
    <w:rsid w:val="000C3D4E"/>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46"/>
    <w:rsid w:val="000C5363"/>
    <w:rsid w:val="000C5369"/>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DA1"/>
    <w:rsid w:val="000C5E02"/>
    <w:rsid w:val="000C5E17"/>
    <w:rsid w:val="000C5F3F"/>
    <w:rsid w:val="000C5F7B"/>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58"/>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ECC"/>
    <w:rsid w:val="000C6FBB"/>
    <w:rsid w:val="000C6FD1"/>
    <w:rsid w:val="000C7112"/>
    <w:rsid w:val="000C7293"/>
    <w:rsid w:val="000C72E7"/>
    <w:rsid w:val="000C72F4"/>
    <w:rsid w:val="000C73BC"/>
    <w:rsid w:val="000C7401"/>
    <w:rsid w:val="000C7412"/>
    <w:rsid w:val="000C746D"/>
    <w:rsid w:val="000C7539"/>
    <w:rsid w:val="000C7579"/>
    <w:rsid w:val="000C761D"/>
    <w:rsid w:val="000C766F"/>
    <w:rsid w:val="000C77AD"/>
    <w:rsid w:val="000C7870"/>
    <w:rsid w:val="000C78E9"/>
    <w:rsid w:val="000C791E"/>
    <w:rsid w:val="000C7931"/>
    <w:rsid w:val="000C7980"/>
    <w:rsid w:val="000C7AC1"/>
    <w:rsid w:val="000C7AF5"/>
    <w:rsid w:val="000C7B72"/>
    <w:rsid w:val="000C7C3F"/>
    <w:rsid w:val="000C7C7F"/>
    <w:rsid w:val="000C7CAA"/>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E1"/>
    <w:rsid w:val="000D07FB"/>
    <w:rsid w:val="000D0811"/>
    <w:rsid w:val="000D0853"/>
    <w:rsid w:val="000D08C5"/>
    <w:rsid w:val="000D08DD"/>
    <w:rsid w:val="000D09CD"/>
    <w:rsid w:val="000D09DF"/>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B8C"/>
    <w:rsid w:val="000D2C1D"/>
    <w:rsid w:val="000D2C87"/>
    <w:rsid w:val="000D2CAC"/>
    <w:rsid w:val="000D2DEF"/>
    <w:rsid w:val="000D2E5E"/>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3F"/>
    <w:rsid w:val="000D5058"/>
    <w:rsid w:val="000D50CA"/>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4CA"/>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D7F6C"/>
    <w:rsid w:val="000E005E"/>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39"/>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29"/>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8BD"/>
    <w:rsid w:val="000E19B4"/>
    <w:rsid w:val="000E1AE3"/>
    <w:rsid w:val="000E1B0A"/>
    <w:rsid w:val="000E1B1F"/>
    <w:rsid w:val="000E1B28"/>
    <w:rsid w:val="000E1C09"/>
    <w:rsid w:val="000E1C0F"/>
    <w:rsid w:val="000E1C29"/>
    <w:rsid w:val="000E1C88"/>
    <w:rsid w:val="000E1CE1"/>
    <w:rsid w:val="000E1CF6"/>
    <w:rsid w:val="000E1D69"/>
    <w:rsid w:val="000E1DC0"/>
    <w:rsid w:val="000E1DCF"/>
    <w:rsid w:val="000E1DE9"/>
    <w:rsid w:val="000E1E61"/>
    <w:rsid w:val="000E1EAC"/>
    <w:rsid w:val="000E1ECA"/>
    <w:rsid w:val="000E1FA2"/>
    <w:rsid w:val="000E200B"/>
    <w:rsid w:val="000E2030"/>
    <w:rsid w:val="000E2079"/>
    <w:rsid w:val="000E20CE"/>
    <w:rsid w:val="000E2107"/>
    <w:rsid w:val="000E216D"/>
    <w:rsid w:val="000E2171"/>
    <w:rsid w:val="000E21D7"/>
    <w:rsid w:val="000E22C7"/>
    <w:rsid w:val="000E22EF"/>
    <w:rsid w:val="000E236F"/>
    <w:rsid w:val="000E23C7"/>
    <w:rsid w:val="000E23E4"/>
    <w:rsid w:val="000E2402"/>
    <w:rsid w:val="000E24A9"/>
    <w:rsid w:val="000E24AF"/>
    <w:rsid w:val="000E2507"/>
    <w:rsid w:val="000E2521"/>
    <w:rsid w:val="000E2546"/>
    <w:rsid w:val="000E2549"/>
    <w:rsid w:val="000E25E9"/>
    <w:rsid w:val="000E261B"/>
    <w:rsid w:val="000E2697"/>
    <w:rsid w:val="000E26D6"/>
    <w:rsid w:val="000E2745"/>
    <w:rsid w:val="000E2765"/>
    <w:rsid w:val="000E276B"/>
    <w:rsid w:val="000E2835"/>
    <w:rsid w:val="000E2917"/>
    <w:rsid w:val="000E2970"/>
    <w:rsid w:val="000E29E4"/>
    <w:rsid w:val="000E2A02"/>
    <w:rsid w:val="000E2A55"/>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2"/>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53B"/>
    <w:rsid w:val="000E5637"/>
    <w:rsid w:val="000E565F"/>
    <w:rsid w:val="000E576D"/>
    <w:rsid w:val="000E57A2"/>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600D"/>
    <w:rsid w:val="000E607F"/>
    <w:rsid w:val="000E60C7"/>
    <w:rsid w:val="000E6103"/>
    <w:rsid w:val="000E615D"/>
    <w:rsid w:val="000E6213"/>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3B"/>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7E"/>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5B"/>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3B"/>
    <w:rsid w:val="000F2843"/>
    <w:rsid w:val="000F2950"/>
    <w:rsid w:val="000F2AE0"/>
    <w:rsid w:val="000F2C67"/>
    <w:rsid w:val="000F2CA5"/>
    <w:rsid w:val="000F2CB5"/>
    <w:rsid w:val="000F2D2C"/>
    <w:rsid w:val="000F2D4D"/>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AC8"/>
    <w:rsid w:val="000F3B59"/>
    <w:rsid w:val="000F3B5B"/>
    <w:rsid w:val="000F3BCA"/>
    <w:rsid w:val="000F3D4F"/>
    <w:rsid w:val="000F3DA6"/>
    <w:rsid w:val="000F3E96"/>
    <w:rsid w:val="000F3EA1"/>
    <w:rsid w:val="000F3F90"/>
    <w:rsid w:val="000F3FA6"/>
    <w:rsid w:val="000F3FD0"/>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1C"/>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7A"/>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09"/>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27"/>
    <w:rsid w:val="00101ED5"/>
    <w:rsid w:val="0010201C"/>
    <w:rsid w:val="00102064"/>
    <w:rsid w:val="0010206E"/>
    <w:rsid w:val="001020DF"/>
    <w:rsid w:val="00102149"/>
    <w:rsid w:val="00102224"/>
    <w:rsid w:val="00102235"/>
    <w:rsid w:val="0010223B"/>
    <w:rsid w:val="00102247"/>
    <w:rsid w:val="0010228C"/>
    <w:rsid w:val="0010231F"/>
    <w:rsid w:val="00102350"/>
    <w:rsid w:val="001023B7"/>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8C"/>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A22"/>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5D"/>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E5"/>
    <w:rsid w:val="00105E1D"/>
    <w:rsid w:val="00105E4D"/>
    <w:rsid w:val="00105E6E"/>
    <w:rsid w:val="00105E89"/>
    <w:rsid w:val="00105F41"/>
    <w:rsid w:val="00105F44"/>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AE5"/>
    <w:rsid w:val="00107B73"/>
    <w:rsid w:val="00107B78"/>
    <w:rsid w:val="00107BD5"/>
    <w:rsid w:val="00107C60"/>
    <w:rsid w:val="00107CEB"/>
    <w:rsid w:val="00107CF1"/>
    <w:rsid w:val="00107CF9"/>
    <w:rsid w:val="00107F20"/>
    <w:rsid w:val="00107F3A"/>
    <w:rsid w:val="0011005E"/>
    <w:rsid w:val="0011009D"/>
    <w:rsid w:val="001101A7"/>
    <w:rsid w:val="0011020F"/>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1D"/>
    <w:rsid w:val="00110978"/>
    <w:rsid w:val="001109CF"/>
    <w:rsid w:val="00110A7B"/>
    <w:rsid w:val="00110AD1"/>
    <w:rsid w:val="00110B02"/>
    <w:rsid w:val="00110B8A"/>
    <w:rsid w:val="00110CAE"/>
    <w:rsid w:val="00110DA0"/>
    <w:rsid w:val="00110DDF"/>
    <w:rsid w:val="00110EC2"/>
    <w:rsid w:val="00110F66"/>
    <w:rsid w:val="00110FB3"/>
    <w:rsid w:val="00111043"/>
    <w:rsid w:val="00111052"/>
    <w:rsid w:val="001110B8"/>
    <w:rsid w:val="0011116D"/>
    <w:rsid w:val="00111256"/>
    <w:rsid w:val="0011130E"/>
    <w:rsid w:val="0011134B"/>
    <w:rsid w:val="0011141E"/>
    <w:rsid w:val="00111521"/>
    <w:rsid w:val="00111527"/>
    <w:rsid w:val="00111655"/>
    <w:rsid w:val="00111679"/>
    <w:rsid w:val="00111736"/>
    <w:rsid w:val="001118D6"/>
    <w:rsid w:val="001118F4"/>
    <w:rsid w:val="00111973"/>
    <w:rsid w:val="001119D6"/>
    <w:rsid w:val="00111A35"/>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FE"/>
    <w:rsid w:val="00112B47"/>
    <w:rsid w:val="00112B6A"/>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B90"/>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2F3"/>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44"/>
    <w:rsid w:val="00115393"/>
    <w:rsid w:val="001153BF"/>
    <w:rsid w:val="00115427"/>
    <w:rsid w:val="0011548C"/>
    <w:rsid w:val="001154FC"/>
    <w:rsid w:val="001155D7"/>
    <w:rsid w:val="001156ED"/>
    <w:rsid w:val="00115715"/>
    <w:rsid w:val="00115774"/>
    <w:rsid w:val="001157E2"/>
    <w:rsid w:val="0011581D"/>
    <w:rsid w:val="001158A5"/>
    <w:rsid w:val="00115950"/>
    <w:rsid w:val="00115BCB"/>
    <w:rsid w:val="00115C2B"/>
    <w:rsid w:val="00115CAB"/>
    <w:rsid w:val="00115E4D"/>
    <w:rsid w:val="00115F34"/>
    <w:rsid w:val="00115F73"/>
    <w:rsid w:val="00115FCD"/>
    <w:rsid w:val="00115FCF"/>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FE"/>
    <w:rsid w:val="0011710B"/>
    <w:rsid w:val="00117111"/>
    <w:rsid w:val="00117125"/>
    <w:rsid w:val="00117142"/>
    <w:rsid w:val="0011717E"/>
    <w:rsid w:val="00117191"/>
    <w:rsid w:val="00117203"/>
    <w:rsid w:val="0011720A"/>
    <w:rsid w:val="0011730D"/>
    <w:rsid w:val="00117468"/>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CFE"/>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75"/>
    <w:rsid w:val="001203A0"/>
    <w:rsid w:val="001203CC"/>
    <w:rsid w:val="00120418"/>
    <w:rsid w:val="00120500"/>
    <w:rsid w:val="001205A0"/>
    <w:rsid w:val="00120603"/>
    <w:rsid w:val="00120610"/>
    <w:rsid w:val="0012072E"/>
    <w:rsid w:val="001207C3"/>
    <w:rsid w:val="00120800"/>
    <w:rsid w:val="00120856"/>
    <w:rsid w:val="0012085D"/>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715"/>
    <w:rsid w:val="00121733"/>
    <w:rsid w:val="00121739"/>
    <w:rsid w:val="001218A0"/>
    <w:rsid w:val="0012192E"/>
    <w:rsid w:val="001219A2"/>
    <w:rsid w:val="001219D0"/>
    <w:rsid w:val="00121B1E"/>
    <w:rsid w:val="00121C01"/>
    <w:rsid w:val="00121C97"/>
    <w:rsid w:val="00121CFB"/>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429"/>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5E"/>
    <w:rsid w:val="00123B74"/>
    <w:rsid w:val="00123C35"/>
    <w:rsid w:val="00123CA3"/>
    <w:rsid w:val="00123CD2"/>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322"/>
    <w:rsid w:val="00126351"/>
    <w:rsid w:val="0012635C"/>
    <w:rsid w:val="0012640C"/>
    <w:rsid w:val="00126419"/>
    <w:rsid w:val="00126471"/>
    <w:rsid w:val="00126523"/>
    <w:rsid w:val="001265D2"/>
    <w:rsid w:val="0012667D"/>
    <w:rsid w:val="00126693"/>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74F"/>
    <w:rsid w:val="001317F8"/>
    <w:rsid w:val="0013186F"/>
    <w:rsid w:val="001318AF"/>
    <w:rsid w:val="001318B7"/>
    <w:rsid w:val="00131A0F"/>
    <w:rsid w:val="00131AD8"/>
    <w:rsid w:val="00131B15"/>
    <w:rsid w:val="00131B18"/>
    <w:rsid w:val="00131B82"/>
    <w:rsid w:val="00131BC8"/>
    <w:rsid w:val="00131BD3"/>
    <w:rsid w:val="00131BDC"/>
    <w:rsid w:val="00131C4A"/>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D7"/>
    <w:rsid w:val="001323EA"/>
    <w:rsid w:val="00132426"/>
    <w:rsid w:val="00132430"/>
    <w:rsid w:val="00132456"/>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94"/>
    <w:rsid w:val="001332FF"/>
    <w:rsid w:val="0013333D"/>
    <w:rsid w:val="0013336E"/>
    <w:rsid w:val="00133475"/>
    <w:rsid w:val="001334D3"/>
    <w:rsid w:val="00133551"/>
    <w:rsid w:val="00133559"/>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6FC"/>
    <w:rsid w:val="00134792"/>
    <w:rsid w:val="001347D5"/>
    <w:rsid w:val="0013482B"/>
    <w:rsid w:val="0013485B"/>
    <w:rsid w:val="0013488E"/>
    <w:rsid w:val="001349E8"/>
    <w:rsid w:val="00134A6E"/>
    <w:rsid w:val="00134B4C"/>
    <w:rsid w:val="00134B74"/>
    <w:rsid w:val="00134B8F"/>
    <w:rsid w:val="00134BB5"/>
    <w:rsid w:val="00134BC1"/>
    <w:rsid w:val="00134C00"/>
    <w:rsid w:val="00134C19"/>
    <w:rsid w:val="00134C6E"/>
    <w:rsid w:val="00134E14"/>
    <w:rsid w:val="00134F3D"/>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A7"/>
    <w:rsid w:val="001358FE"/>
    <w:rsid w:val="00135953"/>
    <w:rsid w:val="00135971"/>
    <w:rsid w:val="0013598C"/>
    <w:rsid w:val="00135AF9"/>
    <w:rsid w:val="00135B4A"/>
    <w:rsid w:val="00135B79"/>
    <w:rsid w:val="00135BA6"/>
    <w:rsid w:val="00135BD3"/>
    <w:rsid w:val="00135BFD"/>
    <w:rsid w:val="00135CEF"/>
    <w:rsid w:val="00135D7E"/>
    <w:rsid w:val="00135DA3"/>
    <w:rsid w:val="00135DAC"/>
    <w:rsid w:val="00135E17"/>
    <w:rsid w:val="00135E62"/>
    <w:rsid w:val="00135F00"/>
    <w:rsid w:val="00135F3F"/>
    <w:rsid w:val="00136048"/>
    <w:rsid w:val="00136077"/>
    <w:rsid w:val="0013611C"/>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1A"/>
    <w:rsid w:val="0013737C"/>
    <w:rsid w:val="001373EA"/>
    <w:rsid w:val="00137500"/>
    <w:rsid w:val="001375C0"/>
    <w:rsid w:val="001375F8"/>
    <w:rsid w:val="0013773F"/>
    <w:rsid w:val="001378B9"/>
    <w:rsid w:val="00137928"/>
    <w:rsid w:val="0013793C"/>
    <w:rsid w:val="00137945"/>
    <w:rsid w:val="00137970"/>
    <w:rsid w:val="001379E0"/>
    <w:rsid w:val="001379FF"/>
    <w:rsid w:val="00137A0F"/>
    <w:rsid w:val="00137A48"/>
    <w:rsid w:val="00137A82"/>
    <w:rsid w:val="00137ABE"/>
    <w:rsid w:val="00137AD8"/>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80"/>
    <w:rsid w:val="00140BD9"/>
    <w:rsid w:val="00140BF0"/>
    <w:rsid w:val="00140BF7"/>
    <w:rsid w:val="00140CAD"/>
    <w:rsid w:val="00140CEA"/>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4D"/>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E26"/>
    <w:rsid w:val="00141F13"/>
    <w:rsid w:val="00141F58"/>
    <w:rsid w:val="00141F6E"/>
    <w:rsid w:val="00141FBD"/>
    <w:rsid w:val="00141FCB"/>
    <w:rsid w:val="00142023"/>
    <w:rsid w:val="0014203B"/>
    <w:rsid w:val="00142066"/>
    <w:rsid w:val="00142097"/>
    <w:rsid w:val="001420C1"/>
    <w:rsid w:val="001420CE"/>
    <w:rsid w:val="0014223B"/>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C44"/>
    <w:rsid w:val="00142D95"/>
    <w:rsid w:val="00142E07"/>
    <w:rsid w:val="00142E35"/>
    <w:rsid w:val="00142E51"/>
    <w:rsid w:val="00142EA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247"/>
    <w:rsid w:val="0014437A"/>
    <w:rsid w:val="001443E9"/>
    <w:rsid w:val="0014440B"/>
    <w:rsid w:val="001444B0"/>
    <w:rsid w:val="001444B4"/>
    <w:rsid w:val="001444BE"/>
    <w:rsid w:val="0014453F"/>
    <w:rsid w:val="001446DA"/>
    <w:rsid w:val="00144715"/>
    <w:rsid w:val="00144772"/>
    <w:rsid w:val="001447A4"/>
    <w:rsid w:val="001447BE"/>
    <w:rsid w:val="001447D2"/>
    <w:rsid w:val="001447D4"/>
    <w:rsid w:val="001447D6"/>
    <w:rsid w:val="001448C5"/>
    <w:rsid w:val="001448E3"/>
    <w:rsid w:val="0014491A"/>
    <w:rsid w:val="00144937"/>
    <w:rsid w:val="001449BB"/>
    <w:rsid w:val="00144A15"/>
    <w:rsid w:val="00144A5C"/>
    <w:rsid w:val="00144A97"/>
    <w:rsid w:val="00144B32"/>
    <w:rsid w:val="00144C1B"/>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AED"/>
    <w:rsid w:val="00146B53"/>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63"/>
    <w:rsid w:val="00147974"/>
    <w:rsid w:val="00147991"/>
    <w:rsid w:val="00147A1D"/>
    <w:rsid w:val="00147AD7"/>
    <w:rsid w:val="00147ADF"/>
    <w:rsid w:val="00147BDA"/>
    <w:rsid w:val="00147C0A"/>
    <w:rsid w:val="00147C31"/>
    <w:rsid w:val="00147E98"/>
    <w:rsid w:val="00147F62"/>
    <w:rsid w:val="00147F82"/>
    <w:rsid w:val="00147F9E"/>
    <w:rsid w:val="00147FB0"/>
    <w:rsid w:val="00150191"/>
    <w:rsid w:val="00150320"/>
    <w:rsid w:val="00150336"/>
    <w:rsid w:val="0015034B"/>
    <w:rsid w:val="00150484"/>
    <w:rsid w:val="0015049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AA"/>
    <w:rsid w:val="001517E4"/>
    <w:rsid w:val="00151821"/>
    <w:rsid w:val="00151833"/>
    <w:rsid w:val="0015184C"/>
    <w:rsid w:val="00151885"/>
    <w:rsid w:val="0015199B"/>
    <w:rsid w:val="001519AF"/>
    <w:rsid w:val="00151A23"/>
    <w:rsid w:val="00151B25"/>
    <w:rsid w:val="00151C47"/>
    <w:rsid w:val="00151C91"/>
    <w:rsid w:val="00151D0A"/>
    <w:rsid w:val="00151D94"/>
    <w:rsid w:val="00151E08"/>
    <w:rsid w:val="00151E7C"/>
    <w:rsid w:val="00151E99"/>
    <w:rsid w:val="00151EB3"/>
    <w:rsid w:val="00152158"/>
    <w:rsid w:val="00152251"/>
    <w:rsid w:val="0015229F"/>
    <w:rsid w:val="00152346"/>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777"/>
    <w:rsid w:val="0015386E"/>
    <w:rsid w:val="001539D5"/>
    <w:rsid w:val="001539EC"/>
    <w:rsid w:val="00153A11"/>
    <w:rsid w:val="00153A6E"/>
    <w:rsid w:val="00153B13"/>
    <w:rsid w:val="00153BB3"/>
    <w:rsid w:val="00153C3A"/>
    <w:rsid w:val="00153C5C"/>
    <w:rsid w:val="00153C6A"/>
    <w:rsid w:val="00153F56"/>
    <w:rsid w:val="00153FBF"/>
    <w:rsid w:val="00153FF1"/>
    <w:rsid w:val="00154044"/>
    <w:rsid w:val="00154090"/>
    <w:rsid w:val="001540BA"/>
    <w:rsid w:val="0015426C"/>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9D"/>
    <w:rsid w:val="00154FAF"/>
    <w:rsid w:val="00155001"/>
    <w:rsid w:val="001550A7"/>
    <w:rsid w:val="001550CE"/>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81A"/>
    <w:rsid w:val="00155844"/>
    <w:rsid w:val="0015586E"/>
    <w:rsid w:val="001558D6"/>
    <w:rsid w:val="0015590D"/>
    <w:rsid w:val="00155977"/>
    <w:rsid w:val="001559F5"/>
    <w:rsid w:val="00155A70"/>
    <w:rsid w:val="00155D4B"/>
    <w:rsid w:val="00155DD3"/>
    <w:rsid w:val="00155E46"/>
    <w:rsid w:val="00155E5C"/>
    <w:rsid w:val="00155FAF"/>
    <w:rsid w:val="00155FD6"/>
    <w:rsid w:val="00155FDE"/>
    <w:rsid w:val="00156066"/>
    <w:rsid w:val="001560D5"/>
    <w:rsid w:val="00156150"/>
    <w:rsid w:val="001561E0"/>
    <w:rsid w:val="00156266"/>
    <w:rsid w:val="00156321"/>
    <w:rsid w:val="0015635F"/>
    <w:rsid w:val="00156537"/>
    <w:rsid w:val="0015658B"/>
    <w:rsid w:val="00156610"/>
    <w:rsid w:val="00156620"/>
    <w:rsid w:val="00156642"/>
    <w:rsid w:val="0015667D"/>
    <w:rsid w:val="0015667E"/>
    <w:rsid w:val="00156699"/>
    <w:rsid w:val="00156727"/>
    <w:rsid w:val="00156757"/>
    <w:rsid w:val="001567AF"/>
    <w:rsid w:val="001567C7"/>
    <w:rsid w:val="00156805"/>
    <w:rsid w:val="00156812"/>
    <w:rsid w:val="00156944"/>
    <w:rsid w:val="00156964"/>
    <w:rsid w:val="00156A66"/>
    <w:rsid w:val="00156AAA"/>
    <w:rsid w:val="00156AB8"/>
    <w:rsid w:val="00156ACF"/>
    <w:rsid w:val="00156B02"/>
    <w:rsid w:val="00156B22"/>
    <w:rsid w:val="00156BB3"/>
    <w:rsid w:val="00156CB7"/>
    <w:rsid w:val="00156D7E"/>
    <w:rsid w:val="00156DEB"/>
    <w:rsid w:val="00156E63"/>
    <w:rsid w:val="00156E84"/>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8E"/>
    <w:rsid w:val="001576B6"/>
    <w:rsid w:val="00157705"/>
    <w:rsid w:val="00157757"/>
    <w:rsid w:val="00157802"/>
    <w:rsid w:val="001578C4"/>
    <w:rsid w:val="0015792E"/>
    <w:rsid w:val="001579DF"/>
    <w:rsid w:val="00157A4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B2"/>
    <w:rsid w:val="001614DE"/>
    <w:rsid w:val="00161500"/>
    <w:rsid w:val="00161507"/>
    <w:rsid w:val="0016158F"/>
    <w:rsid w:val="00161640"/>
    <w:rsid w:val="00161734"/>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072"/>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91"/>
    <w:rsid w:val="0016449D"/>
    <w:rsid w:val="001644B9"/>
    <w:rsid w:val="001644E8"/>
    <w:rsid w:val="00164516"/>
    <w:rsid w:val="00164521"/>
    <w:rsid w:val="00164545"/>
    <w:rsid w:val="001645E1"/>
    <w:rsid w:val="00164622"/>
    <w:rsid w:val="001647B4"/>
    <w:rsid w:val="0016486A"/>
    <w:rsid w:val="00164882"/>
    <w:rsid w:val="00164890"/>
    <w:rsid w:val="001648FD"/>
    <w:rsid w:val="001649B0"/>
    <w:rsid w:val="001649CF"/>
    <w:rsid w:val="001649DC"/>
    <w:rsid w:val="00164A0D"/>
    <w:rsid w:val="00164A1D"/>
    <w:rsid w:val="00164A27"/>
    <w:rsid w:val="00164A7C"/>
    <w:rsid w:val="00164AFE"/>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A6"/>
    <w:rsid w:val="00166BCC"/>
    <w:rsid w:val="00166BE1"/>
    <w:rsid w:val="00166CC4"/>
    <w:rsid w:val="00166DFD"/>
    <w:rsid w:val="00166E3E"/>
    <w:rsid w:val="00166FF3"/>
    <w:rsid w:val="00167002"/>
    <w:rsid w:val="00167079"/>
    <w:rsid w:val="001670DA"/>
    <w:rsid w:val="00167103"/>
    <w:rsid w:val="00167172"/>
    <w:rsid w:val="001671CE"/>
    <w:rsid w:val="001671F3"/>
    <w:rsid w:val="0016722D"/>
    <w:rsid w:val="0016723C"/>
    <w:rsid w:val="00167241"/>
    <w:rsid w:val="0016727D"/>
    <w:rsid w:val="001672B6"/>
    <w:rsid w:val="001672BE"/>
    <w:rsid w:val="001672EF"/>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76"/>
    <w:rsid w:val="00167F94"/>
    <w:rsid w:val="00167FD2"/>
    <w:rsid w:val="00170031"/>
    <w:rsid w:val="001700C5"/>
    <w:rsid w:val="0017017F"/>
    <w:rsid w:val="001701FF"/>
    <w:rsid w:val="00170221"/>
    <w:rsid w:val="00170278"/>
    <w:rsid w:val="001702F5"/>
    <w:rsid w:val="00170338"/>
    <w:rsid w:val="001703E8"/>
    <w:rsid w:val="001704C3"/>
    <w:rsid w:val="001704DC"/>
    <w:rsid w:val="001705BB"/>
    <w:rsid w:val="001705EB"/>
    <w:rsid w:val="001705FB"/>
    <w:rsid w:val="0017062E"/>
    <w:rsid w:val="0017066D"/>
    <w:rsid w:val="00170752"/>
    <w:rsid w:val="0017079E"/>
    <w:rsid w:val="0017082E"/>
    <w:rsid w:val="0017086A"/>
    <w:rsid w:val="001709D9"/>
    <w:rsid w:val="00170A01"/>
    <w:rsid w:val="00170A6D"/>
    <w:rsid w:val="00170AE0"/>
    <w:rsid w:val="00170B1F"/>
    <w:rsid w:val="00170BF9"/>
    <w:rsid w:val="00170C3B"/>
    <w:rsid w:val="00170C66"/>
    <w:rsid w:val="00170CD3"/>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C6E"/>
    <w:rsid w:val="00171D06"/>
    <w:rsid w:val="00171D22"/>
    <w:rsid w:val="00171D62"/>
    <w:rsid w:val="00171DAF"/>
    <w:rsid w:val="00171DF1"/>
    <w:rsid w:val="00171E71"/>
    <w:rsid w:val="00171EFD"/>
    <w:rsid w:val="00171F8D"/>
    <w:rsid w:val="00171F9A"/>
    <w:rsid w:val="00172048"/>
    <w:rsid w:val="00172224"/>
    <w:rsid w:val="0017243B"/>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4D"/>
    <w:rsid w:val="00173151"/>
    <w:rsid w:val="001731CA"/>
    <w:rsid w:val="0017327E"/>
    <w:rsid w:val="001732F9"/>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6C"/>
    <w:rsid w:val="001758D9"/>
    <w:rsid w:val="00175929"/>
    <w:rsid w:val="00175A90"/>
    <w:rsid w:val="00175B5A"/>
    <w:rsid w:val="00175BE7"/>
    <w:rsid w:val="00175BF1"/>
    <w:rsid w:val="00175CA2"/>
    <w:rsid w:val="00175DE1"/>
    <w:rsid w:val="00175EC8"/>
    <w:rsid w:val="00175F6A"/>
    <w:rsid w:val="00175F74"/>
    <w:rsid w:val="0017604E"/>
    <w:rsid w:val="001760A7"/>
    <w:rsid w:val="0017615D"/>
    <w:rsid w:val="00176175"/>
    <w:rsid w:val="0017620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58"/>
    <w:rsid w:val="00176B1D"/>
    <w:rsid w:val="00176B28"/>
    <w:rsid w:val="00176B69"/>
    <w:rsid w:val="00176B6C"/>
    <w:rsid w:val="00176C33"/>
    <w:rsid w:val="00176C7E"/>
    <w:rsid w:val="00176C8A"/>
    <w:rsid w:val="00176CB2"/>
    <w:rsid w:val="00176DA3"/>
    <w:rsid w:val="00176E51"/>
    <w:rsid w:val="00176E55"/>
    <w:rsid w:val="00176F40"/>
    <w:rsid w:val="00176F96"/>
    <w:rsid w:val="00176FCD"/>
    <w:rsid w:val="001770EC"/>
    <w:rsid w:val="00177151"/>
    <w:rsid w:val="00177180"/>
    <w:rsid w:val="00177284"/>
    <w:rsid w:val="001773E8"/>
    <w:rsid w:val="0017745A"/>
    <w:rsid w:val="00177541"/>
    <w:rsid w:val="00177658"/>
    <w:rsid w:val="0017768F"/>
    <w:rsid w:val="0017772D"/>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99E"/>
    <w:rsid w:val="00180AD7"/>
    <w:rsid w:val="00180B11"/>
    <w:rsid w:val="00180B39"/>
    <w:rsid w:val="00180B7C"/>
    <w:rsid w:val="00180C25"/>
    <w:rsid w:val="00180CA0"/>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23"/>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85"/>
    <w:rsid w:val="0018405F"/>
    <w:rsid w:val="00184086"/>
    <w:rsid w:val="001840AA"/>
    <w:rsid w:val="001840B9"/>
    <w:rsid w:val="001841E1"/>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2A"/>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76"/>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A57"/>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1"/>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21C"/>
    <w:rsid w:val="00190247"/>
    <w:rsid w:val="00190309"/>
    <w:rsid w:val="001903B8"/>
    <w:rsid w:val="0019055A"/>
    <w:rsid w:val="00190609"/>
    <w:rsid w:val="001907F0"/>
    <w:rsid w:val="00190898"/>
    <w:rsid w:val="001908E7"/>
    <w:rsid w:val="00190912"/>
    <w:rsid w:val="0019096E"/>
    <w:rsid w:val="00190988"/>
    <w:rsid w:val="001909BE"/>
    <w:rsid w:val="00190A75"/>
    <w:rsid w:val="00190A76"/>
    <w:rsid w:val="00190AAE"/>
    <w:rsid w:val="00190ACC"/>
    <w:rsid w:val="00190B27"/>
    <w:rsid w:val="00190BE2"/>
    <w:rsid w:val="00190C07"/>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13"/>
    <w:rsid w:val="00193832"/>
    <w:rsid w:val="00193916"/>
    <w:rsid w:val="0019393F"/>
    <w:rsid w:val="001939A7"/>
    <w:rsid w:val="001939D0"/>
    <w:rsid w:val="001939F9"/>
    <w:rsid w:val="00193A31"/>
    <w:rsid w:val="00193B4C"/>
    <w:rsid w:val="00193B4D"/>
    <w:rsid w:val="00193B78"/>
    <w:rsid w:val="00193B83"/>
    <w:rsid w:val="00193BBA"/>
    <w:rsid w:val="00193BE3"/>
    <w:rsid w:val="00193BEE"/>
    <w:rsid w:val="00193BF1"/>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2"/>
    <w:rsid w:val="0019423F"/>
    <w:rsid w:val="00194240"/>
    <w:rsid w:val="0019429A"/>
    <w:rsid w:val="00194341"/>
    <w:rsid w:val="00194384"/>
    <w:rsid w:val="00194437"/>
    <w:rsid w:val="0019444E"/>
    <w:rsid w:val="0019444F"/>
    <w:rsid w:val="0019449C"/>
    <w:rsid w:val="001944BF"/>
    <w:rsid w:val="001946F0"/>
    <w:rsid w:val="00194772"/>
    <w:rsid w:val="001947E1"/>
    <w:rsid w:val="001947E7"/>
    <w:rsid w:val="001947F2"/>
    <w:rsid w:val="0019484D"/>
    <w:rsid w:val="00194890"/>
    <w:rsid w:val="001948DF"/>
    <w:rsid w:val="001948F9"/>
    <w:rsid w:val="00194902"/>
    <w:rsid w:val="001949B8"/>
    <w:rsid w:val="00194A18"/>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9"/>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5F5"/>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231"/>
    <w:rsid w:val="001A2314"/>
    <w:rsid w:val="001A234B"/>
    <w:rsid w:val="001A2393"/>
    <w:rsid w:val="001A239D"/>
    <w:rsid w:val="001A2430"/>
    <w:rsid w:val="001A2431"/>
    <w:rsid w:val="001A24F3"/>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79"/>
    <w:rsid w:val="001A398B"/>
    <w:rsid w:val="001A3A65"/>
    <w:rsid w:val="001A3A9E"/>
    <w:rsid w:val="001A3B2D"/>
    <w:rsid w:val="001A3B72"/>
    <w:rsid w:val="001A3C92"/>
    <w:rsid w:val="001A3CC6"/>
    <w:rsid w:val="001A3D18"/>
    <w:rsid w:val="001A3D1D"/>
    <w:rsid w:val="001A3DCF"/>
    <w:rsid w:val="001A3E9E"/>
    <w:rsid w:val="001A3ECC"/>
    <w:rsid w:val="001A3ECE"/>
    <w:rsid w:val="001A3F45"/>
    <w:rsid w:val="001A3F74"/>
    <w:rsid w:val="001A3FAF"/>
    <w:rsid w:val="001A40B0"/>
    <w:rsid w:val="001A40D6"/>
    <w:rsid w:val="001A412C"/>
    <w:rsid w:val="001A419D"/>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1F"/>
    <w:rsid w:val="001A4ED0"/>
    <w:rsid w:val="001A4F0D"/>
    <w:rsid w:val="001A4F25"/>
    <w:rsid w:val="001A4F59"/>
    <w:rsid w:val="001A4F6B"/>
    <w:rsid w:val="001A4F9D"/>
    <w:rsid w:val="001A4FDB"/>
    <w:rsid w:val="001A50A6"/>
    <w:rsid w:val="001A51A3"/>
    <w:rsid w:val="001A51E2"/>
    <w:rsid w:val="001A5307"/>
    <w:rsid w:val="001A537E"/>
    <w:rsid w:val="001A53C9"/>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335"/>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D5"/>
    <w:rsid w:val="001B0D44"/>
    <w:rsid w:val="001B0E2A"/>
    <w:rsid w:val="001B0E9D"/>
    <w:rsid w:val="001B0EA2"/>
    <w:rsid w:val="001B0ECA"/>
    <w:rsid w:val="001B0FEC"/>
    <w:rsid w:val="001B1084"/>
    <w:rsid w:val="001B10A8"/>
    <w:rsid w:val="001B10DF"/>
    <w:rsid w:val="001B1121"/>
    <w:rsid w:val="001B117B"/>
    <w:rsid w:val="001B1192"/>
    <w:rsid w:val="001B11ED"/>
    <w:rsid w:val="001B12C1"/>
    <w:rsid w:val="001B12FB"/>
    <w:rsid w:val="001B13BD"/>
    <w:rsid w:val="001B13D3"/>
    <w:rsid w:val="001B1527"/>
    <w:rsid w:val="001B1639"/>
    <w:rsid w:val="001B16B7"/>
    <w:rsid w:val="001B1732"/>
    <w:rsid w:val="001B1767"/>
    <w:rsid w:val="001B1783"/>
    <w:rsid w:val="001B1838"/>
    <w:rsid w:val="001B18E3"/>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C47"/>
    <w:rsid w:val="001B2C78"/>
    <w:rsid w:val="001B2CA1"/>
    <w:rsid w:val="001B2CB6"/>
    <w:rsid w:val="001B2D35"/>
    <w:rsid w:val="001B2E0B"/>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82"/>
    <w:rsid w:val="001B44A0"/>
    <w:rsid w:val="001B44A9"/>
    <w:rsid w:val="001B44AB"/>
    <w:rsid w:val="001B457C"/>
    <w:rsid w:val="001B4587"/>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F31"/>
    <w:rsid w:val="001B5F61"/>
    <w:rsid w:val="001B5F86"/>
    <w:rsid w:val="001B5F92"/>
    <w:rsid w:val="001B5FA9"/>
    <w:rsid w:val="001B5FD5"/>
    <w:rsid w:val="001B6061"/>
    <w:rsid w:val="001B60AA"/>
    <w:rsid w:val="001B60E2"/>
    <w:rsid w:val="001B6297"/>
    <w:rsid w:val="001B62E0"/>
    <w:rsid w:val="001B635D"/>
    <w:rsid w:val="001B6471"/>
    <w:rsid w:val="001B6482"/>
    <w:rsid w:val="001B64B7"/>
    <w:rsid w:val="001B6570"/>
    <w:rsid w:val="001B65EB"/>
    <w:rsid w:val="001B6608"/>
    <w:rsid w:val="001B6731"/>
    <w:rsid w:val="001B6764"/>
    <w:rsid w:val="001B6796"/>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55"/>
    <w:rsid w:val="001B7B9F"/>
    <w:rsid w:val="001B7C28"/>
    <w:rsid w:val="001B7C2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157"/>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30"/>
    <w:rsid w:val="001C1F61"/>
    <w:rsid w:val="001C1F72"/>
    <w:rsid w:val="001C1F7E"/>
    <w:rsid w:val="001C1FE2"/>
    <w:rsid w:val="001C1FF8"/>
    <w:rsid w:val="001C2083"/>
    <w:rsid w:val="001C20D1"/>
    <w:rsid w:val="001C20E2"/>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8F6"/>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B9"/>
    <w:rsid w:val="001C31D9"/>
    <w:rsid w:val="001C323A"/>
    <w:rsid w:val="001C32A7"/>
    <w:rsid w:val="001C32F9"/>
    <w:rsid w:val="001C3312"/>
    <w:rsid w:val="001C332A"/>
    <w:rsid w:val="001C33D5"/>
    <w:rsid w:val="001C340F"/>
    <w:rsid w:val="001C3474"/>
    <w:rsid w:val="001C34E9"/>
    <w:rsid w:val="001C34F0"/>
    <w:rsid w:val="001C3504"/>
    <w:rsid w:val="001C350C"/>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B87"/>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9A"/>
    <w:rsid w:val="001C56A4"/>
    <w:rsid w:val="001C5719"/>
    <w:rsid w:val="001C571C"/>
    <w:rsid w:val="001C572D"/>
    <w:rsid w:val="001C5777"/>
    <w:rsid w:val="001C5894"/>
    <w:rsid w:val="001C596F"/>
    <w:rsid w:val="001C5A10"/>
    <w:rsid w:val="001C5B04"/>
    <w:rsid w:val="001C5B41"/>
    <w:rsid w:val="001C5B89"/>
    <w:rsid w:val="001C5C4D"/>
    <w:rsid w:val="001C5C76"/>
    <w:rsid w:val="001C5CDD"/>
    <w:rsid w:val="001C5D0E"/>
    <w:rsid w:val="001C5D89"/>
    <w:rsid w:val="001C5DCC"/>
    <w:rsid w:val="001C5E77"/>
    <w:rsid w:val="001C5EB9"/>
    <w:rsid w:val="001C5F17"/>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C78"/>
    <w:rsid w:val="001C6EEE"/>
    <w:rsid w:val="001C6EF6"/>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0B0"/>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9F"/>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9A"/>
    <w:rsid w:val="001D0DB8"/>
    <w:rsid w:val="001D0E06"/>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07"/>
    <w:rsid w:val="001D3546"/>
    <w:rsid w:val="001D35A4"/>
    <w:rsid w:val="001D35BE"/>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F3D"/>
    <w:rsid w:val="001D3F59"/>
    <w:rsid w:val="001D3F8E"/>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44"/>
    <w:rsid w:val="001D614B"/>
    <w:rsid w:val="001D6244"/>
    <w:rsid w:val="001D6264"/>
    <w:rsid w:val="001D626F"/>
    <w:rsid w:val="001D6285"/>
    <w:rsid w:val="001D6469"/>
    <w:rsid w:val="001D654F"/>
    <w:rsid w:val="001D671F"/>
    <w:rsid w:val="001D673B"/>
    <w:rsid w:val="001D680B"/>
    <w:rsid w:val="001D6848"/>
    <w:rsid w:val="001D689C"/>
    <w:rsid w:val="001D691F"/>
    <w:rsid w:val="001D6987"/>
    <w:rsid w:val="001D6A9C"/>
    <w:rsid w:val="001D6AD7"/>
    <w:rsid w:val="001D6B5E"/>
    <w:rsid w:val="001D6C4B"/>
    <w:rsid w:val="001D6CCB"/>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39"/>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EA"/>
    <w:rsid w:val="001E2134"/>
    <w:rsid w:val="001E2166"/>
    <w:rsid w:val="001E2288"/>
    <w:rsid w:val="001E22F5"/>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10A"/>
    <w:rsid w:val="001E3152"/>
    <w:rsid w:val="001E31A5"/>
    <w:rsid w:val="001E3224"/>
    <w:rsid w:val="001E336B"/>
    <w:rsid w:val="001E3500"/>
    <w:rsid w:val="001E3526"/>
    <w:rsid w:val="001E36AD"/>
    <w:rsid w:val="001E36E5"/>
    <w:rsid w:val="001E3736"/>
    <w:rsid w:val="001E3769"/>
    <w:rsid w:val="001E37D8"/>
    <w:rsid w:val="001E37DB"/>
    <w:rsid w:val="001E3839"/>
    <w:rsid w:val="001E3964"/>
    <w:rsid w:val="001E396A"/>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40"/>
    <w:rsid w:val="001E4DC7"/>
    <w:rsid w:val="001E4DD1"/>
    <w:rsid w:val="001E4DFB"/>
    <w:rsid w:val="001E4E56"/>
    <w:rsid w:val="001E4E9C"/>
    <w:rsid w:val="001E4FAB"/>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841"/>
    <w:rsid w:val="001E699F"/>
    <w:rsid w:val="001E69CE"/>
    <w:rsid w:val="001E69DB"/>
    <w:rsid w:val="001E69E6"/>
    <w:rsid w:val="001E6A18"/>
    <w:rsid w:val="001E6A41"/>
    <w:rsid w:val="001E6A8D"/>
    <w:rsid w:val="001E6AFE"/>
    <w:rsid w:val="001E6C48"/>
    <w:rsid w:val="001E6C49"/>
    <w:rsid w:val="001E6E3F"/>
    <w:rsid w:val="001E6EDA"/>
    <w:rsid w:val="001E6F1C"/>
    <w:rsid w:val="001E7053"/>
    <w:rsid w:val="001E70BD"/>
    <w:rsid w:val="001E70D2"/>
    <w:rsid w:val="001E711E"/>
    <w:rsid w:val="001E7199"/>
    <w:rsid w:val="001E7252"/>
    <w:rsid w:val="001E73FE"/>
    <w:rsid w:val="001E7429"/>
    <w:rsid w:val="001E746B"/>
    <w:rsid w:val="001E74AD"/>
    <w:rsid w:val="001E751C"/>
    <w:rsid w:val="001E75C0"/>
    <w:rsid w:val="001E7637"/>
    <w:rsid w:val="001E7744"/>
    <w:rsid w:val="001E7778"/>
    <w:rsid w:val="001E7B06"/>
    <w:rsid w:val="001E7B59"/>
    <w:rsid w:val="001E7BDD"/>
    <w:rsid w:val="001E7BF9"/>
    <w:rsid w:val="001E7E0F"/>
    <w:rsid w:val="001E7E87"/>
    <w:rsid w:val="001E7EAD"/>
    <w:rsid w:val="001E7F94"/>
    <w:rsid w:val="001E7FBB"/>
    <w:rsid w:val="001F0007"/>
    <w:rsid w:val="001F00EE"/>
    <w:rsid w:val="001F0150"/>
    <w:rsid w:val="001F0243"/>
    <w:rsid w:val="001F02E8"/>
    <w:rsid w:val="001F03C3"/>
    <w:rsid w:val="001F0455"/>
    <w:rsid w:val="001F0458"/>
    <w:rsid w:val="001F0475"/>
    <w:rsid w:val="001F04FC"/>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771"/>
    <w:rsid w:val="001F2782"/>
    <w:rsid w:val="001F2826"/>
    <w:rsid w:val="001F285B"/>
    <w:rsid w:val="001F28A8"/>
    <w:rsid w:val="001F291D"/>
    <w:rsid w:val="001F297E"/>
    <w:rsid w:val="001F29CA"/>
    <w:rsid w:val="001F29F5"/>
    <w:rsid w:val="001F2A12"/>
    <w:rsid w:val="001F2A57"/>
    <w:rsid w:val="001F2A5A"/>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21"/>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BBE"/>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E5C"/>
    <w:rsid w:val="001F7E93"/>
    <w:rsid w:val="001F7EE2"/>
    <w:rsid w:val="001F7FDD"/>
    <w:rsid w:val="001F7FF9"/>
    <w:rsid w:val="00200024"/>
    <w:rsid w:val="00200055"/>
    <w:rsid w:val="00200059"/>
    <w:rsid w:val="00200093"/>
    <w:rsid w:val="002000D3"/>
    <w:rsid w:val="002000E7"/>
    <w:rsid w:val="00200171"/>
    <w:rsid w:val="0020018B"/>
    <w:rsid w:val="00200239"/>
    <w:rsid w:val="002002DD"/>
    <w:rsid w:val="0020042B"/>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B1"/>
    <w:rsid w:val="0020173E"/>
    <w:rsid w:val="0020179A"/>
    <w:rsid w:val="00201841"/>
    <w:rsid w:val="002019C0"/>
    <w:rsid w:val="00201A1A"/>
    <w:rsid w:val="00201A5B"/>
    <w:rsid w:val="00201AC3"/>
    <w:rsid w:val="00201AFC"/>
    <w:rsid w:val="00201B29"/>
    <w:rsid w:val="00201B4C"/>
    <w:rsid w:val="00201C31"/>
    <w:rsid w:val="00201D58"/>
    <w:rsid w:val="00201DB3"/>
    <w:rsid w:val="00201DFE"/>
    <w:rsid w:val="00201E0F"/>
    <w:rsid w:val="00201E2D"/>
    <w:rsid w:val="00201EBA"/>
    <w:rsid w:val="00201EEC"/>
    <w:rsid w:val="00201F32"/>
    <w:rsid w:val="00201F8E"/>
    <w:rsid w:val="00201FFA"/>
    <w:rsid w:val="00201FFF"/>
    <w:rsid w:val="00202031"/>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39"/>
    <w:rsid w:val="0020368E"/>
    <w:rsid w:val="0020372E"/>
    <w:rsid w:val="00203788"/>
    <w:rsid w:val="002037A9"/>
    <w:rsid w:val="002037E2"/>
    <w:rsid w:val="00203804"/>
    <w:rsid w:val="00203888"/>
    <w:rsid w:val="002038BD"/>
    <w:rsid w:val="002038F2"/>
    <w:rsid w:val="00203903"/>
    <w:rsid w:val="0020393E"/>
    <w:rsid w:val="00203957"/>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4B"/>
    <w:rsid w:val="00203F5E"/>
    <w:rsid w:val="00203F70"/>
    <w:rsid w:val="00203FBF"/>
    <w:rsid w:val="00204030"/>
    <w:rsid w:val="0020411D"/>
    <w:rsid w:val="0020413C"/>
    <w:rsid w:val="002041B6"/>
    <w:rsid w:val="002041F2"/>
    <w:rsid w:val="00204200"/>
    <w:rsid w:val="00204287"/>
    <w:rsid w:val="00204355"/>
    <w:rsid w:val="0020438F"/>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54"/>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E4"/>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87C"/>
    <w:rsid w:val="00206913"/>
    <w:rsid w:val="00206933"/>
    <w:rsid w:val="00206990"/>
    <w:rsid w:val="00206997"/>
    <w:rsid w:val="002069A2"/>
    <w:rsid w:val="00206A59"/>
    <w:rsid w:val="00206AD3"/>
    <w:rsid w:val="00206B88"/>
    <w:rsid w:val="00206C41"/>
    <w:rsid w:val="00206CBD"/>
    <w:rsid w:val="00206D73"/>
    <w:rsid w:val="00206DE3"/>
    <w:rsid w:val="00206DF6"/>
    <w:rsid w:val="00206DFF"/>
    <w:rsid w:val="00206E7E"/>
    <w:rsid w:val="00207065"/>
    <w:rsid w:val="002070CC"/>
    <w:rsid w:val="0020713F"/>
    <w:rsid w:val="002071EC"/>
    <w:rsid w:val="002071FA"/>
    <w:rsid w:val="002071FE"/>
    <w:rsid w:val="002072A1"/>
    <w:rsid w:val="00207322"/>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B28"/>
    <w:rsid w:val="00207B2A"/>
    <w:rsid w:val="00207C3F"/>
    <w:rsid w:val="00207CBF"/>
    <w:rsid w:val="00207D05"/>
    <w:rsid w:val="00207DB0"/>
    <w:rsid w:val="00207E0F"/>
    <w:rsid w:val="00207EB0"/>
    <w:rsid w:val="00207EEA"/>
    <w:rsid w:val="00207F56"/>
    <w:rsid w:val="00207FFD"/>
    <w:rsid w:val="00210157"/>
    <w:rsid w:val="002102A0"/>
    <w:rsid w:val="002102A7"/>
    <w:rsid w:val="002102AD"/>
    <w:rsid w:val="002102D1"/>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6F"/>
    <w:rsid w:val="00212F8F"/>
    <w:rsid w:val="00212FC1"/>
    <w:rsid w:val="00213128"/>
    <w:rsid w:val="002131D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C19"/>
    <w:rsid w:val="00213D6D"/>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BA"/>
    <w:rsid w:val="00214CC1"/>
    <w:rsid w:val="00214DA5"/>
    <w:rsid w:val="00214ED8"/>
    <w:rsid w:val="00214EDA"/>
    <w:rsid w:val="00214F04"/>
    <w:rsid w:val="00214F27"/>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A41"/>
    <w:rsid w:val="00217B04"/>
    <w:rsid w:val="00217B09"/>
    <w:rsid w:val="00217B9D"/>
    <w:rsid w:val="00217BAD"/>
    <w:rsid w:val="00217CC0"/>
    <w:rsid w:val="00217D08"/>
    <w:rsid w:val="00217D0B"/>
    <w:rsid w:val="00217D18"/>
    <w:rsid w:val="00217D52"/>
    <w:rsid w:val="00217D96"/>
    <w:rsid w:val="00217E5B"/>
    <w:rsid w:val="00217E66"/>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9CE"/>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B1C"/>
    <w:rsid w:val="00222B25"/>
    <w:rsid w:val="00222BDB"/>
    <w:rsid w:val="00222CA1"/>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161"/>
    <w:rsid w:val="0022528C"/>
    <w:rsid w:val="002252DE"/>
    <w:rsid w:val="002252F6"/>
    <w:rsid w:val="0022534D"/>
    <w:rsid w:val="00225367"/>
    <w:rsid w:val="00225451"/>
    <w:rsid w:val="00225466"/>
    <w:rsid w:val="002254A3"/>
    <w:rsid w:val="0022553F"/>
    <w:rsid w:val="002255D5"/>
    <w:rsid w:val="00225831"/>
    <w:rsid w:val="0022585A"/>
    <w:rsid w:val="00225864"/>
    <w:rsid w:val="002258D3"/>
    <w:rsid w:val="0022593A"/>
    <w:rsid w:val="002259F1"/>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D68"/>
    <w:rsid w:val="00226DB6"/>
    <w:rsid w:val="00226DF5"/>
    <w:rsid w:val="00226E26"/>
    <w:rsid w:val="00226E8D"/>
    <w:rsid w:val="00226F0E"/>
    <w:rsid w:val="00226F99"/>
    <w:rsid w:val="00226FB0"/>
    <w:rsid w:val="0022708C"/>
    <w:rsid w:val="002271CC"/>
    <w:rsid w:val="002271D2"/>
    <w:rsid w:val="0022721B"/>
    <w:rsid w:val="00227254"/>
    <w:rsid w:val="0022735C"/>
    <w:rsid w:val="002273C2"/>
    <w:rsid w:val="002273D5"/>
    <w:rsid w:val="0022741A"/>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29"/>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E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14"/>
    <w:rsid w:val="00234265"/>
    <w:rsid w:val="00234287"/>
    <w:rsid w:val="00234304"/>
    <w:rsid w:val="00234404"/>
    <w:rsid w:val="00234426"/>
    <w:rsid w:val="00234431"/>
    <w:rsid w:val="00234496"/>
    <w:rsid w:val="00234577"/>
    <w:rsid w:val="0023471F"/>
    <w:rsid w:val="00234772"/>
    <w:rsid w:val="0023479B"/>
    <w:rsid w:val="002347EC"/>
    <w:rsid w:val="00234811"/>
    <w:rsid w:val="0023483A"/>
    <w:rsid w:val="0023490D"/>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07"/>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4D"/>
    <w:rsid w:val="0023566C"/>
    <w:rsid w:val="002356CC"/>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187"/>
    <w:rsid w:val="002411C3"/>
    <w:rsid w:val="00241246"/>
    <w:rsid w:val="00241267"/>
    <w:rsid w:val="00241373"/>
    <w:rsid w:val="00241379"/>
    <w:rsid w:val="002414A5"/>
    <w:rsid w:val="002414AA"/>
    <w:rsid w:val="00241645"/>
    <w:rsid w:val="00241737"/>
    <w:rsid w:val="002417B6"/>
    <w:rsid w:val="002417BD"/>
    <w:rsid w:val="002418DC"/>
    <w:rsid w:val="00241919"/>
    <w:rsid w:val="0024194F"/>
    <w:rsid w:val="002419CD"/>
    <w:rsid w:val="00241A94"/>
    <w:rsid w:val="00241B0B"/>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1DA"/>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1E"/>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93"/>
    <w:rsid w:val="002438B3"/>
    <w:rsid w:val="00243908"/>
    <w:rsid w:val="002439B8"/>
    <w:rsid w:val="00243A92"/>
    <w:rsid w:val="00243B03"/>
    <w:rsid w:val="00243B07"/>
    <w:rsid w:val="00243B32"/>
    <w:rsid w:val="00243BC1"/>
    <w:rsid w:val="00243CC9"/>
    <w:rsid w:val="00243DBC"/>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0A"/>
    <w:rsid w:val="0024458B"/>
    <w:rsid w:val="002445A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26"/>
    <w:rsid w:val="0024595A"/>
    <w:rsid w:val="00245A09"/>
    <w:rsid w:val="00245A11"/>
    <w:rsid w:val="00245A4C"/>
    <w:rsid w:val="00245A55"/>
    <w:rsid w:val="00245A7D"/>
    <w:rsid w:val="00245B82"/>
    <w:rsid w:val="00245C58"/>
    <w:rsid w:val="00245D20"/>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E8"/>
    <w:rsid w:val="0024681F"/>
    <w:rsid w:val="00246872"/>
    <w:rsid w:val="002468B2"/>
    <w:rsid w:val="002469BC"/>
    <w:rsid w:val="002469E6"/>
    <w:rsid w:val="00246A4B"/>
    <w:rsid w:val="00246A59"/>
    <w:rsid w:val="00246A88"/>
    <w:rsid w:val="00246BC8"/>
    <w:rsid w:val="00246C8B"/>
    <w:rsid w:val="00246CCB"/>
    <w:rsid w:val="00246CF6"/>
    <w:rsid w:val="00246E03"/>
    <w:rsid w:val="00246E23"/>
    <w:rsid w:val="00246E46"/>
    <w:rsid w:val="00246E53"/>
    <w:rsid w:val="00246E98"/>
    <w:rsid w:val="00246EDA"/>
    <w:rsid w:val="00246FD7"/>
    <w:rsid w:val="002470A4"/>
    <w:rsid w:val="0024712D"/>
    <w:rsid w:val="00247171"/>
    <w:rsid w:val="0024718B"/>
    <w:rsid w:val="00247192"/>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ED5"/>
    <w:rsid w:val="00250F39"/>
    <w:rsid w:val="00250FD8"/>
    <w:rsid w:val="00251034"/>
    <w:rsid w:val="0025106A"/>
    <w:rsid w:val="002510D2"/>
    <w:rsid w:val="00251103"/>
    <w:rsid w:val="00251129"/>
    <w:rsid w:val="0025113A"/>
    <w:rsid w:val="002511E4"/>
    <w:rsid w:val="00251298"/>
    <w:rsid w:val="002512E0"/>
    <w:rsid w:val="00251370"/>
    <w:rsid w:val="002513AC"/>
    <w:rsid w:val="002513EF"/>
    <w:rsid w:val="00251536"/>
    <w:rsid w:val="00251544"/>
    <w:rsid w:val="0025174D"/>
    <w:rsid w:val="002517EB"/>
    <w:rsid w:val="002517FC"/>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6CD"/>
    <w:rsid w:val="00252753"/>
    <w:rsid w:val="002527AF"/>
    <w:rsid w:val="00252801"/>
    <w:rsid w:val="00252823"/>
    <w:rsid w:val="00252876"/>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2CA"/>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C"/>
    <w:rsid w:val="00256681"/>
    <w:rsid w:val="0025683B"/>
    <w:rsid w:val="00256857"/>
    <w:rsid w:val="002568CB"/>
    <w:rsid w:val="00256B74"/>
    <w:rsid w:val="00256C87"/>
    <w:rsid w:val="00256C8B"/>
    <w:rsid w:val="00256CDA"/>
    <w:rsid w:val="00256D4F"/>
    <w:rsid w:val="00256DFF"/>
    <w:rsid w:val="00256E9F"/>
    <w:rsid w:val="00256F01"/>
    <w:rsid w:val="00256F32"/>
    <w:rsid w:val="00256F3D"/>
    <w:rsid w:val="00256F4B"/>
    <w:rsid w:val="00256F50"/>
    <w:rsid w:val="00256FF9"/>
    <w:rsid w:val="00257048"/>
    <w:rsid w:val="002570A4"/>
    <w:rsid w:val="002570FF"/>
    <w:rsid w:val="0025714B"/>
    <w:rsid w:val="0025724B"/>
    <w:rsid w:val="00257356"/>
    <w:rsid w:val="00257393"/>
    <w:rsid w:val="002573AA"/>
    <w:rsid w:val="0025751E"/>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5"/>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9AF"/>
    <w:rsid w:val="00260A14"/>
    <w:rsid w:val="00260AA4"/>
    <w:rsid w:val="00260AB2"/>
    <w:rsid w:val="00260AE1"/>
    <w:rsid w:val="00260AE4"/>
    <w:rsid w:val="00260BCB"/>
    <w:rsid w:val="00260C77"/>
    <w:rsid w:val="00260CFF"/>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3E"/>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C3"/>
    <w:rsid w:val="0026221B"/>
    <w:rsid w:val="002622C8"/>
    <w:rsid w:val="0026230A"/>
    <w:rsid w:val="0026235B"/>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61"/>
    <w:rsid w:val="0026437A"/>
    <w:rsid w:val="0026442F"/>
    <w:rsid w:val="002644B2"/>
    <w:rsid w:val="002644BF"/>
    <w:rsid w:val="002644E0"/>
    <w:rsid w:val="0026468C"/>
    <w:rsid w:val="0026473D"/>
    <w:rsid w:val="00264757"/>
    <w:rsid w:val="002647D1"/>
    <w:rsid w:val="002647EF"/>
    <w:rsid w:val="00264863"/>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92"/>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16"/>
    <w:rsid w:val="00266539"/>
    <w:rsid w:val="0026658C"/>
    <w:rsid w:val="002665B7"/>
    <w:rsid w:val="002665EC"/>
    <w:rsid w:val="0026662E"/>
    <w:rsid w:val="00266639"/>
    <w:rsid w:val="002666DE"/>
    <w:rsid w:val="002667E9"/>
    <w:rsid w:val="002667FD"/>
    <w:rsid w:val="00266868"/>
    <w:rsid w:val="002668A2"/>
    <w:rsid w:val="002668B6"/>
    <w:rsid w:val="00266914"/>
    <w:rsid w:val="00266A4D"/>
    <w:rsid w:val="00266B30"/>
    <w:rsid w:val="00266B61"/>
    <w:rsid w:val="00266B98"/>
    <w:rsid w:val="00266B9C"/>
    <w:rsid w:val="00266BA4"/>
    <w:rsid w:val="00266BC7"/>
    <w:rsid w:val="00266BD1"/>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06"/>
    <w:rsid w:val="00267937"/>
    <w:rsid w:val="00267949"/>
    <w:rsid w:val="00267BA1"/>
    <w:rsid w:val="00267C59"/>
    <w:rsid w:val="00267C91"/>
    <w:rsid w:val="00267CDB"/>
    <w:rsid w:val="00267CE7"/>
    <w:rsid w:val="00267D62"/>
    <w:rsid w:val="00267D67"/>
    <w:rsid w:val="00267DD6"/>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B95"/>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12"/>
    <w:rsid w:val="0027246B"/>
    <w:rsid w:val="002725F5"/>
    <w:rsid w:val="00272653"/>
    <w:rsid w:val="002726E7"/>
    <w:rsid w:val="00272723"/>
    <w:rsid w:val="0027272E"/>
    <w:rsid w:val="00272890"/>
    <w:rsid w:val="0027292B"/>
    <w:rsid w:val="00272957"/>
    <w:rsid w:val="002729C4"/>
    <w:rsid w:val="00272A0B"/>
    <w:rsid w:val="00272A51"/>
    <w:rsid w:val="00272B04"/>
    <w:rsid w:val="00272B06"/>
    <w:rsid w:val="00272D40"/>
    <w:rsid w:val="00272D4A"/>
    <w:rsid w:val="00272D80"/>
    <w:rsid w:val="00272E11"/>
    <w:rsid w:val="00272F36"/>
    <w:rsid w:val="00272FA0"/>
    <w:rsid w:val="00272FC5"/>
    <w:rsid w:val="00272FF2"/>
    <w:rsid w:val="00273086"/>
    <w:rsid w:val="0027316C"/>
    <w:rsid w:val="002731C8"/>
    <w:rsid w:val="00273285"/>
    <w:rsid w:val="00273446"/>
    <w:rsid w:val="002734B5"/>
    <w:rsid w:val="002734CA"/>
    <w:rsid w:val="0027355F"/>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4FDC"/>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67"/>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1"/>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673"/>
    <w:rsid w:val="0028067F"/>
    <w:rsid w:val="0028072E"/>
    <w:rsid w:val="00280741"/>
    <w:rsid w:val="0028080B"/>
    <w:rsid w:val="00280884"/>
    <w:rsid w:val="002808BE"/>
    <w:rsid w:val="002808F1"/>
    <w:rsid w:val="002809D5"/>
    <w:rsid w:val="002809E2"/>
    <w:rsid w:val="00280A46"/>
    <w:rsid w:val="00280A9F"/>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598"/>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50"/>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B8"/>
    <w:rsid w:val="002831DE"/>
    <w:rsid w:val="0028322D"/>
    <w:rsid w:val="0028325A"/>
    <w:rsid w:val="00283302"/>
    <w:rsid w:val="00283334"/>
    <w:rsid w:val="0028338A"/>
    <w:rsid w:val="002833D4"/>
    <w:rsid w:val="0028341A"/>
    <w:rsid w:val="00283477"/>
    <w:rsid w:val="00283546"/>
    <w:rsid w:val="002835A9"/>
    <w:rsid w:val="002835C2"/>
    <w:rsid w:val="002835EF"/>
    <w:rsid w:val="002835F2"/>
    <w:rsid w:val="002835FE"/>
    <w:rsid w:val="00283660"/>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FBD"/>
    <w:rsid w:val="00283FF9"/>
    <w:rsid w:val="00284095"/>
    <w:rsid w:val="002840B3"/>
    <w:rsid w:val="002840C6"/>
    <w:rsid w:val="002840F1"/>
    <w:rsid w:val="00284116"/>
    <w:rsid w:val="00284123"/>
    <w:rsid w:val="002841BF"/>
    <w:rsid w:val="002842F0"/>
    <w:rsid w:val="0028434B"/>
    <w:rsid w:val="002843AC"/>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39"/>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93"/>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4F"/>
    <w:rsid w:val="00290F6D"/>
    <w:rsid w:val="00291045"/>
    <w:rsid w:val="002910D8"/>
    <w:rsid w:val="00291105"/>
    <w:rsid w:val="002911DD"/>
    <w:rsid w:val="00291205"/>
    <w:rsid w:val="00291224"/>
    <w:rsid w:val="002913D0"/>
    <w:rsid w:val="00291456"/>
    <w:rsid w:val="002914A6"/>
    <w:rsid w:val="002914D4"/>
    <w:rsid w:val="002914ED"/>
    <w:rsid w:val="0029151B"/>
    <w:rsid w:val="00291675"/>
    <w:rsid w:val="0029174A"/>
    <w:rsid w:val="00291776"/>
    <w:rsid w:val="002917D7"/>
    <w:rsid w:val="002917F6"/>
    <w:rsid w:val="00291860"/>
    <w:rsid w:val="00291894"/>
    <w:rsid w:val="00291904"/>
    <w:rsid w:val="0029190B"/>
    <w:rsid w:val="00291997"/>
    <w:rsid w:val="00291A15"/>
    <w:rsid w:val="00291A3B"/>
    <w:rsid w:val="00291A72"/>
    <w:rsid w:val="00291B45"/>
    <w:rsid w:val="00291B85"/>
    <w:rsid w:val="00291BFD"/>
    <w:rsid w:val="00291C03"/>
    <w:rsid w:val="00291C42"/>
    <w:rsid w:val="00291C71"/>
    <w:rsid w:val="00291CA1"/>
    <w:rsid w:val="00291CFC"/>
    <w:rsid w:val="00291D37"/>
    <w:rsid w:val="00291D38"/>
    <w:rsid w:val="00291D3E"/>
    <w:rsid w:val="00291D68"/>
    <w:rsid w:val="00291DD9"/>
    <w:rsid w:val="00291E38"/>
    <w:rsid w:val="00291E4D"/>
    <w:rsid w:val="00291E53"/>
    <w:rsid w:val="00291E64"/>
    <w:rsid w:val="00291E6F"/>
    <w:rsid w:val="00291EB0"/>
    <w:rsid w:val="0029203D"/>
    <w:rsid w:val="0029204F"/>
    <w:rsid w:val="002920AA"/>
    <w:rsid w:val="00292127"/>
    <w:rsid w:val="00292137"/>
    <w:rsid w:val="00292183"/>
    <w:rsid w:val="00292189"/>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5"/>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67"/>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2A"/>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D6A"/>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6C"/>
    <w:rsid w:val="00297411"/>
    <w:rsid w:val="00297463"/>
    <w:rsid w:val="002974D5"/>
    <w:rsid w:val="00297566"/>
    <w:rsid w:val="002975B4"/>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5E"/>
    <w:rsid w:val="002A087C"/>
    <w:rsid w:val="002A08D2"/>
    <w:rsid w:val="002A08D7"/>
    <w:rsid w:val="002A0AEA"/>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4D"/>
    <w:rsid w:val="002A17F8"/>
    <w:rsid w:val="002A18D0"/>
    <w:rsid w:val="002A18D9"/>
    <w:rsid w:val="002A193E"/>
    <w:rsid w:val="002A1957"/>
    <w:rsid w:val="002A1959"/>
    <w:rsid w:val="002A196B"/>
    <w:rsid w:val="002A19F6"/>
    <w:rsid w:val="002A19F8"/>
    <w:rsid w:val="002A1A88"/>
    <w:rsid w:val="002A1BB7"/>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13"/>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38"/>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5E"/>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5C"/>
    <w:rsid w:val="002A49D0"/>
    <w:rsid w:val="002A4A04"/>
    <w:rsid w:val="002A4A78"/>
    <w:rsid w:val="002A4AE8"/>
    <w:rsid w:val="002A4B9A"/>
    <w:rsid w:val="002A4C6C"/>
    <w:rsid w:val="002A4D97"/>
    <w:rsid w:val="002A4DB6"/>
    <w:rsid w:val="002A4DC8"/>
    <w:rsid w:val="002A4DDD"/>
    <w:rsid w:val="002A4E33"/>
    <w:rsid w:val="002A4E3B"/>
    <w:rsid w:val="002A4EDB"/>
    <w:rsid w:val="002A4F24"/>
    <w:rsid w:val="002A505E"/>
    <w:rsid w:val="002A519D"/>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22"/>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0DE"/>
    <w:rsid w:val="002A6152"/>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D5"/>
    <w:rsid w:val="002B05E9"/>
    <w:rsid w:val="002B0841"/>
    <w:rsid w:val="002B08B2"/>
    <w:rsid w:val="002B08D8"/>
    <w:rsid w:val="002B0985"/>
    <w:rsid w:val="002B0AFC"/>
    <w:rsid w:val="002B0B45"/>
    <w:rsid w:val="002B0C31"/>
    <w:rsid w:val="002B0D47"/>
    <w:rsid w:val="002B0D75"/>
    <w:rsid w:val="002B0DB6"/>
    <w:rsid w:val="002B0E1A"/>
    <w:rsid w:val="002B1178"/>
    <w:rsid w:val="002B1191"/>
    <w:rsid w:val="002B1203"/>
    <w:rsid w:val="002B1218"/>
    <w:rsid w:val="002B1256"/>
    <w:rsid w:val="002B1380"/>
    <w:rsid w:val="002B13BF"/>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1FD2"/>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5D"/>
    <w:rsid w:val="002B478E"/>
    <w:rsid w:val="002B4790"/>
    <w:rsid w:val="002B47C1"/>
    <w:rsid w:val="002B47C3"/>
    <w:rsid w:val="002B47D4"/>
    <w:rsid w:val="002B47F5"/>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C0"/>
    <w:rsid w:val="002B6EE2"/>
    <w:rsid w:val="002B6F07"/>
    <w:rsid w:val="002B711A"/>
    <w:rsid w:val="002B714D"/>
    <w:rsid w:val="002B71A5"/>
    <w:rsid w:val="002B71B6"/>
    <w:rsid w:val="002B71DC"/>
    <w:rsid w:val="002B7218"/>
    <w:rsid w:val="002B724B"/>
    <w:rsid w:val="002B7283"/>
    <w:rsid w:val="002B728A"/>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CF"/>
    <w:rsid w:val="002B7C10"/>
    <w:rsid w:val="002B7C7F"/>
    <w:rsid w:val="002B7C82"/>
    <w:rsid w:val="002B7C83"/>
    <w:rsid w:val="002B7CA2"/>
    <w:rsid w:val="002B7CB6"/>
    <w:rsid w:val="002B7D74"/>
    <w:rsid w:val="002B7E24"/>
    <w:rsid w:val="002B7EBE"/>
    <w:rsid w:val="002B7F99"/>
    <w:rsid w:val="002B7FA2"/>
    <w:rsid w:val="002B7FEE"/>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DD"/>
    <w:rsid w:val="002C0B12"/>
    <w:rsid w:val="002C0CDD"/>
    <w:rsid w:val="002C0D44"/>
    <w:rsid w:val="002C0D8B"/>
    <w:rsid w:val="002C0D8F"/>
    <w:rsid w:val="002C0E87"/>
    <w:rsid w:val="002C0EA2"/>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DD6"/>
    <w:rsid w:val="002C1EB5"/>
    <w:rsid w:val="002C1ED7"/>
    <w:rsid w:val="002C1EE8"/>
    <w:rsid w:val="002C1F2C"/>
    <w:rsid w:val="002C1F84"/>
    <w:rsid w:val="002C1FAD"/>
    <w:rsid w:val="002C20F8"/>
    <w:rsid w:val="002C2132"/>
    <w:rsid w:val="002C221C"/>
    <w:rsid w:val="002C229D"/>
    <w:rsid w:val="002C229E"/>
    <w:rsid w:val="002C22BE"/>
    <w:rsid w:val="002C22FA"/>
    <w:rsid w:val="002C238B"/>
    <w:rsid w:val="002C23E1"/>
    <w:rsid w:val="002C247D"/>
    <w:rsid w:val="002C24E6"/>
    <w:rsid w:val="002C2674"/>
    <w:rsid w:val="002C2698"/>
    <w:rsid w:val="002C26DE"/>
    <w:rsid w:val="002C2725"/>
    <w:rsid w:val="002C2746"/>
    <w:rsid w:val="002C27D9"/>
    <w:rsid w:val="002C2803"/>
    <w:rsid w:val="002C282A"/>
    <w:rsid w:val="002C2834"/>
    <w:rsid w:val="002C2836"/>
    <w:rsid w:val="002C2889"/>
    <w:rsid w:val="002C28DD"/>
    <w:rsid w:val="002C2921"/>
    <w:rsid w:val="002C293B"/>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EE4"/>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9E"/>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9"/>
    <w:rsid w:val="002C4490"/>
    <w:rsid w:val="002C4631"/>
    <w:rsid w:val="002C4740"/>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4FB"/>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A5"/>
    <w:rsid w:val="002C67E4"/>
    <w:rsid w:val="002C6884"/>
    <w:rsid w:val="002C6945"/>
    <w:rsid w:val="002C6981"/>
    <w:rsid w:val="002C69A4"/>
    <w:rsid w:val="002C69DA"/>
    <w:rsid w:val="002C6A12"/>
    <w:rsid w:val="002C6A56"/>
    <w:rsid w:val="002C6AAC"/>
    <w:rsid w:val="002C6BEF"/>
    <w:rsid w:val="002C6BF3"/>
    <w:rsid w:val="002C6C13"/>
    <w:rsid w:val="002C6C19"/>
    <w:rsid w:val="002C6C70"/>
    <w:rsid w:val="002C6CC3"/>
    <w:rsid w:val="002C6D54"/>
    <w:rsid w:val="002C6D8D"/>
    <w:rsid w:val="002C6E69"/>
    <w:rsid w:val="002C6E8C"/>
    <w:rsid w:val="002C6EE1"/>
    <w:rsid w:val="002C7005"/>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00"/>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EE"/>
    <w:rsid w:val="002D17FF"/>
    <w:rsid w:val="002D183B"/>
    <w:rsid w:val="002D18ED"/>
    <w:rsid w:val="002D1900"/>
    <w:rsid w:val="002D195C"/>
    <w:rsid w:val="002D1ABB"/>
    <w:rsid w:val="002D1AC6"/>
    <w:rsid w:val="002D1B33"/>
    <w:rsid w:val="002D1C15"/>
    <w:rsid w:val="002D1C7C"/>
    <w:rsid w:val="002D1C87"/>
    <w:rsid w:val="002D1C9B"/>
    <w:rsid w:val="002D1D60"/>
    <w:rsid w:val="002D1D72"/>
    <w:rsid w:val="002D1D8D"/>
    <w:rsid w:val="002D1EA1"/>
    <w:rsid w:val="002D1EB0"/>
    <w:rsid w:val="002D1EB6"/>
    <w:rsid w:val="002D1F23"/>
    <w:rsid w:val="002D1F6D"/>
    <w:rsid w:val="002D2024"/>
    <w:rsid w:val="002D2067"/>
    <w:rsid w:val="002D2091"/>
    <w:rsid w:val="002D2110"/>
    <w:rsid w:val="002D219D"/>
    <w:rsid w:val="002D21C3"/>
    <w:rsid w:val="002D21D8"/>
    <w:rsid w:val="002D21E1"/>
    <w:rsid w:val="002D21F6"/>
    <w:rsid w:val="002D22B7"/>
    <w:rsid w:val="002D230B"/>
    <w:rsid w:val="002D24CE"/>
    <w:rsid w:val="002D24DC"/>
    <w:rsid w:val="002D2559"/>
    <w:rsid w:val="002D258C"/>
    <w:rsid w:val="002D2603"/>
    <w:rsid w:val="002D26C3"/>
    <w:rsid w:val="002D26CC"/>
    <w:rsid w:val="002D27A2"/>
    <w:rsid w:val="002D282F"/>
    <w:rsid w:val="002D288A"/>
    <w:rsid w:val="002D28E1"/>
    <w:rsid w:val="002D2918"/>
    <w:rsid w:val="002D299A"/>
    <w:rsid w:val="002D29CB"/>
    <w:rsid w:val="002D29D9"/>
    <w:rsid w:val="002D2AAF"/>
    <w:rsid w:val="002D2AF0"/>
    <w:rsid w:val="002D2BBA"/>
    <w:rsid w:val="002D2BF3"/>
    <w:rsid w:val="002D2C34"/>
    <w:rsid w:val="002D2CBD"/>
    <w:rsid w:val="002D2CC6"/>
    <w:rsid w:val="002D2D74"/>
    <w:rsid w:val="002D2D77"/>
    <w:rsid w:val="002D2E14"/>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5B"/>
    <w:rsid w:val="002D3687"/>
    <w:rsid w:val="002D36C5"/>
    <w:rsid w:val="002D36F1"/>
    <w:rsid w:val="002D36FE"/>
    <w:rsid w:val="002D38A3"/>
    <w:rsid w:val="002D38C2"/>
    <w:rsid w:val="002D38FE"/>
    <w:rsid w:val="002D399E"/>
    <w:rsid w:val="002D39A3"/>
    <w:rsid w:val="002D3A3B"/>
    <w:rsid w:val="002D3A54"/>
    <w:rsid w:val="002D3A83"/>
    <w:rsid w:val="002D3B5A"/>
    <w:rsid w:val="002D3B5B"/>
    <w:rsid w:val="002D3BC8"/>
    <w:rsid w:val="002D3C0F"/>
    <w:rsid w:val="002D3C25"/>
    <w:rsid w:val="002D3C8A"/>
    <w:rsid w:val="002D3D85"/>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9F8"/>
    <w:rsid w:val="002D4A7D"/>
    <w:rsid w:val="002D4AE1"/>
    <w:rsid w:val="002D4B54"/>
    <w:rsid w:val="002D4C7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C42"/>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DF7"/>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50"/>
    <w:rsid w:val="002D79D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A6"/>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B61"/>
    <w:rsid w:val="002E2B6A"/>
    <w:rsid w:val="002E2C79"/>
    <w:rsid w:val="002E2C92"/>
    <w:rsid w:val="002E2DB0"/>
    <w:rsid w:val="002E2DD0"/>
    <w:rsid w:val="002E2E52"/>
    <w:rsid w:val="002E2F08"/>
    <w:rsid w:val="002E2F5E"/>
    <w:rsid w:val="002E2F87"/>
    <w:rsid w:val="002E2FAE"/>
    <w:rsid w:val="002E2FB1"/>
    <w:rsid w:val="002E3042"/>
    <w:rsid w:val="002E3170"/>
    <w:rsid w:val="002E3238"/>
    <w:rsid w:val="002E32C1"/>
    <w:rsid w:val="002E32C3"/>
    <w:rsid w:val="002E33F5"/>
    <w:rsid w:val="002E3458"/>
    <w:rsid w:val="002E34BE"/>
    <w:rsid w:val="002E34C3"/>
    <w:rsid w:val="002E34D5"/>
    <w:rsid w:val="002E3556"/>
    <w:rsid w:val="002E3592"/>
    <w:rsid w:val="002E359A"/>
    <w:rsid w:val="002E36CF"/>
    <w:rsid w:val="002E371C"/>
    <w:rsid w:val="002E394E"/>
    <w:rsid w:val="002E3A9B"/>
    <w:rsid w:val="002E3B08"/>
    <w:rsid w:val="002E3B52"/>
    <w:rsid w:val="002E3B73"/>
    <w:rsid w:val="002E3BDF"/>
    <w:rsid w:val="002E3CDC"/>
    <w:rsid w:val="002E3D9B"/>
    <w:rsid w:val="002E3DA7"/>
    <w:rsid w:val="002E3DD1"/>
    <w:rsid w:val="002E3DE0"/>
    <w:rsid w:val="002E3DE1"/>
    <w:rsid w:val="002E3E0B"/>
    <w:rsid w:val="002E3E57"/>
    <w:rsid w:val="002E3F0B"/>
    <w:rsid w:val="002E3F1C"/>
    <w:rsid w:val="002E3F65"/>
    <w:rsid w:val="002E3FA8"/>
    <w:rsid w:val="002E4022"/>
    <w:rsid w:val="002E4046"/>
    <w:rsid w:val="002E409E"/>
    <w:rsid w:val="002E40CD"/>
    <w:rsid w:val="002E4157"/>
    <w:rsid w:val="002E4250"/>
    <w:rsid w:val="002E4263"/>
    <w:rsid w:val="002E42EC"/>
    <w:rsid w:val="002E4317"/>
    <w:rsid w:val="002E4374"/>
    <w:rsid w:val="002E4402"/>
    <w:rsid w:val="002E4449"/>
    <w:rsid w:val="002E449A"/>
    <w:rsid w:val="002E4513"/>
    <w:rsid w:val="002E455D"/>
    <w:rsid w:val="002E4592"/>
    <w:rsid w:val="002E45E0"/>
    <w:rsid w:val="002E45FE"/>
    <w:rsid w:val="002E4631"/>
    <w:rsid w:val="002E46EC"/>
    <w:rsid w:val="002E472D"/>
    <w:rsid w:val="002E473A"/>
    <w:rsid w:val="002E4800"/>
    <w:rsid w:val="002E48A5"/>
    <w:rsid w:val="002E4906"/>
    <w:rsid w:val="002E492B"/>
    <w:rsid w:val="002E498E"/>
    <w:rsid w:val="002E4A80"/>
    <w:rsid w:val="002E4A97"/>
    <w:rsid w:val="002E4ABA"/>
    <w:rsid w:val="002E4B33"/>
    <w:rsid w:val="002E4B79"/>
    <w:rsid w:val="002E4BA5"/>
    <w:rsid w:val="002E4D4A"/>
    <w:rsid w:val="002E4D6F"/>
    <w:rsid w:val="002E4DE8"/>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56"/>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7A"/>
    <w:rsid w:val="002E78F0"/>
    <w:rsid w:val="002E791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B2"/>
    <w:rsid w:val="002E7F9A"/>
    <w:rsid w:val="002F0060"/>
    <w:rsid w:val="002F0066"/>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D2F"/>
    <w:rsid w:val="002F1D9A"/>
    <w:rsid w:val="002F1E23"/>
    <w:rsid w:val="002F1E93"/>
    <w:rsid w:val="002F1EB8"/>
    <w:rsid w:val="002F1EE3"/>
    <w:rsid w:val="002F1EE6"/>
    <w:rsid w:val="002F1F61"/>
    <w:rsid w:val="002F1F6B"/>
    <w:rsid w:val="002F1F6C"/>
    <w:rsid w:val="002F1F92"/>
    <w:rsid w:val="002F1FC1"/>
    <w:rsid w:val="002F1FC2"/>
    <w:rsid w:val="002F20B7"/>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DF"/>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4E9"/>
    <w:rsid w:val="002F352D"/>
    <w:rsid w:val="002F3542"/>
    <w:rsid w:val="002F3672"/>
    <w:rsid w:val="002F3692"/>
    <w:rsid w:val="002F36F5"/>
    <w:rsid w:val="002F3719"/>
    <w:rsid w:val="002F373D"/>
    <w:rsid w:val="002F376F"/>
    <w:rsid w:val="002F377B"/>
    <w:rsid w:val="002F379F"/>
    <w:rsid w:val="002F37D0"/>
    <w:rsid w:val="002F3883"/>
    <w:rsid w:val="002F3988"/>
    <w:rsid w:val="002F3A6A"/>
    <w:rsid w:val="002F3B7D"/>
    <w:rsid w:val="002F3B96"/>
    <w:rsid w:val="002F3BE0"/>
    <w:rsid w:val="002F3D20"/>
    <w:rsid w:val="002F3D3E"/>
    <w:rsid w:val="002F3FB6"/>
    <w:rsid w:val="002F3FEE"/>
    <w:rsid w:val="002F4058"/>
    <w:rsid w:val="002F407F"/>
    <w:rsid w:val="002F4085"/>
    <w:rsid w:val="002F4089"/>
    <w:rsid w:val="002F411D"/>
    <w:rsid w:val="002F4195"/>
    <w:rsid w:val="002F4414"/>
    <w:rsid w:val="002F4559"/>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24E"/>
    <w:rsid w:val="002F539B"/>
    <w:rsid w:val="002F567D"/>
    <w:rsid w:val="002F56E0"/>
    <w:rsid w:val="002F576F"/>
    <w:rsid w:val="002F5819"/>
    <w:rsid w:val="002F584E"/>
    <w:rsid w:val="002F5A6D"/>
    <w:rsid w:val="002F5A94"/>
    <w:rsid w:val="002F5B8E"/>
    <w:rsid w:val="002F5BA1"/>
    <w:rsid w:val="002F5BC5"/>
    <w:rsid w:val="002F5BF9"/>
    <w:rsid w:val="002F5CB3"/>
    <w:rsid w:val="002F5DB7"/>
    <w:rsid w:val="002F5DBB"/>
    <w:rsid w:val="002F5E69"/>
    <w:rsid w:val="002F5E70"/>
    <w:rsid w:val="002F5E90"/>
    <w:rsid w:val="002F5ED2"/>
    <w:rsid w:val="002F5F16"/>
    <w:rsid w:val="002F5F49"/>
    <w:rsid w:val="002F5FB4"/>
    <w:rsid w:val="002F5FDC"/>
    <w:rsid w:val="002F6096"/>
    <w:rsid w:val="002F60DC"/>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085"/>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14"/>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32F"/>
    <w:rsid w:val="0030141F"/>
    <w:rsid w:val="00301430"/>
    <w:rsid w:val="003014D4"/>
    <w:rsid w:val="0030150D"/>
    <w:rsid w:val="00301552"/>
    <w:rsid w:val="0030158E"/>
    <w:rsid w:val="003015DB"/>
    <w:rsid w:val="003016F7"/>
    <w:rsid w:val="003016FD"/>
    <w:rsid w:val="00301742"/>
    <w:rsid w:val="00301769"/>
    <w:rsid w:val="003017DE"/>
    <w:rsid w:val="003017E2"/>
    <w:rsid w:val="003017F8"/>
    <w:rsid w:val="0030180D"/>
    <w:rsid w:val="00301811"/>
    <w:rsid w:val="00301865"/>
    <w:rsid w:val="003018A9"/>
    <w:rsid w:val="003018D5"/>
    <w:rsid w:val="003018DA"/>
    <w:rsid w:val="0030193B"/>
    <w:rsid w:val="0030197C"/>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E9"/>
    <w:rsid w:val="00302226"/>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91"/>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6F"/>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542"/>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BDB"/>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1B"/>
    <w:rsid w:val="00310945"/>
    <w:rsid w:val="00310968"/>
    <w:rsid w:val="003109C6"/>
    <w:rsid w:val="003109CA"/>
    <w:rsid w:val="00310A1E"/>
    <w:rsid w:val="00310A1F"/>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75"/>
    <w:rsid w:val="00311CF8"/>
    <w:rsid w:val="00311D75"/>
    <w:rsid w:val="00311DEB"/>
    <w:rsid w:val="00311E1B"/>
    <w:rsid w:val="00311E7A"/>
    <w:rsid w:val="00311FF3"/>
    <w:rsid w:val="00312064"/>
    <w:rsid w:val="0031209D"/>
    <w:rsid w:val="003120A4"/>
    <w:rsid w:val="003120AC"/>
    <w:rsid w:val="00312101"/>
    <w:rsid w:val="0031216D"/>
    <w:rsid w:val="0031217F"/>
    <w:rsid w:val="003121FB"/>
    <w:rsid w:val="00312265"/>
    <w:rsid w:val="003122B3"/>
    <w:rsid w:val="003122CA"/>
    <w:rsid w:val="0031236E"/>
    <w:rsid w:val="003123EA"/>
    <w:rsid w:val="00312469"/>
    <w:rsid w:val="0031248C"/>
    <w:rsid w:val="00312491"/>
    <w:rsid w:val="003124D4"/>
    <w:rsid w:val="0031256A"/>
    <w:rsid w:val="00312584"/>
    <w:rsid w:val="00312668"/>
    <w:rsid w:val="003126DB"/>
    <w:rsid w:val="0031270B"/>
    <w:rsid w:val="0031274F"/>
    <w:rsid w:val="003128C8"/>
    <w:rsid w:val="003129BA"/>
    <w:rsid w:val="003129BE"/>
    <w:rsid w:val="003129F8"/>
    <w:rsid w:val="00312B34"/>
    <w:rsid w:val="00312BA6"/>
    <w:rsid w:val="00312C2F"/>
    <w:rsid w:val="00312C39"/>
    <w:rsid w:val="00312D97"/>
    <w:rsid w:val="00312DCE"/>
    <w:rsid w:val="00312E00"/>
    <w:rsid w:val="00312E13"/>
    <w:rsid w:val="00312E63"/>
    <w:rsid w:val="00312E85"/>
    <w:rsid w:val="00312EF9"/>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A"/>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4F92"/>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83"/>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3C"/>
    <w:rsid w:val="00315D79"/>
    <w:rsid w:val="00315D94"/>
    <w:rsid w:val="00315E50"/>
    <w:rsid w:val="00315E7B"/>
    <w:rsid w:val="00315EC7"/>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E97"/>
    <w:rsid w:val="00316F94"/>
    <w:rsid w:val="00317081"/>
    <w:rsid w:val="0031710C"/>
    <w:rsid w:val="00317197"/>
    <w:rsid w:val="003171AA"/>
    <w:rsid w:val="0031721F"/>
    <w:rsid w:val="0031722B"/>
    <w:rsid w:val="00317252"/>
    <w:rsid w:val="0031726F"/>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44"/>
    <w:rsid w:val="00317E57"/>
    <w:rsid w:val="00317E5E"/>
    <w:rsid w:val="00317E7E"/>
    <w:rsid w:val="00317FF2"/>
    <w:rsid w:val="00320023"/>
    <w:rsid w:val="003201B4"/>
    <w:rsid w:val="00320214"/>
    <w:rsid w:val="00320286"/>
    <w:rsid w:val="00320293"/>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2E"/>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6F"/>
    <w:rsid w:val="00321FB5"/>
    <w:rsid w:val="00321FBF"/>
    <w:rsid w:val="00322028"/>
    <w:rsid w:val="00322030"/>
    <w:rsid w:val="0032208F"/>
    <w:rsid w:val="003220D4"/>
    <w:rsid w:val="00322132"/>
    <w:rsid w:val="00322174"/>
    <w:rsid w:val="00322228"/>
    <w:rsid w:val="0032223B"/>
    <w:rsid w:val="00322319"/>
    <w:rsid w:val="00322388"/>
    <w:rsid w:val="0032239A"/>
    <w:rsid w:val="003223B1"/>
    <w:rsid w:val="00322410"/>
    <w:rsid w:val="00322411"/>
    <w:rsid w:val="00322845"/>
    <w:rsid w:val="00322865"/>
    <w:rsid w:val="00322898"/>
    <w:rsid w:val="003228CF"/>
    <w:rsid w:val="003228D2"/>
    <w:rsid w:val="003228F2"/>
    <w:rsid w:val="003229AD"/>
    <w:rsid w:val="00322AEF"/>
    <w:rsid w:val="00322B32"/>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302"/>
    <w:rsid w:val="0032356C"/>
    <w:rsid w:val="003235F5"/>
    <w:rsid w:val="00323601"/>
    <w:rsid w:val="003236CA"/>
    <w:rsid w:val="0032370E"/>
    <w:rsid w:val="0032374F"/>
    <w:rsid w:val="00323757"/>
    <w:rsid w:val="003237D9"/>
    <w:rsid w:val="003237EB"/>
    <w:rsid w:val="003238C0"/>
    <w:rsid w:val="00323960"/>
    <w:rsid w:val="003239C7"/>
    <w:rsid w:val="00323A1D"/>
    <w:rsid w:val="00323A72"/>
    <w:rsid w:val="00323AE7"/>
    <w:rsid w:val="00323B67"/>
    <w:rsid w:val="00323B80"/>
    <w:rsid w:val="00323BA1"/>
    <w:rsid w:val="00323BD3"/>
    <w:rsid w:val="00323CD4"/>
    <w:rsid w:val="00323CE1"/>
    <w:rsid w:val="00323D41"/>
    <w:rsid w:val="00323DC3"/>
    <w:rsid w:val="00323DD5"/>
    <w:rsid w:val="00323E05"/>
    <w:rsid w:val="00323E06"/>
    <w:rsid w:val="00323EC4"/>
    <w:rsid w:val="00323ECD"/>
    <w:rsid w:val="00323F1C"/>
    <w:rsid w:val="00323F3E"/>
    <w:rsid w:val="00323F6E"/>
    <w:rsid w:val="00323FDF"/>
    <w:rsid w:val="0032404F"/>
    <w:rsid w:val="00324069"/>
    <w:rsid w:val="003240CE"/>
    <w:rsid w:val="0032428A"/>
    <w:rsid w:val="0032429F"/>
    <w:rsid w:val="00324317"/>
    <w:rsid w:val="0032431B"/>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8C"/>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3F1"/>
    <w:rsid w:val="00326410"/>
    <w:rsid w:val="00326444"/>
    <w:rsid w:val="003264DD"/>
    <w:rsid w:val="003264EC"/>
    <w:rsid w:val="00326517"/>
    <w:rsid w:val="003265E9"/>
    <w:rsid w:val="00326618"/>
    <w:rsid w:val="0032663F"/>
    <w:rsid w:val="00326664"/>
    <w:rsid w:val="0032671E"/>
    <w:rsid w:val="00326760"/>
    <w:rsid w:val="003267B8"/>
    <w:rsid w:val="003268CC"/>
    <w:rsid w:val="0032698E"/>
    <w:rsid w:val="003269CE"/>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4FF"/>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67"/>
    <w:rsid w:val="003319E8"/>
    <w:rsid w:val="00331A5A"/>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60C"/>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E30"/>
    <w:rsid w:val="00332ECD"/>
    <w:rsid w:val="00332F26"/>
    <w:rsid w:val="00332F42"/>
    <w:rsid w:val="00332FD6"/>
    <w:rsid w:val="003330DA"/>
    <w:rsid w:val="0033314D"/>
    <w:rsid w:val="003331A5"/>
    <w:rsid w:val="003331BF"/>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5E1"/>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24"/>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B9"/>
    <w:rsid w:val="003379DC"/>
    <w:rsid w:val="00337A2C"/>
    <w:rsid w:val="00337AA9"/>
    <w:rsid w:val="00337B5D"/>
    <w:rsid w:val="00337B7E"/>
    <w:rsid w:val="00337C6C"/>
    <w:rsid w:val="00337CC9"/>
    <w:rsid w:val="00337D5F"/>
    <w:rsid w:val="00337DA2"/>
    <w:rsid w:val="00337E19"/>
    <w:rsid w:val="00337E7F"/>
    <w:rsid w:val="00337EDB"/>
    <w:rsid w:val="00337EF7"/>
    <w:rsid w:val="00337F47"/>
    <w:rsid w:val="00337FBA"/>
    <w:rsid w:val="00340000"/>
    <w:rsid w:val="0034001E"/>
    <w:rsid w:val="00340020"/>
    <w:rsid w:val="00340033"/>
    <w:rsid w:val="00340043"/>
    <w:rsid w:val="00340128"/>
    <w:rsid w:val="003401C8"/>
    <w:rsid w:val="003402A6"/>
    <w:rsid w:val="00340387"/>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CDA"/>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2"/>
    <w:rsid w:val="0034144F"/>
    <w:rsid w:val="0034155F"/>
    <w:rsid w:val="0034160E"/>
    <w:rsid w:val="0034162E"/>
    <w:rsid w:val="00341632"/>
    <w:rsid w:val="00341678"/>
    <w:rsid w:val="00341761"/>
    <w:rsid w:val="00341783"/>
    <w:rsid w:val="003417E6"/>
    <w:rsid w:val="0034180A"/>
    <w:rsid w:val="0034182B"/>
    <w:rsid w:val="003418F9"/>
    <w:rsid w:val="00341920"/>
    <w:rsid w:val="003419A4"/>
    <w:rsid w:val="00341A68"/>
    <w:rsid w:val="00341B01"/>
    <w:rsid w:val="00341B65"/>
    <w:rsid w:val="00341B9A"/>
    <w:rsid w:val="00341BFB"/>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0C3"/>
    <w:rsid w:val="00342164"/>
    <w:rsid w:val="00342174"/>
    <w:rsid w:val="00342242"/>
    <w:rsid w:val="0034225E"/>
    <w:rsid w:val="00342409"/>
    <w:rsid w:val="00342420"/>
    <w:rsid w:val="00342456"/>
    <w:rsid w:val="003424A4"/>
    <w:rsid w:val="003424BE"/>
    <w:rsid w:val="003424C7"/>
    <w:rsid w:val="00342511"/>
    <w:rsid w:val="0034254A"/>
    <w:rsid w:val="0034255D"/>
    <w:rsid w:val="00342612"/>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E95"/>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DA0"/>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3F"/>
    <w:rsid w:val="00347D8B"/>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CE"/>
    <w:rsid w:val="00351DFB"/>
    <w:rsid w:val="00351E1B"/>
    <w:rsid w:val="00351E4A"/>
    <w:rsid w:val="00351F56"/>
    <w:rsid w:val="00351F9D"/>
    <w:rsid w:val="00351F9F"/>
    <w:rsid w:val="003520C1"/>
    <w:rsid w:val="003521B1"/>
    <w:rsid w:val="0035224F"/>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F6"/>
    <w:rsid w:val="003539BE"/>
    <w:rsid w:val="00353ABF"/>
    <w:rsid w:val="00353B0F"/>
    <w:rsid w:val="00353BE8"/>
    <w:rsid w:val="00353CA2"/>
    <w:rsid w:val="00353D27"/>
    <w:rsid w:val="00353D31"/>
    <w:rsid w:val="00353E84"/>
    <w:rsid w:val="00353EE4"/>
    <w:rsid w:val="00353F1D"/>
    <w:rsid w:val="00353FA8"/>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E03"/>
    <w:rsid w:val="00354E98"/>
    <w:rsid w:val="00354F40"/>
    <w:rsid w:val="00354F51"/>
    <w:rsid w:val="00354F53"/>
    <w:rsid w:val="00354F85"/>
    <w:rsid w:val="00354FAE"/>
    <w:rsid w:val="00354FC0"/>
    <w:rsid w:val="0035500F"/>
    <w:rsid w:val="00355150"/>
    <w:rsid w:val="003551CA"/>
    <w:rsid w:val="003551DA"/>
    <w:rsid w:val="0035523C"/>
    <w:rsid w:val="003552FD"/>
    <w:rsid w:val="00355341"/>
    <w:rsid w:val="00355360"/>
    <w:rsid w:val="00355383"/>
    <w:rsid w:val="00355396"/>
    <w:rsid w:val="003553AD"/>
    <w:rsid w:val="00355455"/>
    <w:rsid w:val="00355489"/>
    <w:rsid w:val="0035554F"/>
    <w:rsid w:val="00355565"/>
    <w:rsid w:val="0035567C"/>
    <w:rsid w:val="003556AF"/>
    <w:rsid w:val="003556C9"/>
    <w:rsid w:val="0035574C"/>
    <w:rsid w:val="0035574F"/>
    <w:rsid w:val="00355777"/>
    <w:rsid w:val="0035579D"/>
    <w:rsid w:val="003557E4"/>
    <w:rsid w:val="00355871"/>
    <w:rsid w:val="00355906"/>
    <w:rsid w:val="0035592C"/>
    <w:rsid w:val="0035594F"/>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5B"/>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171"/>
    <w:rsid w:val="0036021E"/>
    <w:rsid w:val="003603AD"/>
    <w:rsid w:val="003603E6"/>
    <w:rsid w:val="00360455"/>
    <w:rsid w:val="003604BF"/>
    <w:rsid w:val="003604FB"/>
    <w:rsid w:val="003605BD"/>
    <w:rsid w:val="003605C3"/>
    <w:rsid w:val="00360703"/>
    <w:rsid w:val="00360763"/>
    <w:rsid w:val="00360805"/>
    <w:rsid w:val="003608A8"/>
    <w:rsid w:val="003608C9"/>
    <w:rsid w:val="003608E4"/>
    <w:rsid w:val="00360928"/>
    <w:rsid w:val="00360941"/>
    <w:rsid w:val="003609CC"/>
    <w:rsid w:val="00360ABC"/>
    <w:rsid w:val="00360AC3"/>
    <w:rsid w:val="00360B57"/>
    <w:rsid w:val="00360B86"/>
    <w:rsid w:val="00360B87"/>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73"/>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4B8"/>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96D"/>
    <w:rsid w:val="0036399E"/>
    <w:rsid w:val="00363A5F"/>
    <w:rsid w:val="00363ADF"/>
    <w:rsid w:val="00363B40"/>
    <w:rsid w:val="00363BA0"/>
    <w:rsid w:val="00363CED"/>
    <w:rsid w:val="00363D17"/>
    <w:rsid w:val="00363D1A"/>
    <w:rsid w:val="00363D4C"/>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381"/>
    <w:rsid w:val="0036544A"/>
    <w:rsid w:val="0036546A"/>
    <w:rsid w:val="00365629"/>
    <w:rsid w:val="00365636"/>
    <w:rsid w:val="0036569D"/>
    <w:rsid w:val="003656E2"/>
    <w:rsid w:val="0036570B"/>
    <w:rsid w:val="00365746"/>
    <w:rsid w:val="00365817"/>
    <w:rsid w:val="003658A0"/>
    <w:rsid w:val="00365916"/>
    <w:rsid w:val="00365927"/>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D64"/>
    <w:rsid w:val="00365E01"/>
    <w:rsid w:val="00365F9E"/>
    <w:rsid w:val="00365FDD"/>
    <w:rsid w:val="00366007"/>
    <w:rsid w:val="00366079"/>
    <w:rsid w:val="00366105"/>
    <w:rsid w:val="00366236"/>
    <w:rsid w:val="003662F6"/>
    <w:rsid w:val="00366382"/>
    <w:rsid w:val="0036639D"/>
    <w:rsid w:val="00366440"/>
    <w:rsid w:val="00366499"/>
    <w:rsid w:val="003664D2"/>
    <w:rsid w:val="00366514"/>
    <w:rsid w:val="00366537"/>
    <w:rsid w:val="003666DE"/>
    <w:rsid w:val="00366771"/>
    <w:rsid w:val="00366810"/>
    <w:rsid w:val="0036687D"/>
    <w:rsid w:val="00366885"/>
    <w:rsid w:val="0036689E"/>
    <w:rsid w:val="003668EF"/>
    <w:rsid w:val="003669E3"/>
    <w:rsid w:val="00366AD0"/>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361"/>
    <w:rsid w:val="00367380"/>
    <w:rsid w:val="003673C8"/>
    <w:rsid w:val="003673E7"/>
    <w:rsid w:val="0036741D"/>
    <w:rsid w:val="003674CD"/>
    <w:rsid w:val="00367549"/>
    <w:rsid w:val="00367560"/>
    <w:rsid w:val="003675CE"/>
    <w:rsid w:val="00367646"/>
    <w:rsid w:val="00367692"/>
    <w:rsid w:val="003676E1"/>
    <w:rsid w:val="0036773C"/>
    <w:rsid w:val="0036776D"/>
    <w:rsid w:val="0036779D"/>
    <w:rsid w:val="00367815"/>
    <w:rsid w:val="003678EE"/>
    <w:rsid w:val="00367922"/>
    <w:rsid w:val="00367A64"/>
    <w:rsid w:val="00367A97"/>
    <w:rsid w:val="00367AB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DA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45"/>
    <w:rsid w:val="0037386C"/>
    <w:rsid w:val="003738AD"/>
    <w:rsid w:val="00373951"/>
    <w:rsid w:val="00373AC2"/>
    <w:rsid w:val="00373C4C"/>
    <w:rsid w:val="00373C7A"/>
    <w:rsid w:val="00373CAF"/>
    <w:rsid w:val="00373D4A"/>
    <w:rsid w:val="00373DDA"/>
    <w:rsid w:val="00373DDE"/>
    <w:rsid w:val="00373E07"/>
    <w:rsid w:val="00373E54"/>
    <w:rsid w:val="00373ECC"/>
    <w:rsid w:val="00373ECF"/>
    <w:rsid w:val="00374061"/>
    <w:rsid w:val="00374134"/>
    <w:rsid w:val="00374137"/>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BDC"/>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436"/>
    <w:rsid w:val="003754AC"/>
    <w:rsid w:val="0037562C"/>
    <w:rsid w:val="00375655"/>
    <w:rsid w:val="00375675"/>
    <w:rsid w:val="0037569B"/>
    <w:rsid w:val="003756F5"/>
    <w:rsid w:val="0037570E"/>
    <w:rsid w:val="003757B9"/>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19C"/>
    <w:rsid w:val="00376299"/>
    <w:rsid w:val="003762BD"/>
    <w:rsid w:val="00376408"/>
    <w:rsid w:val="00376510"/>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D3"/>
    <w:rsid w:val="0037722B"/>
    <w:rsid w:val="003772A9"/>
    <w:rsid w:val="003772DA"/>
    <w:rsid w:val="00377374"/>
    <w:rsid w:val="0037740B"/>
    <w:rsid w:val="0037745D"/>
    <w:rsid w:val="003774E4"/>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80037"/>
    <w:rsid w:val="00380081"/>
    <w:rsid w:val="00380109"/>
    <w:rsid w:val="00380172"/>
    <w:rsid w:val="0038021D"/>
    <w:rsid w:val="00380324"/>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E7"/>
    <w:rsid w:val="00381410"/>
    <w:rsid w:val="00381482"/>
    <w:rsid w:val="003816BE"/>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14"/>
    <w:rsid w:val="0038213D"/>
    <w:rsid w:val="00382151"/>
    <w:rsid w:val="003821AC"/>
    <w:rsid w:val="003822EE"/>
    <w:rsid w:val="00382343"/>
    <w:rsid w:val="00382373"/>
    <w:rsid w:val="0038237B"/>
    <w:rsid w:val="003823A8"/>
    <w:rsid w:val="0038243F"/>
    <w:rsid w:val="003824C7"/>
    <w:rsid w:val="0038251B"/>
    <w:rsid w:val="003827B0"/>
    <w:rsid w:val="003827BB"/>
    <w:rsid w:val="0038287D"/>
    <w:rsid w:val="0038289E"/>
    <w:rsid w:val="0038290D"/>
    <w:rsid w:val="003829CD"/>
    <w:rsid w:val="00382A63"/>
    <w:rsid w:val="00382AB9"/>
    <w:rsid w:val="00382B55"/>
    <w:rsid w:val="00382C60"/>
    <w:rsid w:val="00382CBB"/>
    <w:rsid w:val="00382D5B"/>
    <w:rsid w:val="00382D93"/>
    <w:rsid w:val="00382DE3"/>
    <w:rsid w:val="00382E09"/>
    <w:rsid w:val="00382E90"/>
    <w:rsid w:val="00382F0D"/>
    <w:rsid w:val="00382F27"/>
    <w:rsid w:val="00382F6D"/>
    <w:rsid w:val="0038306C"/>
    <w:rsid w:val="003831A9"/>
    <w:rsid w:val="003831D5"/>
    <w:rsid w:val="003831EA"/>
    <w:rsid w:val="0038325C"/>
    <w:rsid w:val="003832B4"/>
    <w:rsid w:val="003832C4"/>
    <w:rsid w:val="00383397"/>
    <w:rsid w:val="00383485"/>
    <w:rsid w:val="003834D7"/>
    <w:rsid w:val="0038350F"/>
    <w:rsid w:val="003835B9"/>
    <w:rsid w:val="0038369F"/>
    <w:rsid w:val="003836C4"/>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707"/>
    <w:rsid w:val="00384832"/>
    <w:rsid w:val="00384882"/>
    <w:rsid w:val="0038490E"/>
    <w:rsid w:val="00384919"/>
    <w:rsid w:val="00384921"/>
    <w:rsid w:val="00384924"/>
    <w:rsid w:val="00384A26"/>
    <w:rsid w:val="00384A49"/>
    <w:rsid w:val="00384ACE"/>
    <w:rsid w:val="00384AE1"/>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89"/>
    <w:rsid w:val="003852A6"/>
    <w:rsid w:val="003852FE"/>
    <w:rsid w:val="003853BD"/>
    <w:rsid w:val="0038542C"/>
    <w:rsid w:val="003854B0"/>
    <w:rsid w:val="003854EC"/>
    <w:rsid w:val="0038550B"/>
    <w:rsid w:val="00385515"/>
    <w:rsid w:val="003855C1"/>
    <w:rsid w:val="003855D0"/>
    <w:rsid w:val="003855D8"/>
    <w:rsid w:val="003856AF"/>
    <w:rsid w:val="003856EF"/>
    <w:rsid w:val="0038579D"/>
    <w:rsid w:val="00385804"/>
    <w:rsid w:val="00385934"/>
    <w:rsid w:val="00385B4E"/>
    <w:rsid w:val="00385B68"/>
    <w:rsid w:val="00385C6C"/>
    <w:rsid w:val="00385CD2"/>
    <w:rsid w:val="00385D17"/>
    <w:rsid w:val="00385D1B"/>
    <w:rsid w:val="00385DCE"/>
    <w:rsid w:val="00385E2A"/>
    <w:rsid w:val="00385E2C"/>
    <w:rsid w:val="00385E82"/>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9E3"/>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DD"/>
    <w:rsid w:val="00387EE9"/>
    <w:rsid w:val="00387F18"/>
    <w:rsid w:val="00387F37"/>
    <w:rsid w:val="00387F48"/>
    <w:rsid w:val="00390053"/>
    <w:rsid w:val="0039015B"/>
    <w:rsid w:val="00390189"/>
    <w:rsid w:val="00390265"/>
    <w:rsid w:val="0039031C"/>
    <w:rsid w:val="003903FB"/>
    <w:rsid w:val="00390483"/>
    <w:rsid w:val="00390498"/>
    <w:rsid w:val="003904EA"/>
    <w:rsid w:val="003904EE"/>
    <w:rsid w:val="00390781"/>
    <w:rsid w:val="003907E6"/>
    <w:rsid w:val="003907F7"/>
    <w:rsid w:val="0039094E"/>
    <w:rsid w:val="003909A9"/>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7DF"/>
    <w:rsid w:val="00391891"/>
    <w:rsid w:val="00391970"/>
    <w:rsid w:val="00391A36"/>
    <w:rsid w:val="00391A37"/>
    <w:rsid w:val="00391AF5"/>
    <w:rsid w:val="00391B46"/>
    <w:rsid w:val="00391B8B"/>
    <w:rsid w:val="00391BB8"/>
    <w:rsid w:val="00391BC6"/>
    <w:rsid w:val="00391BD1"/>
    <w:rsid w:val="00391BE3"/>
    <w:rsid w:val="00391C2A"/>
    <w:rsid w:val="00391E0B"/>
    <w:rsid w:val="00391EA1"/>
    <w:rsid w:val="00391EB9"/>
    <w:rsid w:val="00391F5B"/>
    <w:rsid w:val="00391FFA"/>
    <w:rsid w:val="00392003"/>
    <w:rsid w:val="00392201"/>
    <w:rsid w:val="00392340"/>
    <w:rsid w:val="0039235D"/>
    <w:rsid w:val="003923C3"/>
    <w:rsid w:val="003924FE"/>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3"/>
    <w:rsid w:val="0039403D"/>
    <w:rsid w:val="00394051"/>
    <w:rsid w:val="0039405C"/>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43"/>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D3"/>
    <w:rsid w:val="00395EFF"/>
    <w:rsid w:val="0039609F"/>
    <w:rsid w:val="003960DB"/>
    <w:rsid w:val="00396113"/>
    <w:rsid w:val="00396146"/>
    <w:rsid w:val="003961C7"/>
    <w:rsid w:val="00396233"/>
    <w:rsid w:val="0039629C"/>
    <w:rsid w:val="003963D3"/>
    <w:rsid w:val="003963EF"/>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EE0"/>
    <w:rsid w:val="00396F59"/>
    <w:rsid w:val="00396FE1"/>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6AB"/>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1E6"/>
    <w:rsid w:val="003A02D1"/>
    <w:rsid w:val="003A0309"/>
    <w:rsid w:val="003A032A"/>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99"/>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5E"/>
    <w:rsid w:val="003A198D"/>
    <w:rsid w:val="003A1997"/>
    <w:rsid w:val="003A199C"/>
    <w:rsid w:val="003A19D2"/>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69B"/>
    <w:rsid w:val="003A2729"/>
    <w:rsid w:val="003A2731"/>
    <w:rsid w:val="003A2761"/>
    <w:rsid w:val="003A27C2"/>
    <w:rsid w:val="003A27EC"/>
    <w:rsid w:val="003A2813"/>
    <w:rsid w:val="003A281C"/>
    <w:rsid w:val="003A286F"/>
    <w:rsid w:val="003A2875"/>
    <w:rsid w:val="003A28C5"/>
    <w:rsid w:val="003A2913"/>
    <w:rsid w:val="003A2921"/>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2FB4"/>
    <w:rsid w:val="003A3011"/>
    <w:rsid w:val="003A3109"/>
    <w:rsid w:val="003A31BF"/>
    <w:rsid w:val="003A323B"/>
    <w:rsid w:val="003A3241"/>
    <w:rsid w:val="003A3247"/>
    <w:rsid w:val="003A328C"/>
    <w:rsid w:val="003A328F"/>
    <w:rsid w:val="003A32D2"/>
    <w:rsid w:val="003A343F"/>
    <w:rsid w:val="003A34A8"/>
    <w:rsid w:val="003A34D1"/>
    <w:rsid w:val="003A34EA"/>
    <w:rsid w:val="003A355C"/>
    <w:rsid w:val="003A3588"/>
    <w:rsid w:val="003A3593"/>
    <w:rsid w:val="003A35FB"/>
    <w:rsid w:val="003A3668"/>
    <w:rsid w:val="003A3679"/>
    <w:rsid w:val="003A3836"/>
    <w:rsid w:val="003A3927"/>
    <w:rsid w:val="003A3A1E"/>
    <w:rsid w:val="003A3BC9"/>
    <w:rsid w:val="003A3BDE"/>
    <w:rsid w:val="003A3BF1"/>
    <w:rsid w:val="003A3C46"/>
    <w:rsid w:val="003A3C55"/>
    <w:rsid w:val="003A3C6D"/>
    <w:rsid w:val="003A3CC5"/>
    <w:rsid w:val="003A3CE1"/>
    <w:rsid w:val="003A3DCE"/>
    <w:rsid w:val="003A3DE8"/>
    <w:rsid w:val="003A3E01"/>
    <w:rsid w:val="003A3F53"/>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98"/>
    <w:rsid w:val="003A43C3"/>
    <w:rsid w:val="003A455F"/>
    <w:rsid w:val="003A45AA"/>
    <w:rsid w:val="003A4620"/>
    <w:rsid w:val="003A4639"/>
    <w:rsid w:val="003A466F"/>
    <w:rsid w:val="003A46D8"/>
    <w:rsid w:val="003A4711"/>
    <w:rsid w:val="003A472D"/>
    <w:rsid w:val="003A47C3"/>
    <w:rsid w:val="003A47E9"/>
    <w:rsid w:val="003A481F"/>
    <w:rsid w:val="003A483C"/>
    <w:rsid w:val="003A4841"/>
    <w:rsid w:val="003A49B4"/>
    <w:rsid w:val="003A49F0"/>
    <w:rsid w:val="003A4A18"/>
    <w:rsid w:val="003A4A36"/>
    <w:rsid w:val="003A4A41"/>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B8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210"/>
    <w:rsid w:val="003B026F"/>
    <w:rsid w:val="003B0289"/>
    <w:rsid w:val="003B029F"/>
    <w:rsid w:val="003B0322"/>
    <w:rsid w:val="003B0330"/>
    <w:rsid w:val="003B03A9"/>
    <w:rsid w:val="003B0401"/>
    <w:rsid w:val="003B044C"/>
    <w:rsid w:val="003B04C1"/>
    <w:rsid w:val="003B0624"/>
    <w:rsid w:val="003B063B"/>
    <w:rsid w:val="003B06B1"/>
    <w:rsid w:val="003B06E0"/>
    <w:rsid w:val="003B079B"/>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20"/>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D8"/>
    <w:rsid w:val="003B279D"/>
    <w:rsid w:val="003B27E5"/>
    <w:rsid w:val="003B280A"/>
    <w:rsid w:val="003B2810"/>
    <w:rsid w:val="003B2871"/>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38"/>
    <w:rsid w:val="003B2D50"/>
    <w:rsid w:val="003B2D7E"/>
    <w:rsid w:val="003B2D94"/>
    <w:rsid w:val="003B2E0B"/>
    <w:rsid w:val="003B2F17"/>
    <w:rsid w:val="003B3051"/>
    <w:rsid w:val="003B308C"/>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9DB"/>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6D"/>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3A1"/>
    <w:rsid w:val="003B640C"/>
    <w:rsid w:val="003B6493"/>
    <w:rsid w:val="003B650E"/>
    <w:rsid w:val="003B656B"/>
    <w:rsid w:val="003B659B"/>
    <w:rsid w:val="003B6686"/>
    <w:rsid w:val="003B6711"/>
    <w:rsid w:val="003B6729"/>
    <w:rsid w:val="003B6841"/>
    <w:rsid w:val="003B6866"/>
    <w:rsid w:val="003B68E5"/>
    <w:rsid w:val="003B6951"/>
    <w:rsid w:val="003B6986"/>
    <w:rsid w:val="003B6AB6"/>
    <w:rsid w:val="003B6ACB"/>
    <w:rsid w:val="003B6AE8"/>
    <w:rsid w:val="003B6C9A"/>
    <w:rsid w:val="003B6CAC"/>
    <w:rsid w:val="003B6DE1"/>
    <w:rsid w:val="003B6DFE"/>
    <w:rsid w:val="003B6E7C"/>
    <w:rsid w:val="003B6E82"/>
    <w:rsid w:val="003B6F14"/>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C6"/>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76"/>
    <w:rsid w:val="003C077C"/>
    <w:rsid w:val="003C0848"/>
    <w:rsid w:val="003C08C9"/>
    <w:rsid w:val="003C090A"/>
    <w:rsid w:val="003C0961"/>
    <w:rsid w:val="003C0993"/>
    <w:rsid w:val="003C09A0"/>
    <w:rsid w:val="003C0A69"/>
    <w:rsid w:val="003C0A95"/>
    <w:rsid w:val="003C0AD7"/>
    <w:rsid w:val="003C0B01"/>
    <w:rsid w:val="003C0B39"/>
    <w:rsid w:val="003C0B84"/>
    <w:rsid w:val="003C0B87"/>
    <w:rsid w:val="003C0BAD"/>
    <w:rsid w:val="003C0BF1"/>
    <w:rsid w:val="003C0C43"/>
    <w:rsid w:val="003C0C8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2A"/>
    <w:rsid w:val="003C1B3D"/>
    <w:rsid w:val="003C1B88"/>
    <w:rsid w:val="003C1B99"/>
    <w:rsid w:val="003C1BF8"/>
    <w:rsid w:val="003C1C37"/>
    <w:rsid w:val="003C1C44"/>
    <w:rsid w:val="003C1D70"/>
    <w:rsid w:val="003C1DA9"/>
    <w:rsid w:val="003C1E17"/>
    <w:rsid w:val="003C1ED6"/>
    <w:rsid w:val="003C1EF5"/>
    <w:rsid w:val="003C1F0B"/>
    <w:rsid w:val="003C1F24"/>
    <w:rsid w:val="003C1F45"/>
    <w:rsid w:val="003C1F7C"/>
    <w:rsid w:val="003C1FE5"/>
    <w:rsid w:val="003C2107"/>
    <w:rsid w:val="003C2227"/>
    <w:rsid w:val="003C222C"/>
    <w:rsid w:val="003C2236"/>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0F"/>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C74"/>
    <w:rsid w:val="003C3D97"/>
    <w:rsid w:val="003C3DC2"/>
    <w:rsid w:val="003C3E0F"/>
    <w:rsid w:val="003C3E39"/>
    <w:rsid w:val="003C3E42"/>
    <w:rsid w:val="003C3E5F"/>
    <w:rsid w:val="003C3F2F"/>
    <w:rsid w:val="003C3F3F"/>
    <w:rsid w:val="003C3F72"/>
    <w:rsid w:val="003C3FD3"/>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6F"/>
    <w:rsid w:val="003C4379"/>
    <w:rsid w:val="003C4391"/>
    <w:rsid w:val="003C4419"/>
    <w:rsid w:val="003C44CC"/>
    <w:rsid w:val="003C4574"/>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5F89"/>
    <w:rsid w:val="003C60E9"/>
    <w:rsid w:val="003C6109"/>
    <w:rsid w:val="003C6158"/>
    <w:rsid w:val="003C61A4"/>
    <w:rsid w:val="003C6201"/>
    <w:rsid w:val="003C623C"/>
    <w:rsid w:val="003C625B"/>
    <w:rsid w:val="003C62C5"/>
    <w:rsid w:val="003C6387"/>
    <w:rsid w:val="003C6389"/>
    <w:rsid w:val="003C6490"/>
    <w:rsid w:val="003C65CA"/>
    <w:rsid w:val="003C666B"/>
    <w:rsid w:val="003C6746"/>
    <w:rsid w:val="003C6764"/>
    <w:rsid w:val="003C684D"/>
    <w:rsid w:val="003C6868"/>
    <w:rsid w:val="003C686A"/>
    <w:rsid w:val="003C687F"/>
    <w:rsid w:val="003C68A3"/>
    <w:rsid w:val="003C6917"/>
    <w:rsid w:val="003C694F"/>
    <w:rsid w:val="003C699A"/>
    <w:rsid w:val="003C69A1"/>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6F"/>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741"/>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3"/>
    <w:rsid w:val="003D009C"/>
    <w:rsid w:val="003D0153"/>
    <w:rsid w:val="003D01C7"/>
    <w:rsid w:val="003D01EB"/>
    <w:rsid w:val="003D02D5"/>
    <w:rsid w:val="003D02D8"/>
    <w:rsid w:val="003D03B3"/>
    <w:rsid w:val="003D0454"/>
    <w:rsid w:val="003D0465"/>
    <w:rsid w:val="003D0479"/>
    <w:rsid w:val="003D0692"/>
    <w:rsid w:val="003D06CF"/>
    <w:rsid w:val="003D08E1"/>
    <w:rsid w:val="003D0907"/>
    <w:rsid w:val="003D092D"/>
    <w:rsid w:val="003D09AD"/>
    <w:rsid w:val="003D09C3"/>
    <w:rsid w:val="003D09CD"/>
    <w:rsid w:val="003D09E0"/>
    <w:rsid w:val="003D09FE"/>
    <w:rsid w:val="003D0A04"/>
    <w:rsid w:val="003D0A3C"/>
    <w:rsid w:val="003D0B86"/>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AA"/>
    <w:rsid w:val="003D186B"/>
    <w:rsid w:val="003D18B7"/>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447"/>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61A"/>
    <w:rsid w:val="003D362F"/>
    <w:rsid w:val="003D3660"/>
    <w:rsid w:val="003D37B4"/>
    <w:rsid w:val="003D37E0"/>
    <w:rsid w:val="003D3821"/>
    <w:rsid w:val="003D3855"/>
    <w:rsid w:val="003D38CF"/>
    <w:rsid w:val="003D38FA"/>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B6B"/>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D6"/>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21F"/>
    <w:rsid w:val="003E027B"/>
    <w:rsid w:val="003E02F0"/>
    <w:rsid w:val="003E0336"/>
    <w:rsid w:val="003E03E9"/>
    <w:rsid w:val="003E0466"/>
    <w:rsid w:val="003E04CB"/>
    <w:rsid w:val="003E054C"/>
    <w:rsid w:val="003E055E"/>
    <w:rsid w:val="003E0562"/>
    <w:rsid w:val="003E0567"/>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880"/>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00"/>
    <w:rsid w:val="003E512E"/>
    <w:rsid w:val="003E516E"/>
    <w:rsid w:val="003E5194"/>
    <w:rsid w:val="003E51BC"/>
    <w:rsid w:val="003E5310"/>
    <w:rsid w:val="003E536F"/>
    <w:rsid w:val="003E53BA"/>
    <w:rsid w:val="003E5424"/>
    <w:rsid w:val="003E5448"/>
    <w:rsid w:val="003E5457"/>
    <w:rsid w:val="003E5463"/>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BF2"/>
    <w:rsid w:val="003E5D0B"/>
    <w:rsid w:val="003E5D0D"/>
    <w:rsid w:val="003E5D2A"/>
    <w:rsid w:val="003E5DE8"/>
    <w:rsid w:val="003E5E69"/>
    <w:rsid w:val="003E5EA8"/>
    <w:rsid w:val="003E5F82"/>
    <w:rsid w:val="003E5FA0"/>
    <w:rsid w:val="003E5FA1"/>
    <w:rsid w:val="003E5FD5"/>
    <w:rsid w:val="003E6073"/>
    <w:rsid w:val="003E60ED"/>
    <w:rsid w:val="003E6166"/>
    <w:rsid w:val="003E61C6"/>
    <w:rsid w:val="003E6206"/>
    <w:rsid w:val="003E6214"/>
    <w:rsid w:val="003E6290"/>
    <w:rsid w:val="003E6315"/>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4"/>
    <w:rsid w:val="003E6E2C"/>
    <w:rsid w:val="003E6E42"/>
    <w:rsid w:val="003E6E88"/>
    <w:rsid w:val="003E6E92"/>
    <w:rsid w:val="003E6F93"/>
    <w:rsid w:val="003E707F"/>
    <w:rsid w:val="003E70C6"/>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DF"/>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631"/>
    <w:rsid w:val="003F16BD"/>
    <w:rsid w:val="003F16CA"/>
    <w:rsid w:val="003F16FA"/>
    <w:rsid w:val="003F171C"/>
    <w:rsid w:val="003F1722"/>
    <w:rsid w:val="003F1821"/>
    <w:rsid w:val="003F1857"/>
    <w:rsid w:val="003F187E"/>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5E"/>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DF8"/>
    <w:rsid w:val="003F4F0E"/>
    <w:rsid w:val="003F4F34"/>
    <w:rsid w:val="003F4F38"/>
    <w:rsid w:val="003F4F3B"/>
    <w:rsid w:val="003F4F47"/>
    <w:rsid w:val="003F5092"/>
    <w:rsid w:val="003F50BF"/>
    <w:rsid w:val="003F510D"/>
    <w:rsid w:val="003F5158"/>
    <w:rsid w:val="003F51A2"/>
    <w:rsid w:val="003F5214"/>
    <w:rsid w:val="003F5271"/>
    <w:rsid w:val="003F52E9"/>
    <w:rsid w:val="003F5359"/>
    <w:rsid w:val="003F53FA"/>
    <w:rsid w:val="003F54F7"/>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5E"/>
    <w:rsid w:val="003F6E65"/>
    <w:rsid w:val="003F6E9E"/>
    <w:rsid w:val="003F6F8B"/>
    <w:rsid w:val="003F6F93"/>
    <w:rsid w:val="003F6FBC"/>
    <w:rsid w:val="003F6FD6"/>
    <w:rsid w:val="003F6FF8"/>
    <w:rsid w:val="003F700D"/>
    <w:rsid w:val="003F71D1"/>
    <w:rsid w:val="003F71ED"/>
    <w:rsid w:val="003F7334"/>
    <w:rsid w:val="003F73AE"/>
    <w:rsid w:val="003F73CD"/>
    <w:rsid w:val="003F73F9"/>
    <w:rsid w:val="003F7401"/>
    <w:rsid w:val="003F74A9"/>
    <w:rsid w:val="003F754C"/>
    <w:rsid w:val="003F75E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B27"/>
    <w:rsid w:val="003F7BE6"/>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58"/>
    <w:rsid w:val="00400099"/>
    <w:rsid w:val="0040009E"/>
    <w:rsid w:val="004000A7"/>
    <w:rsid w:val="0040017B"/>
    <w:rsid w:val="00400184"/>
    <w:rsid w:val="00400218"/>
    <w:rsid w:val="0040029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76"/>
    <w:rsid w:val="00400A7C"/>
    <w:rsid w:val="00400B9F"/>
    <w:rsid w:val="00400C14"/>
    <w:rsid w:val="00400C23"/>
    <w:rsid w:val="00400C35"/>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5E"/>
    <w:rsid w:val="0040180B"/>
    <w:rsid w:val="0040183B"/>
    <w:rsid w:val="004018CC"/>
    <w:rsid w:val="004019F1"/>
    <w:rsid w:val="00401A71"/>
    <w:rsid w:val="00401A96"/>
    <w:rsid w:val="00401B10"/>
    <w:rsid w:val="00401BF2"/>
    <w:rsid w:val="00401D18"/>
    <w:rsid w:val="00401DBF"/>
    <w:rsid w:val="00401DC0"/>
    <w:rsid w:val="00401DDB"/>
    <w:rsid w:val="00401E62"/>
    <w:rsid w:val="00401E76"/>
    <w:rsid w:val="00401E79"/>
    <w:rsid w:val="00401EB7"/>
    <w:rsid w:val="00401F6E"/>
    <w:rsid w:val="00401F9A"/>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AF8"/>
    <w:rsid w:val="00402C29"/>
    <w:rsid w:val="00402CA0"/>
    <w:rsid w:val="00402D49"/>
    <w:rsid w:val="00402D55"/>
    <w:rsid w:val="00402D6D"/>
    <w:rsid w:val="00402D8D"/>
    <w:rsid w:val="00402DEC"/>
    <w:rsid w:val="00402E87"/>
    <w:rsid w:val="00402EE4"/>
    <w:rsid w:val="00402F73"/>
    <w:rsid w:val="00402F89"/>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BCC"/>
    <w:rsid w:val="00404C29"/>
    <w:rsid w:val="00404DC6"/>
    <w:rsid w:val="00404E54"/>
    <w:rsid w:val="00404E67"/>
    <w:rsid w:val="00404F22"/>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4A"/>
    <w:rsid w:val="004059A3"/>
    <w:rsid w:val="004059BE"/>
    <w:rsid w:val="00405A87"/>
    <w:rsid w:val="00405A8A"/>
    <w:rsid w:val="00405AC0"/>
    <w:rsid w:val="00405B63"/>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5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D4D"/>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C9"/>
    <w:rsid w:val="004104B5"/>
    <w:rsid w:val="004104F7"/>
    <w:rsid w:val="00410502"/>
    <w:rsid w:val="004105A6"/>
    <w:rsid w:val="00410610"/>
    <w:rsid w:val="00410660"/>
    <w:rsid w:val="004107A1"/>
    <w:rsid w:val="00410899"/>
    <w:rsid w:val="00410910"/>
    <w:rsid w:val="0041093E"/>
    <w:rsid w:val="004109B6"/>
    <w:rsid w:val="00410A23"/>
    <w:rsid w:val="00410A51"/>
    <w:rsid w:val="00410B38"/>
    <w:rsid w:val="00410BC3"/>
    <w:rsid w:val="00410C9A"/>
    <w:rsid w:val="00410CAE"/>
    <w:rsid w:val="00410CF1"/>
    <w:rsid w:val="00410CF5"/>
    <w:rsid w:val="00410D3C"/>
    <w:rsid w:val="00410D53"/>
    <w:rsid w:val="00410D66"/>
    <w:rsid w:val="00410D67"/>
    <w:rsid w:val="00410DCC"/>
    <w:rsid w:val="00410E25"/>
    <w:rsid w:val="00410E2E"/>
    <w:rsid w:val="00410E2F"/>
    <w:rsid w:val="00410FB6"/>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49"/>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10E"/>
    <w:rsid w:val="00412163"/>
    <w:rsid w:val="0041219E"/>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1A7"/>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7CA"/>
    <w:rsid w:val="00413836"/>
    <w:rsid w:val="00413882"/>
    <w:rsid w:val="00413883"/>
    <w:rsid w:val="00413884"/>
    <w:rsid w:val="004139C5"/>
    <w:rsid w:val="00413A09"/>
    <w:rsid w:val="00413AAD"/>
    <w:rsid w:val="00413B85"/>
    <w:rsid w:val="00413B8A"/>
    <w:rsid w:val="00413BA6"/>
    <w:rsid w:val="00413BB2"/>
    <w:rsid w:val="00413C02"/>
    <w:rsid w:val="00413C05"/>
    <w:rsid w:val="00413C31"/>
    <w:rsid w:val="00413C4C"/>
    <w:rsid w:val="00413CB4"/>
    <w:rsid w:val="00413CF5"/>
    <w:rsid w:val="00413DA7"/>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A8E"/>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1"/>
    <w:rsid w:val="00415DBA"/>
    <w:rsid w:val="00415DD4"/>
    <w:rsid w:val="00415E06"/>
    <w:rsid w:val="00415EE2"/>
    <w:rsid w:val="00415F11"/>
    <w:rsid w:val="00415F88"/>
    <w:rsid w:val="00415FED"/>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A2C"/>
    <w:rsid w:val="00416B0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75"/>
    <w:rsid w:val="004201A6"/>
    <w:rsid w:val="00420257"/>
    <w:rsid w:val="00420336"/>
    <w:rsid w:val="0042034E"/>
    <w:rsid w:val="00420432"/>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C2"/>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D4"/>
    <w:rsid w:val="0042195D"/>
    <w:rsid w:val="00421979"/>
    <w:rsid w:val="00421ACE"/>
    <w:rsid w:val="00421B7C"/>
    <w:rsid w:val="00421BF6"/>
    <w:rsid w:val="00421D1F"/>
    <w:rsid w:val="00421D66"/>
    <w:rsid w:val="00421DAE"/>
    <w:rsid w:val="00421DEE"/>
    <w:rsid w:val="00421E15"/>
    <w:rsid w:val="00421E5D"/>
    <w:rsid w:val="00421F8F"/>
    <w:rsid w:val="00421FAC"/>
    <w:rsid w:val="0042201F"/>
    <w:rsid w:val="00422029"/>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98"/>
    <w:rsid w:val="00423324"/>
    <w:rsid w:val="0042335C"/>
    <w:rsid w:val="004234DB"/>
    <w:rsid w:val="00423504"/>
    <w:rsid w:val="00423527"/>
    <w:rsid w:val="00423617"/>
    <w:rsid w:val="00423699"/>
    <w:rsid w:val="004237AA"/>
    <w:rsid w:val="004237D8"/>
    <w:rsid w:val="00423833"/>
    <w:rsid w:val="00423866"/>
    <w:rsid w:val="004238F7"/>
    <w:rsid w:val="004239D0"/>
    <w:rsid w:val="00423A27"/>
    <w:rsid w:val="00423B01"/>
    <w:rsid w:val="00423B35"/>
    <w:rsid w:val="00423B4D"/>
    <w:rsid w:val="00423B68"/>
    <w:rsid w:val="00423BD3"/>
    <w:rsid w:val="00423BE3"/>
    <w:rsid w:val="00423CEE"/>
    <w:rsid w:val="00423D79"/>
    <w:rsid w:val="0042404C"/>
    <w:rsid w:val="00424073"/>
    <w:rsid w:val="0042422D"/>
    <w:rsid w:val="004242AE"/>
    <w:rsid w:val="004242B0"/>
    <w:rsid w:val="0042432E"/>
    <w:rsid w:val="004243DD"/>
    <w:rsid w:val="00424401"/>
    <w:rsid w:val="00424468"/>
    <w:rsid w:val="004244B1"/>
    <w:rsid w:val="0042453F"/>
    <w:rsid w:val="00424558"/>
    <w:rsid w:val="004245D8"/>
    <w:rsid w:val="00424686"/>
    <w:rsid w:val="00424790"/>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7B"/>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34"/>
    <w:rsid w:val="00427BB3"/>
    <w:rsid w:val="00427C00"/>
    <w:rsid w:val="00427C11"/>
    <w:rsid w:val="00427C59"/>
    <w:rsid w:val="00427D2F"/>
    <w:rsid w:val="00427D35"/>
    <w:rsid w:val="00427DDE"/>
    <w:rsid w:val="00427E7A"/>
    <w:rsid w:val="00427E7F"/>
    <w:rsid w:val="00427F4A"/>
    <w:rsid w:val="00427FD7"/>
    <w:rsid w:val="00427FEF"/>
    <w:rsid w:val="00427FFB"/>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5F"/>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5D"/>
    <w:rsid w:val="00433E98"/>
    <w:rsid w:val="00433EA2"/>
    <w:rsid w:val="00433EF1"/>
    <w:rsid w:val="00433F38"/>
    <w:rsid w:val="00433F6C"/>
    <w:rsid w:val="00434050"/>
    <w:rsid w:val="004340D8"/>
    <w:rsid w:val="00434118"/>
    <w:rsid w:val="00434169"/>
    <w:rsid w:val="004341AF"/>
    <w:rsid w:val="004341B7"/>
    <w:rsid w:val="00434225"/>
    <w:rsid w:val="0043425E"/>
    <w:rsid w:val="00434276"/>
    <w:rsid w:val="00434336"/>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3A7"/>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93"/>
    <w:rsid w:val="004419F4"/>
    <w:rsid w:val="00441A9E"/>
    <w:rsid w:val="00441ACB"/>
    <w:rsid w:val="00441AFB"/>
    <w:rsid w:val="00441B00"/>
    <w:rsid w:val="00441CCD"/>
    <w:rsid w:val="00441DB2"/>
    <w:rsid w:val="00441E0E"/>
    <w:rsid w:val="00441E18"/>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31"/>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A9"/>
    <w:rsid w:val="004430F1"/>
    <w:rsid w:val="004431AD"/>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98"/>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2C"/>
    <w:rsid w:val="00443EF5"/>
    <w:rsid w:val="00443F84"/>
    <w:rsid w:val="00443FDF"/>
    <w:rsid w:val="00444039"/>
    <w:rsid w:val="0044403A"/>
    <w:rsid w:val="00444054"/>
    <w:rsid w:val="00444124"/>
    <w:rsid w:val="004441C0"/>
    <w:rsid w:val="004441D1"/>
    <w:rsid w:val="004442A2"/>
    <w:rsid w:val="0044430A"/>
    <w:rsid w:val="0044432E"/>
    <w:rsid w:val="004443A3"/>
    <w:rsid w:val="004443D7"/>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E1"/>
    <w:rsid w:val="00444CBA"/>
    <w:rsid w:val="00444D35"/>
    <w:rsid w:val="00444E53"/>
    <w:rsid w:val="00444E55"/>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47"/>
    <w:rsid w:val="004457D5"/>
    <w:rsid w:val="004457DC"/>
    <w:rsid w:val="00445831"/>
    <w:rsid w:val="0044586F"/>
    <w:rsid w:val="004458B0"/>
    <w:rsid w:val="00445A47"/>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35A"/>
    <w:rsid w:val="00446373"/>
    <w:rsid w:val="00446441"/>
    <w:rsid w:val="00446455"/>
    <w:rsid w:val="00446484"/>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359"/>
    <w:rsid w:val="004505A1"/>
    <w:rsid w:val="0045060C"/>
    <w:rsid w:val="0045064C"/>
    <w:rsid w:val="004506D3"/>
    <w:rsid w:val="004507C1"/>
    <w:rsid w:val="0045080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68"/>
    <w:rsid w:val="0045107E"/>
    <w:rsid w:val="00451158"/>
    <w:rsid w:val="00451166"/>
    <w:rsid w:val="00451210"/>
    <w:rsid w:val="004512EB"/>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70"/>
    <w:rsid w:val="00452ED4"/>
    <w:rsid w:val="00453059"/>
    <w:rsid w:val="00453070"/>
    <w:rsid w:val="00453200"/>
    <w:rsid w:val="0045322F"/>
    <w:rsid w:val="00453378"/>
    <w:rsid w:val="00453382"/>
    <w:rsid w:val="00453397"/>
    <w:rsid w:val="004533DA"/>
    <w:rsid w:val="00453510"/>
    <w:rsid w:val="004535B5"/>
    <w:rsid w:val="004535D3"/>
    <w:rsid w:val="004535E3"/>
    <w:rsid w:val="004535EB"/>
    <w:rsid w:val="00453653"/>
    <w:rsid w:val="0045367E"/>
    <w:rsid w:val="004536DF"/>
    <w:rsid w:val="004536E4"/>
    <w:rsid w:val="0045371A"/>
    <w:rsid w:val="004537D6"/>
    <w:rsid w:val="004537EB"/>
    <w:rsid w:val="00453800"/>
    <w:rsid w:val="0045380A"/>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4F"/>
    <w:rsid w:val="00454673"/>
    <w:rsid w:val="004546C9"/>
    <w:rsid w:val="00454720"/>
    <w:rsid w:val="004547D1"/>
    <w:rsid w:val="004547FA"/>
    <w:rsid w:val="00454814"/>
    <w:rsid w:val="0045485E"/>
    <w:rsid w:val="0045497B"/>
    <w:rsid w:val="00454998"/>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6F6"/>
    <w:rsid w:val="0045576B"/>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5C6"/>
    <w:rsid w:val="004566DF"/>
    <w:rsid w:val="00456725"/>
    <w:rsid w:val="00456740"/>
    <w:rsid w:val="004567DA"/>
    <w:rsid w:val="00456842"/>
    <w:rsid w:val="004568D0"/>
    <w:rsid w:val="0045694D"/>
    <w:rsid w:val="004569AB"/>
    <w:rsid w:val="004569B5"/>
    <w:rsid w:val="004569DA"/>
    <w:rsid w:val="00456BE9"/>
    <w:rsid w:val="00456D7B"/>
    <w:rsid w:val="00456D88"/>
    <w:rsid w:val="00456DA3"/>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D0"/>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86"/>
    <w:rsid w:val="0046379F"/>
    <w:rsid w:val="00463952"/>
    <w:rsid w:val="00463964"/>
    <w:rsid w:val="00463A82"/>
    <w:rsid w:val="00463AA0"/>
    <w:rsid w:val="00463AF9"/>
    <w:rsid w:val="00463B3C"/>
    <w:rsid w:val="00463B6C"/>
    <w:rsid w:val="00463C87"/>
    <w:rsid w:val="00463D25"/>
    <w:rsid w:val="00463E28"/>
    <w:rsid w:val="00463EB6"/>
    <w:rsid w:val="00463EEA"/>
    <w:rsid w:val="00463EF6"/>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20"/>
    <w:rsid w:val="00464824"/>
    <w:rsid w:val="00464861"/>
    <w:rsid w:val="00464882"/>
    <w:rsid w:val="0046491F"/>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AF"/>
    <w:rsid w:val="004663EA"/>
    <w:rsid w:val="00466548"/>
    <w:rsid w:val="00466562"/>
    <w:rsid w:val="00466580"/>
    <w:rsid w:val="004665CD"/>
    <w:rsid w:val="0046668F"/>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81"/>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0C"/>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A3"/>
    <w:rsid w:val="004712D3"/>
    <w:rsid w:val="00471316"/>
    <w:rsid w:val="00471366"/>
    <w:rsid w:val="004713C2"/>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5DE"/>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0ED"/>
    <w:rsid w:val="00475105"/>
    <w:rsid w:val="00475119"/>
    <w:rsid w:val="0047517C"/>
    <w:rsid w:val="0047520D"/>
    <w:rsid w:val="0047525E"/>
    <w:rsid w:val="004752B1"/>
    <w:rsid w:val="004752F6"/>
    <w:rsid w:val="00475323"/>
    <w:rsid w:val="00475392"/>
    <w:rsid w:val="004753DC"/>
    <w:rsid w:val="004753F5"/>
    <w:rsid w:val="0047546F"/>
    <w:rsid w:val="00475474"/>
    <w:rsid w:val="0047549A"/>
    <w:rsid w:val="004754B3"/>
    <w:rsid w:val="0047551F"/>
    <w:rsid w:val="00475527"/>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CD"/>
    <w:rsid w:val="00475FD5"/>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2F"/>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9AB"/>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468"/>
    <w:rsid w:val="00481513"/>
    <w:rsid w:val="00481619"/>
    <w:rsid w:val="00481644"/>
    <w:rsid w:val="00481694"/>
    <w:rsid w:val="004816CB"/>
    <w:rsid w:val="0048170F"/>
    <w:rsid w:val="004817E5"/>
    <w:rsid w:val="004817EB"/>
    <w:rsid w:val="004817F3"/>
    <w:rsid w:val="00481830"/>
    <w:rsid w:val="0048184A"/>
    <w:rsid w:val="00481877"/>
    <w:rsid w:val="0048187D"/>
    <w:rsid w:val="0048198F"/>
    <w:rsid w:val="004819CA"/>
    <w:rsid w:val="00481A1C"/>
    <w:rsid w:val="00481A45"/>
    <w:rsid w:val="00481AE6"/>
    <w:rsid w:val="00481C72"/>
    <w:rsid w:val="00481CED"/>
    <w:rsid w:val="00481DD4"/>
    <w:rsid w:val="00481DE7"/>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2B"/>
    <w:rsid w:val="004845F5"/>
    <w:rsid w:val="0048461F"/>
    <w:rsid w:val="0048466C"/>
    <w:rsid w:val="004846D8"/>
    <w:rsid w:val="004847AD"/>
    <w:rsid w:val="0048484E"/>
    <w:rsid w:val="004848D0"/>
    <w:rsid w:val="00484913"/>
    <w:rsid w:val="00484949"/>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3A"/>
    <w:rsid w:val="0048568B"/>
    <w:rsid w:val="00485720"/>
    <w:rsid w:val="00485744"/>
    <w:rsid w:val="004857B4"/>
    <w:rsid w:val="00485860"/>
    <w:rsid w:val="004858C1"/>
    <w:rsid w:val="004858C3"/>
    <w:rsid w:val="004858E4"/>
    <w:rsid w:val="0048591D"/>
    <w:rsid w:val="00485937"/>
    <w:rsid w:val="004859C2"/>
    <w:rsid w:val="00485ABB"/>
    <w:rsid w:val="00485B6E"/>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4D6"/>
    <w:rsid w:val="00486522"/>
    <w:rsid w:val="00486549"/>
    <w:rsid w:val="0048657B"/>
    <w:rsid w:val="004865AA"/>
    <w:rsid w:val="004865D0"/>
    <w:rsid w:val="004865F5"/>
    <w:rsid w:val="004865FA"/>
    <w:rsid w:val="004866ED"/>
    <w:rsid w:val="00486750"/>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D9A"/>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E7"/>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05"/>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107"/>
    <w:rsid w:val="0049412F"/>
    <w:rsid w:val="00494169"/>
    <w:rsid w:val="00494388"/>
    <w:rsid w:val="004943B5"/>
    <w:rsid w:val="004943B9"/>
    <w:rsid w:val="004943D1"/>
    <w:rsid w:val="004943FF"/>
    <w:rsid w:val="00494404"/>
    <w:rsid w:val="0049442F"/>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5A"/>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CA4"/>
    <w:rsid w:val="00496D66"/>
    <w:rsid w:val="00496E1B"/>
    <w:rsid w:val="00496E9E"/>
    <w:rsid w:val="00496EE6"/>
    <w:rsid w:val="00496F20"/>
    <w:rsid w:val="00497094"/>
    <w:rsid w:val="004970A4"/>
    <w:rsid w:val="004970CE"/>
    <w:rsid w:val="004971B1"/>
    <w:rsid w:val="00497371"/>
    <w:rsid w:val="004973A8"/>
    <w:rsid w:val="0049745D"/>
    <w:rsid w:val="004974AA"/>
    <w:rsid w:val="004974BE"/>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3"/>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D3"/>
    <w:rsid w:val="004A121A"/>
    <w:rsid w:val="004A1313"/>
    <w:rsid w:val="004A1385"/>
    <w:rsid w:val="004A13B6"/>
    <w:rsid w:val="004A13B8"/>
    <w:rsid w:val="004A13CE"/>
    <w:rsid w:val="004A1509"/>
    <w:rsid w:val="004A150F"/>
    <w:rsid w:val="004A154D"/>
    <w:rsid w:val="004A15D9"/>
    <w:rsid w:val="004A174D"/>
    <w:rsid w:val="004A1761"/>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88"/>
    <w:rsid w:val="004A38A4"/>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5A"/>
    <w:rsid w:val="004A4DEF"/>
    <w:rsid w:val="004A4E2F"/>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87"/>
    <w:rsid w:val="004A58D7"/>
    <w:rsid w:val="004A5961"/>
    <w:rsid w:val="004A59CC"/>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45"/>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C3"/>
    <w:rsid w:val="004B0BE2"/>
    <w:rsid w:val="004B0C66"/>
    <w:rsid w:val="004B0CBF"/>
    <w:rsid w:val="004B0CDE"/>
    <w:rsid w:val="004B0E3D"/>
    <w:rsid w:val="004B0E77"/>
    <w:rsid w:val="004B0E9B"/>
    <w:rsid w:val="004B0EDC"/>
    <w:rsid w:val="004B0F26"/>
    <w:rsid w:val="004B0FAC"/>
    <w:rsid w:val="004B1038"/>
    <w:rsid w:val="004B104E"/>
    <w:rsid w:val="004B10BA"/>
    <w:rsid w:val="004B11A6"/>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7AE"/>
    <w:rsid w:val="004B188B"/>
    <w:rsid w:val="004B1970"/>
    <w:rsid w:val="004B19B6"/>
    <w:rsid w:val="004B1A10"/>
    <w:rsid w:val="004B1A37"/>
    <w:rsid w:val="004B1A6B"/>
    <w:rsid w:val="004B1A6F"/>
    <w:rsid w:val="004B1B2F"/>
    <w:rsid w:val="004B1B91"/>
    <w:rsid w:val="004B1BDB"/>
    <w:rsid w:val="004B1C1B"/>
    <w:rsid w:val="004B1C9A"/>
    <w:rsid w:val="004B1D67"/>
    <w:rsid w:val="004B1DB9"/>
    <w:rsid w:val="004B1DBB"/>
    <w:rsid w:val="004B1EF2"/>
    <w:rsid w:val="004B1F68"/>
    <w:rsid w:val="004B208E"/>
    <w:rsid w:val="004B20AB"/>
    <w:rsid w:val="004B20EC"/>
    <w:rsid w:val="004B21B7"/>
    <w:rsid w:val="004B21E2"/>
    <w:rsid w:val="004B22A8"/>
    <w:rsid w:val="004B24A3"/>
    <w:rsid w:val="004B24B9"/>
    <w:rsid w:val="004B2573"/>
    <w:rsid w:val="004B269D"/>
    <w:rsid w:val="004B26D1"/>
    <w:rsid w:val="004B2752"/>
    <w:rsid w:val="004B2764"/>
    <w:rsid w:val="004B27FD"/>
    <w:rsid w:val="004B2809"/>
    <w:rsid w:val="004B281E"/>
    <w:rsid w:val="004B2835"/>
    <w:rsid w:val="004B2851"/>
    <w:rsid w:val="004B28A8"/>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C7"/>
    <w:rsid w:val="004B4BD3"/>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5B1"/>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C0028"/>
    <w:rsid w:val="004C00D4"/>
    <w:rsid w:val="004C0134"/>
    <w:rsid w:val="004C0163"/>
    <w:rsid w:val="004C0181"/>
    <w:rsid w:val="004C02AF"/>
    <w:rsid w:val="004C0359"/>
    <w:rsid w:val="004C051B"/>
    <w:rsid w:val="004C0723"/>
    <w:rsid w:val="004C08CA"/>
    <w:rsid w:val="004C0924"/>
    <w:rsid w:val="004C0A3E"/>
    <w:rsid w:val="004C0A7A"/>
    <w:rsid w:val="004C0A87"/>
    <w:rsid w:val="004C0B2B"/>
    <w:rsid w:val="004C0B54"/>
    <w:rsid w:val="004C0B63"/>
    <w:rsid w:val="004C0B6A"/>
    <w:rsid w:val="004C0BA2"/>
    <w:rsid w:val="004C0BF5"/>
    <w:rsid w:val="004C0CD7"/>
    <w:rsid w:val="004C0CE9"/>
    <w:rsid w:val="004C0CF1"/>
    <w:rsid w:val="004C0D21"/>
    <w:rsid w:val="004C0E3E"/>
    <w:rsid w:val="004C0E60"/>
    <w:rsid w:val="004C0F33"/>
    <w:rsid w:val="004C0FB4"/>
    <w:rsid w:val="004C1012"/>
    <w:rsid w:val="004C1057"/>
    <w:rsid w:val="004C109E"/>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8C"/>
    <w:rsid w:val="004C1D90"/>
    <w:rsid w:val="004C1DDB"/>
    <w:rsid w:val="004C1DE4"/>
    <w:rsid w:val="004C1DF6"/>
    <w:rsid w:val="004C1E3F"/>
    <w:rsid w:val="004C2096"/>
    <w:rsid w:val="004C2113"/>
    <w:rsid w:val="004C2283"/>
    <w:rsid w:val="004C22DA"/>
    <w:rsid w:val="004C2354"/>
    <w:rsid w:val="004C237E"/>
    <w:rsid w:val="004C2399"/>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945"/>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4F"/>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9B1"/>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C0D"/>
    <w:rsid w:val="004C4CF4"/>
    <w:rsid w:val="004C4D52"/>
    <w:rsid w:val="004C4DF1"/>
    <w:rsid w:val="004C4E14"/>
    <w:rsid w:val="004C4E42"/>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73"/>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DB"/>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3B"/>
    <w:rsid w:val="004C78CE"/>
    <w:rsid w:val="004C79BF"/>
    <w:rsid w:val="004C7A88"/>
    <w:rsid w:val="004C7A89"/>
    <w:rsid w:val="004C7AA8"/>
    <w:rsid w:val="004C7C1B"/>
    <w:rsid w:val="004C7C3B"/>
    <w:rsid w:val="004C7C52"/>
    <w:rsid w:val="004C7CC7"/>
    <w:rsid w:val="004C7D07"/>
    <w:rsid w:val="004C7D26"/>
    <w:rsid w:val="004C7D86"/>
    <w:rsid w:val="004C7DEF"/>
    <w:rsid w:val="004C7DF5"/>
    <w:rsid w:val="004C7DFA"/>
    <w:rsid w:val="004C7E00"/>
    <w:rsid w:val="004C7E06"/>
    <w:rsid w:val="004C7FEA"/>
    <w:rsid w:val="004C7FF3"/>
    <w:rsid w:val="004D0001"/>
    <w:rsid w:val="004D0110"/>
    <w:rsid w:val="004D01C9"/>
    <w:rsid w:val="004D0235"/>
    <w:rsid w:val="004D0293"/>
    <w:rsid w:val="004D02BF"/>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3B1"/>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70"/>
    <w:rsid w:val="004D32D0"/>
    <w:rsid w:val="004D32EE"/>
    <w:rsid w:val="004D331E"/>
    <w:rsid w:val="004D34A4"/>
    <w:rsid w:val="004D34D3"/>
    <w:rsid w:val="004D3579"/>
    <w:rsid w:val="004D3698"/>
    <w:rsid w:val="004D36AD"/>
    <w:rsid w:val="004D36B0"/>
    <w:rsid w:val="004D36ED"/>
    <w:rsid w:val="004D36FB"/>
    <w:rsid w:val="004D375A"/>
    <w:rsid w:val="004D37C6"/>
    <w:rsid w:val="004D3820"/>
    <w:rsid w:val="004D3888"/>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57"/>
    <w:rsid w:val="004D41D5"/>
    <w:rsid w:val="004D41F4"/>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0D"/>
    <w:rsid w:val="004D521A"/>
    <w:rsid w:val="004D52F9"/>
    <w:rsid w:val="004D5390"/>
    <w:rsid w:val="004D542B"/>
    <w:rsid w:val="004D54A5"/>
    <w:rsid w:val="004D5537"/>
    <w:rsid w:val="004D554D"/>
    <w:rsid w:val="004D5613"/>
    <w:rsid w:val="004D567C"/>
    <w:rsid w:val="004D570E"/>
    <w:rsid w:val="004D5788"/>
    <w:rsid w:val="004D5809"/>
    <w:rsid w:val="004D58E1"/>
    <w:rsid w:val="004D58E2"/>
    <w:rsid w:val="004D5A05"/>
    <w:rsid w:val="004D5A6B"/>
    <w:rsid w:val="004D5AD1"/>
    <w:rsid w:val="004D5B64"/>
    <w:rsid w:val="004D5C37"/>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2C9"/>
    <w:rsid w:val="004D7331"/>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89"/>
    <w:rsid w:val="004E17C0"/>
    <w:rsid w:val="004E1877"/>
    <w:rsid w:val="004E189C"/>
    <w:rsid w:val="004E1916"/>
    <w:rsid w:val="004E1953"/>
    <w:rsid w:val="004E1979"/>
    <w:rsid w:val="004E199B"/>
    <w:rsid w:val="004E1B43"/>
    <w:rsid w:val="004E1B7D"/>
    <w:rsid w:val="004E1BAE"/>
    <w:rsid w:val="004E1BCF"/>
    <w:rsid w:val="004E1D04"/>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D8"/>
    <w:rsid w:val="004E2B6A"/>
    <w:rsid w:val="004E2BAF"/>
    <w:rsid w:val="004E2BD2"/>
    <w:rsid w:val="004E2C30"/>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4B"/>
    <w:rsid w:val="004E347F"/>
    <w:rsid w:val="004E3532"/>
    <w:rsid w:val="004E3600"/>
    <w:rsid w:val="004E375D"/>
    <w:rsid w:val="004E37BA"/>
    <w:rsid w:val="004E3898"/>
    <w:rsid w:val="004E38B3"/>
    <w:rsid w:val="004E38DA"/>
    <w:rsid w:val="004E391B"/>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A9"/>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88"/>
    <w:rsid w:val="004E4AF9"/>
    <w:rsid w:val="004E4BAE"/>
    <w:rsid w:val="004E4BF2"/>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4B"/>
    <w:rsid w:val="004E5EA3"/>
    <w:rsid w:val="004E5F4A"/>
    <w:rsid w:val="004E60C4"/>
    <w:rsid w:val="004E6104"/>
    <w:rsid w:val="004E6264"/>
    <w:rsid w:val="004E62F3"/>
    <w:rsid w:val="004E639C"/>
    <w:rsid w:val="004E63C6"/>
    <w:rsid w:val="004E6425"/>
    <w:rsid w:val="004E645E"/>
    <w:rsid w:val="004E648F"/>
    <w:rsid w:val="004E649B"/>
    <w:rsid w:val="004E655A"/>
    <w:rsid w:val="004E65BF"/>
    <w:rsid w:val="004E65D3"/>
    <w:rsid w:val="004E6687"/>
    <w:rsid w:val="004E6688"/>
    <w:rsid w:val="004E66B9"/>
    <w:rsid w:val="004E672B"/>
    <w:rsid w:val="004E672D"/>
    <w:rsid w:val="004E676B"/>
    <w:rsid w:val="004E67F9"/>
    <w:rsid w:val="004E6859"/>
    <w:rsid w:val="004E68CC"/>
    <w:rsid w:val="004E69A8"/>
    <w:rsid w:val="004E69AF"/>
    <w:rsid w:val="004E6ADD"/>
    <w:rsid w:val="004E6B96"/>
    <w:rsid w:val="004E6BFF"/>
    <w:rsid w:val="004E6C4A"/>
    <w:rsid w:val="004E6CEB"/>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DD"/>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323"/>
    <w:rsid w:val="004F1338"/>
    <w:rsid w:val="004F13C6"/>
    <w:rsid w:val="004F13E5"/>
    <w:rsid w:val="004F13E7"/>
    <w:rsid w:val="004F14D1"/>
    <w:rsid w:val="004F14D7"/>
    <w:rsid w:val="004F152B"/>
    <w:rsid w:val="004F1552"/>
    <w:rsid w:val="004F1653"/>
    <w:rsid w:val="004F1795"/>
    <w:rsid w:val="004F17CA"/>
    <w:rsid w:val="004F17D9"/>
    <w:rsid w:val="004F17F4"/>
    <w:rsid w:val="004F180A"/>
    <w:rsid w:val="004F185F"/>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63"/>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6B"/>
    <w:rsid w:val="004F3476"/>
    <w:rsid w:val="004F3487"/>
    <w:rsid w:val="004F357A"/>
    <w:rsid w:val="004F3580"/>
    <w:rsid w:val="004F3609"/>
    <w:rsid w:val="004F363C"/>
    <w:rsid w:val="004F36B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A7"/>
    <w:rsid w:val="004F45D5"/>
    <w:rsid w:val="004F463E"/>
    <w:rsid w:val="004F47E0"/>
    <w:rsid w:val="004F4866"/>
    <w:rsid w:val="004F4974"/>
    <w:rsid w:val="004F49EE"/>
    <w:rsid w:val="004F4A2E"/>
    <w:rsid w:val="004F4A47"/>
    <w:rsid w:val="004F4AD4"/>
    <w:rsid w:val="004F4BA5"/>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63"/>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68D"/>
    <w:rsid w:val="004F7748"/>
    <w:rsid w:val="004F77BD"/>
    <w:rsid w:val="004F787F"/>
    <w:rsid w:val="004F7882"/>
    <w:rsid w:val="004F7920"/>
    <w:rsid w:val="004F793F"/>
    <w:rsid w:val="004F7A76"/>
    <w:rsid w:val="004F7AD3"/>
    <w:rsid w:val="004F7CA3"/>
    <w:rsid w:val="004F7CF5"/>
    <w:rsid w:val="004F7DBE"/>
    <w:rsid w:val="004F7EAA"/>
    <w:rsid w:val="004F7EDE"/>
    <w:rsid w:val="004F7F78"/>
    <w:rsid w:val="004F7F98"/>
    <w:rsid w:val="0050005C"/>
    <w:rsid w:val="00500102"/>
    <w:rsid w:val="00500116"/>
    <w:rsid w:val="0050011C"/>
    <w:rsid w:val="005001F2"/>
    <w:rsid w:val="005001F8"/>
    <w:rsid w:val="0050022E"/>
    <w:rsid w:val="00500291"/>
    <w:rsid w:val="005002A4"/>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77"/>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14"/>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B4"/>
    <w:rsid w:val="0050390A"/>
    <w:rsid w:val="00503942"/>
    <w:rsid w:val="005039DA"/>
    <w:rsid w:val="00503AFD"/>
    <w:rsid w:val="00503B40"/>
    <w:rsid w:val="00503B54"/>
    <w:rsid w:val="00503BFB"/>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C2"/>
    <w:rsid w:val="00505AE9"/>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D8E"/>
    <w:rsid w:val="00506E1C"/>
    <w:rsid w:val="00506E30"/>
    <w:rsid w:val="00506E3C"/>
    <w:rsid w:val="00506E63"/>
    <w:rsid w:val="00506EDD"/>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59B"/>
    <w:rsid w:val="005135A9"/>
    <w:rsid w:val="00513634"/>
    <w:rsid w:val="005136A2"/>
    <w:rsid w:val="00513806"/>
    <w:rsid w:val="005138C6"/>
    <w:rsid w:val="005138DD"/>
    <w:rsid w:val="00513921"/>
    <w:rsid w:val="005139B8"/>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22"/>
    <w:rsid w:val="00514248"/>
    <w:rsid w:val="00514251"/>
    <w:rsid w:val="00514319"/>
    <w:rsid w:val="005143DB"/>
    <w:rsid w:val="00514588"/>
    <w:rsid w:val="005145AC"/>
    <w:rsid w:val="005145C9"/>
    <w:rsid w:val="005145F7"/>
    <w:rsid w:val="0051469B"/>
    <w:rsid w:val="005146D1"/>
    <w:rsid w:val="005146EA"/>
    <w:rsid w:val="0051477D"/>
    <w:rsid w:val="005147DB"/>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8F2"/>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3"/>
    <w:rsid w:val="005177FF"/>
    <w:rsid w:val="0051781B"/>
    <w:rsid w:val="0051783D"/>
    <w:rsid w:val="0051787E"/>
    <w:rsid w:val="0051791E"/>
    <w:rsid w:val="00517925"/>
    <w:rsid w:val="00517941"/>
    <w:rsid w:val="00517A1C"/>
    <w:rsid w:val="00517A2B"/>
    <w:rsid w:val="00517A3E"/>
    <w:rsid w:val="00517A51"/>
    <w:rsid w:val="00517A74"/>
    <w:rsid w:val="00517B01"/>
    <w:rsid w:val="00517B54"/>
    <w:rsid w:val="00517B94"/>
    <w:rsid w:val="00517C63"/>
    <w:rsid w:val="00517D56"/>
    <w:rsid w:val="00517E02"/>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618"/>
    <w:rsid w:val="005206EC"/>
    <w:rsid w:val="00520706"/>
    <w:rsid w:val="0052071F"/>
    <w:rsid w:val="0052077F"/>
    <w:rsid w:val="005207BE"/>
    <w:rsid w:val="005207C0"/>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4D"/>
    <w:rsid w:val="00520D72"/>
    <w:rsid w:val="00520D89"/>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13"/>
    <w:rsid w:val="00521D22"/>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2B"/>
    <w:rsid w:val="005222FD"/>
    <w:rsid w:val="00522341"/>
    <w:rsid w:val="005223A4"/>
    <w:rsid w:val="00522412"/>
    <w:rsid w:val="00522443"/>
    <w:rsid w:val="00522454"/>
    <w:rsid w:val="00522608"/>
    <w:rsid w:val="0052261E"/>
    <w:rsid w:val="00522660"/>
    <w:rsid w:val="0052268D"/>
    <w:rsid w:val="00522717"/>
    <w:rsid w:val="0052293A"/>
    <w:rsid w:val="00522ADA"/>
    <w:rsid w:val="00522AE2"/>
    <w:rsid w:val="00522B85"/>
    <w:rsid w:val="00522C25"/>
    <w:rsid w:val="00522CF6"/>
    <w:rsid w:val="00522CFF"/>
    <w:rsid w:val="00522E8D"/>
    <w:rsid w:val="00522EC2"/>
    <w:rsid w:val="00522ED0"/>
    <w:rsid w:val="00522F14"/>
    <w:rsid w:val="00522F9C"/>
    <w:rsid w:val="00522FFE"/>
    <w:rsid w:val="00523007"/>
    <w:rsid w:val="00523043"/>
    <w:rsid w:val="005233AC"/>
    <w:rsid w:val="00523422"/>
    <w:rsid w:val="00523456"/>
    <w:rsid w:val="00523467"/>
    <w:rsid w:val="005234C3"/>
    <w:rsid w:val="005235A8"/>
    <w:rsid w:val="005235B5"/>
    <w:rsid w:val="00523695"/>
    <w:rsid w:val="00523699"/>
    <w:rsid w:val="005236E2"/>
    <w:rsid w:val="00523792"/>
    <w:rsid w:val="0052389A"/>
    <w:rsid w:val="005238CE"/>
    <w:rsid w:val="00523934"/>
    <w:rsid w:val="0052395B"/>
    <w:rsid w:val="00523A1E"/>
    <w:rsid w:val="00523A97"/>
    <w:rsid w:val="00523B50"/>
    <w:rsid w:val="00523B5F"/>
    <w:rsid w:val="00523BD4"/>
    <w:rsid w:val="00523BF7"/>
    <w:rsid w:val="00523C18"/>
    <w:rsid w:val="00523C25"/>
    <w:rsid w:val="00523C28"/>
    <w:rsid w:val="00523D31"/>
    <w:rsid w:val="00523DDF"/>
    <w:rsid w:val="00523E08"/>
    <w:rsid w:val="00523F5A"/>
    <w:rsid w:val="00523FFB"/>
    <w:rsid w:val="00524020"/>
    <w:rsid w:val="00524150"/>
    <w:rsid w:val="0052416C"/>
    <w:rsid w:val="0052420A"/>
    <w:rsid w:val="00524368"/>
    <w:rsid w:val="0052438D"/>
    <w:rsid w:val="005243CA"/>
    <w:rsid w:val="005243D5"/>
    <w:rsid w:val="00524474"/>
    <w:rsid w:val="00524483"/>
    <w:rsid w:val="005244D8"/>
    <w:rsid w:val="00524550"/>
    <w:rsid w:val="0052461C"/>
    <w:rsid w:val="0052478E"/>
    <w:rsid w:val="005248DD"/>
    <w:rsid w:val="005248FA"/>
    <w:rsid w:val="005249F5"/>
    <w:rsid w:val="00524A00"/>
    <w:rsid w:val="00524A9A"/>
    <w:rsid w:val="00524AC0"/>
    <w:rsid w:val="00524AC9"/>
    <w:rsid w:val="00524B06"/>
    <w:rsid w:val="00524BFB"/>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A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A4"/>
    <w:rsid w:val="005326B0"/>
    <w:rsid w:val="00532716"/>
    <w:rsid w:val="0053274C"/>
    <w:rsid w:val="005327E3"/>
    <w:rsid w:val="00532828"/>
    <w:rsid w:val="005329D1"/>
    <w:rsid w:val="005329D3"/>
    <w:rsid w:val="00532AE1"/>
    <w:rsid w:val="00532B80"/>
    <w:rsid w:val="00532C1B"/>
    <w:rsid w:val="00532CF8"/>
    <w:rsid w:val="00532D20"/>
    <w:rsid w:val="00532D40"/>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10"/>
    <w:rsid w:val="0053362D"/>
    <w:rsid w:val="005336AA"/>
    <w:rsid w:val="005336B0"/>
    <w:rsid w:val="0053371C"/>
    <w:rsid w:val="00533744"/>
    <w:rsid w:val="005337B9"/>
    <w:rsid w:val="005338ED"/>
    <w:rsid w:val="005339F7"/>
    <w:rsid w:val="00533AE0"/>
    <w:rsid w:val="00533B11"/>
    <w:rsid w:val="00533B4C"/>
    <w:rsid w:val="00533BC1"/>
    <w:rsid w:val="00533C25"/>
    <w:rsid w:val="00533C9D"/>
    <w:rsid w:val="00533CAB"/>
    <w:rsid w:val="00533CCD"/>
    <w:rsid w:val="00533CF1"/>
    <w:rsid w:val="00533D56"/>
    <w:rsid w:val="00533DD5"/>
    <w:rsid w:val="00533DDE"/>
    <w:rsid w:val="00533E37"/>
    <w:rsid w:val="00533F7C"/>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3D"/>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0"/>
    <w:rsid w:val="0053731A"/>
    <w:rsid w:val="0053732E"/>
    <w:rsid w:val="00537408"/>
    <w:rsid w:val="00537481"/>
    <w:rsid w:val="0053751C"/>
    <w:rsid w:val="00537557"/>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B6"/>
    <w:rsid w:val="005402E7"/>
    <w:rsid w:val="0054042D"/>
    <w:rsid w:val="0054046A"/>
    <w:rsid w:val="0054046F"/>
    <w:rsid w:val="00540486"/>
    <w:rsid w:val="005404D0"/>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B1"/>
    <w:rsid w:val="00541DD9"/>
    <w:rsid w:val="00541E85"/>
    <w:rsid w:val="00541F08"/>
    <w:rsid w:val="005420A0"/>
    <w:rsid w:val="005420BF"/>
    <w:rsid w:val="005420C6"/>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9F1"/>
    <w:rsid w:val="00543A89"/>
    <w:rsid w:val="00543ADB"/>
    <w:rsid w:val="00543AE3"/>
    <w:rsid w:val="00543BCF"/>
    <w:rsid w:val="00543C24"/>
    <w:rsid w:val="00543C40"/>
    <w:rsid w:val="00543D25"/>
    <w:rsid w:val="00543E28"/>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24"/>
    <w:rsid w:val="00545675"/>
    <w:rsid w:val="005456AB"/>
    <w:rsid w:val="005456B6"/>
    <w:rsid w:val="00545738"/>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63"/>
    <w:rsid w:val="005473D4"/>
    <w:rsid w:val="005474BD"/>
    <w:rsid w:val="005474DA"/>
    <w:rsid w:val="00547549"/>
    <w:rsid w:val="005476EC"/>
    <w:rsid w:val="005477D2"/>
    <w:rsid w:val="0054780B"/>
    <w:rsid w:val="005478A8"/>
    <w:rsid w:val="005478CD"/>
    <w:rsid w:val="0054799C"/>
    <w:rsid w:val="00547A29"/>
    <w:rsid w:val="00547A56"/>
    <w:rsid w:val="00547A61"/>
    <w:rsid w:val="00547B1B"/>
    <w:rsid w:val="00547B24"/>
    <w:rsid w:val="00547B80"/>
    <w:rsid w:val="00547C52"/>
    <w:rsid w:val="00547C96"/>
    <w:rsid w:val="00547C97"/>
    <w:rsid w:val="00547CA1"/>
    <w:rsid w:val="00547CE1"/>
    <w:rsid w:val="00547D0A"/>
    <w:rsid w:val="00547D30"/>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7C"/>
    <w:rsid w:val="00550883"/>
    <w:rsid w:val="005508D3"/>
    <w:rsid w:val="00550985"/>
    <w:rsid w:val="00550B0B"/>
    <w:rsid w:val="00550D30"/>
    <w:rsid w:val="00550D42"/>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4E1"/>
    <w:rsid w:val="00551533"/>
    <w:rsid w:val="005515FF"/>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A0"/>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951"/>
    <w:rsid w:val="005529AD"/>
    <w:rsid w:val="005529AF"/>
    <w:rsid w:val="005529F0"/>
    <w:rsid w:val="005529F1"/>
    <w:rsid w:val="00552A0D"/>
    <w:rsid w:val="00552AC8"/>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B1"/>
    <w:rsid w:val="005534CE"/>
    <w:rsid w:val="00553505"/>
    <w:rsid w:val="00553533"/>
    <w:rsid w:val="0055356B"/>
    <w:rsid w:val="00553599"/>
    <w:rsid w:val="005535F2"/>
    <w:rsid w:val="0055361C"/>
    <w:rsid w:val="005536E8"/>
    <w:rsid w:val="00553715"/>
    <w:rsid w:val="0055397A"/>
    <w:rsid w:val="005539A6"/>
    <w:rsid w:val="00553A32"/>
    <w:rsid w:val="00553A34"/>
    <w:rsid w:val="00553A9C"/>
    <w:rsid w:val="00553B2B"/>
    <w:rsid w:val="00553B35"/>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0EC"/>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81E"/>
    <w:rsid w:val="00556894"/>
    <w:rsid w:val="00556918"/>
    <w:rsid w:val="00556998"/>
    <w:rsid w:val="005569C9"/>
    <w:rsid w:val="00556A97"/>
    <w:rsid w:val="00556ABA"/>
    <w:rsid w:val="00556AC3"/>
    <w:rsid w:val="00556AED"/>
    <w:rsid w:val="00556B5E"/>
    <w:rsid w:val="00556BAC"/>
    <w:rsid w:val="00556C43"/>
    <w:rsid w:val="00556C81"/>
    <w:rsid w:val="00556D04"/>
    <w:rsid w:val="00556D29"/>
    <w:rsid w:val="00556D53"/>
    <w:rsid w:val="00556D85"/>
    <w:rsid w:val="00556DF2"/>
    <w:rsid w:val="00556E5C"/>
    <w:rsid w:val="00556E5F"/>
    <w:rsid w:val="00556FBC"/>
    <w:rsid w:val="00556FCD"/>
    <w:rsid w:val="00557107"/>
    <w:rsid w:val="00557149"/>
    <w:rsid w:val="00557164"/>
    <w:rsid w:val="00557213"/>
    <w:rsid w:val="0055742F"/>
    <w:rsid w:val="005574D0"/>
    <w:rsid w:val="005574E4"/>
    <w:rsid w:val="0055756B"/>
    <w:rsid w:val="00557615"/>
    <w:rsid w:val="00557669"/>
    <w:rsid w:val="00557676"/>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10DD"/>
    <w:rsid w:val="00561131"/>
    <w:rsid w:val="0056115D"/>
    <w:rsid w:val="0056116E"/>
    <w:rsid w:val="005611AA"/>
    <w:rsid w:val="005611CE"/>
    <w:rsid w:val="005611DB"/>
    <w:rsid w:val="00561211"/>
    <w:rsid w:val="00561238"/>
    <w:rsid w:val="0056124D"/>
    <w:rsid w:val="00561307"/>
    <w:rsid w:val="0056139F"/>
    <w:rsid w:val="005613C0"/>
    <w:rsid w:val="005613D5"/>
    <w:rsid w:val="00561405"/>
    <w:rsid w:val="00561407"/>
    <w:rsid w:val="00561471"/>
    <w:rsid w:val="0056147F"/>
    <w:rsid w:val="0056153B"/>
    <w:rsid w:val="005615A3"/>
    <w:rsid w:val="00561658"/>
    <w:rsid w:val="005616B0"/>
    <w:rsid w:val="005616B2"/>
    <w:rsid w:val="005616EC"/>
    <w:rsid w:val="00561778"/>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0C"/>
    <w:rsid w:val="005621C9"/>
    <w:rsid w:val="00562261"/>
    <w:rsid w:val="0056227B"/>
    <w:rsid w:val="00562329"/>
    <w:rsid w:val="00562377"/>
    <w:rsid w:val="0056251B"/>
    <w:rsid w:val="0056255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83"/>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4"/>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B76"/>
    <w:rsid w:val="00564C39"/>
    <w:rsid w:val="00564C6D"/>
    <w:rsid w:val="00564CF9"/>
    <w:rsid w:val="00564DAB"/>
    <w:rsid w:val="00564DE2"/>
    <w:rsid w:val="00564ED6"/>
    <w:rsid w:val="00564EF6"/>
    <w:rsid w:val="00564F0D"/>
    <w:rsid w:val="00564FE4"/>
    <w:rsid w:val="0056509F"/>
    <w:rsid w:val="005650DF"/>
    <w:rsid w:val="005650ED"/>
    <w:rsid w:val="00565142"/>
    <w:rsid w:val="005651A9"/>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7A6"/>
    <w:rsid w:val="005667CB"/>
    <w:rsid w:val="005667F7"/>
    <w:rsid w:val="00566818"/>
    <w:rsid w:val="00566828"/>
    <w:rsid w:val="00566891"/>
    <w:rsid w:val="005668AC"/>
    <w:rsid w:val="005668DB"/>
    <w:rsid w:val="00566A1A"/>
    <w:rsid w:val="00566AA3"/>
    <w:rsid w:val="00566AF7"/>
    <w:rsid w:val="00566BC5"/>
    <w:rsid w:val="00566C6E"/>
    <w:rsid w:val="00566D59"/>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4D"/>
    <w:rsid w:val="005679A5"/>
    <w:rsid w:val="005679F5"/>
    <w:rsid w:val="005679FF"/>
    <w:rsid w:val="00567A3B"/>
    <w:rsid w:val="00567A4F"/>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51A"/>
    <w:rsid w:val="0057051B"/>
    <w:rsid w:val="00570563"/>
    <w:rsid w:val="005705A3"/>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40"/>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317"/>
    <w:rsid w:val="00572318"/>
    <w:rsid w:val="00572334"/>
    <w:rsid w:val="00572351"/>
    <w:rsid w:val="0057240F"/>
    <w:rsid w:val="0057255D"/>
    <w:rsid w:val="005725D7"/>
    <w:rsid w:val="0057264D"/>
    <w:rsid w:val="00572680"/>
    <w:rsid w:val="0057270E"/>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55"/>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E1D"/>
    <w:rsid w:val="00576E5D"/>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27D"/>
    <w:rsid w:val="0058031C"/>
    <w:rsid w:val="0058038A"/>
    <w:rsid w:val="005803A3"/>
    <w:rsid w:val="005803D1"/>
    <w:rsid w:val="00580509"/>
    <w:rsid w:val="00580536"/>
    <w:rsid w:val="005805F5"/>
    <w:rsid w:val="0058060A"/>
    <w:rsid w:val="00580654"/>
    <w:rsid w:val="0058068D"/>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894"/>
    <w:rsid w:val="005818D0"/>
    <w:rsid w:val="00581900"/>
    <w:rsid w:val="0058191D"/>
    <w:rsid w:val="0058191E"/>
    <w:rsid w:val="0058192D"/>
    <w:rsid w:val="0058197C"/>
    <w:rsid w:val="00581AA8"/>
    <w:rsid w:val="00581BC3"/>
    <w:rsid w:val="00581CB7"/>
    <w:rsid w:val="00581CE8"/>
    <w:rsid w:val="00581D21"/>
    <w:rsid w:val="00581D26"/>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88"/>
    <w:rsid w:val="005830E7"/>
    <w:rsid w:val="005830F1"/>
    <w:rsid w:val="00583103"/>
    <w:rsid w:val="0058326C"/>
    <w:rsid w:val="005833F9"/>
    <w:rsid w:val="00583479"/>
    <w:rsid w:val="0058348B"/>
    <w:rsid w:val="005834C8"/>
    <w:rsid w:val="005834CD"/>
    <w:rsid w:val="00583650"/>
    <w:rsid w:val="00583653"/>
    <w:rsid w:val="005836F6"/>
    <w:rsid w:val="00583719"/>
    <w:rsid w:val="00583756"/>
    <w:rsid w:val="00583787"/>
    <w:rsid w:val="005838BA"/>
    <w:rsid w:val="005838C0"/>
    <w:rsid w:val="0058393A"/>
    <w:rsid w:val="00583967"/>
    <w:rsid w:val="0058397B"/>
    <w:rsid w:val="005839D6"/>
    <w:rsid w:val="00583A0D"/>
    <w:rsid w:val="00583A30"/>
    <w:rsid w:val="00583A52"/>
    <w:rsid w:val="00583B48"/>
    <w:rsid w:val="00583B4B"/>
    <w:rsid w:val="00583BF8"/>
    <w:rsid w:val="00583C14"/>
    <w:rsid w:val="00583C3D"/>
    <w:rsid w:val="00583E57"/>
    <w:rsid w:val="00583EB4"/>
    <w:rsid w:val="00583EDC"/>
    <w:rsid w:val="00583F07"/>
    <w:rsid w:val="00584088"/>
    <w:rsid w:val="005840BE"/>
    <w:rsid w:val="005840BF"/>
    <w:rsid w:val="005841D9"/>
    <w:rsid w:val="005841EF"/>
    <w:rsid w:val="0058420C"/>
    <w:rsid w:val="00584230"/>
    <w:rsid w:val="00584293"/>
    <w:rsid w:val="005842DC"/>
    <w:rsid w:val="005843F1"/>
    <w:rsid w:val="0058443B"/>
    <w:rsid w:val="00584450"/>
    <w:rsid w:val="0058445B"/>
    <w:rsid w:val="00584465"/>
    <w:rsid w:val="00584479"/>
    <w:rsid w:val="0058459E"/>
    <w:rsid w:val="0058476E"/>
    <w:rsid w:val="005847D7"/>
    <w:rsid w:val="00584824"/>
    <w:rsid w:val="0058484E"/>
    <w:rsid w:val="005848AF"/>
    <w:rsid w:val="005848B3"/>
    <w:rsid w:val="005848B5"/>
    <w:rsid w:val="005849A3"/>
    <w:rsid w:val="00584A4E"/>
    <w:rsid w:val="00584BE8"/>
    <w:rsid w:val="00584D8E"/>
    <w:rsid w:val="00584E43"/>
    <w:rsid w:val="00584F8E"/>
    <w:rsid w:val="00585100"/>
    <w:rsid w:val="00585101"/>
    <w:rsid w:val="00585189"/>
    <w:rsid w:val="005851CE"/>
    <w:rsid w:val="005852C9"/>
    <w:rsid w:val="005852DB"/>
    <w:rsid w:val="0058539C"/>
    <w:rsid w:val="005853BA"/>
    <w:rsid w:val="005853E1"/>
    <w:rsid w:val="005854E7"/>
    <w:rsid w:val="0058552B"/>
    <w:rsid w:val="0058553E"/>
    <w:rsid w:val="0058556F"/>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17"/>
    <w:rsid w:val="00586EDD"/>
    <w:rsid w:val="00586FB4"/>
    <w:rsid w:val="00587026"/>
    <w:rsid w:val="00587046"/>
    <w:rsid w:val="0058708E"/>
    <w:rsid w:val="005870F9"/>
    <w:rsid w:val="00587166"/>
    <w:rsid w:val="005872EA"/>
    <w:rsid w:val="0058730B"/>
    <w:rsid w:val="00587334"/>
    <w:rsid w:val="005873BC"/>
    <w:rsid w:val="00587427"/>
    <w:rsid w:val="005874ED"/>
    <w:rsid w:val="005875F0"/>
    <w:rsid w:val="0058770A"/>
    <w:rsid w:val="0058772E"/>
    <w:rsid w:val="00587879"/>
    <w:rsid w:val="00587895"/>
    <w:rsid w:val="005878BC"/>
    <w:rsid w:val="0058792F"/>
    <w:rsid w:val="00587976"/>
    <w:rsid w:val="00587A27"/>
    <w:rsid w:val="00587A4B"/>
    <w:rsid w:val="00587A5D"/>
    <w:rsid w:val="00587A79"/>
    <w:rsid w:val="00587B0B"/>
    <w:rsid w:val="00587B0D"/>
    <w:rsid w:val="00587B88"/>
    <w:rsid w:val="00587BA1"/>
    <w:rsid w:val="00587BC0"/>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7B"/>
    <w:rsid w:val="00590ABD"/>
    <w:rsid w:val="00590AD9"/>
    <w:rsid w:val="00590B16"/>
    <w:rsid w:val="00590B63"/>
    <w:rsid w:val="00590BAD"/>
    <w:rsid w:val="00590BBA"/>
    <w:rsid w:val="00590CBE"/>
    <w:rsid w:val="00590CD1"/>
    <w:rsid w:val="00590CED"/>
    <w:rsid w:val="00590D59"/>
    <w:rsid w:val="00590D8A"/>
    <w:rsid w:val="00590DCA"/>
    <w:rsid w:val="00590DD3"/>
    <w:rsid w:val="00590EAB"/>
    <w:rsid w:val="00590EE2"/>
    <w:rsid w:val="00590FE9"/>
    <w:rsid w:val="005910A8"/>
    <w:rsid w:val="005910D5"/>
    <w:rsid w:val="0059111F"/>
    <w:rsid w:val="005911AE"/>
    <w:rsid w:val="00591258"/>
    <w:rsid w:val="00591293"/>
    <w:rsid w:val="0059130A"/>
    <w:rsid w:val="00591313"/>
    <w:rsid w:val="0059133A"/>
    <w:rsid w:val="0059146E"/>
    <w:rsid w:val="005914B7"/>
    <w:rsid w:val="005914CB"/>
    <w:rsid w:val="005914D6"/>
    <w:rsid w:val="005914E3"/>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55"/>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9A"/>
    <w:rsid w:val="00592BD9"/>
    <w:rsid w:val="00592BFA"/>
    <w:rsid w:val="00592C71"/>
    <w:rsid w:val="00592C9E"/>
    <w:rsid w:val="00592D89"/>
    <w:rsid w:val="00592DD6"/>
    <w:rsid w:val="00592E5B"/>
    <w:rsid w:val="00592E5C"/>
    <w:rsid w:val="00592E8D"/>
    <w:rsid w:val="00592F1F"/>
    <w:rsid w:val="00592FCB"/>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D6E"/>
    <w:rsid w:val="00595E41"/>
    <w:rsid w:val="00595E70"/>
    <w:rsid w:val="00595ED0"/>
    <w:rsid w:val="00595ED7"/>
    <w:rsid w:val="00595F87"/>
    <w:rsid w:val="00596018"/>
    <w:rsid w:val="0059606E"/>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120"/>
    <w:rsid w:val="005972D5"/>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1C8"/>
    <w:rsid w:val="005A022A"/>
    <w:rsid w:val="005A0266"/>
    <w:rsid w:val="005A02A2"/>
    <w:rsid w:val="005A02B1"/>
    <w:rsid w:val="005A0379"/>
    <w:rsid w:val="005A045B"/>
    <w:rsid w:val="005A0478"/>
    <w:rsid w:val="005A04B3"/>
    <w:rsid w:val="005A04C7"/>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A6"/>
    <w:rsid w:val="005A0CAB"/>
    <w:rsid w:val="005A0D66"/>
    <w:rsid w:val="005A0E18"/>
    <w:rsid w:val="005A0E53"/>
    <w:rsid w:val="005A0E65"/>
    <w:rsid w:val="005A0EBA"/>
    <w:rsid w:val="005A0ED1"/>
    <w:rsid w:val="005A0F4E"/>
    <w:rsid w:val="005A0FA9"/>
    <w:rsid w:val="005A0FDD"/>
    <w:rsid w:val="005A11A8"/>
    <w:rsid w:val="005A12D7"/>
    <w:rsid w:val="005A12DE"/>
    <w:rsid w:val="005A1373"/>
    <w:rsid w:val="005A140B"/>
    <w:rsid w:val="005A14CB"/>
    <w:rsid w:val="005A1569"/>
    <w:rsid w:val="005A15E5"/>
    <w:rsid w:val="005A1605"/>
    <w:rsid w:val="005A161B"/>
    <w:rsid w:val="005A161F"/>
    <w:rsid w:val="005A168C"/>
    <w:rsid w:val="005A16C9"/>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A46"/>
    <w:rsid w:val="005A2AF0"/>
    <w:rsid w:val="005A2B64"/>
    <w:rsid w:val="005A2C9F"/>
    <w:rsid w:val="005A2CE2"/>
    <w:rsid w:val="005A2CE4"/>
    <w:rsid w:val="005A2DE9"/>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7B7"/>
    <w:rsid w:val="005A3866"/>
    <w:rsid w:val="005A38BB"/>
    <w:rsid w:val="005A38F3"/>
    <w:rsid w:val="005A3920"/>
    <w:rsid w:val="005A39C4"/>
    <w:rsid w:val="005A3A92"/>
    <w:rsid w:val="005A3B1E"/>
    <w:rsid w:val="005A3B26"/>
    <w:rsid w:val="005A3B5B"/>
    <w:rsid w:val="005A3C1F"/>
    <w:rsid w:val="005A3C9F"/>
    <w:rsid w:val="005A3D1B"/>
    <w:rsid w:val="005A3DE1"/>
    <w:rsid w:val="005A3EBC"/>
    <w:rsid w:val="005A3F3A"/>
    <w:rsid w:val="005A3FBD"/>
    <w:rsid w:val="005A3FD3"/>
    <w:rsid w:val="005A4038"/>
    <w:rsid w:val="005A4180"/>
    <w:rsid w:val="005A42FE"/>
    <w:rsid w:val="005A4393"/>
    <w:rsid w:val="005A4399"/>
    <w:rsid w:val="005A43A2"/>
    <w:rsid w:val="005A43A3"/>
    <w:rsid w:val="005A443B"/>
    <w:rsid w:val="005A448D"/>
    <w:rsid w:val="005A44DE"/>
    <w:rsid w:val="005A4684"/>
    <w:rsid w:val="005A46D1"/>
    <w:rsid w:val="005A4707"/>
    <w:rsid w:val="005A479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13"/>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A5"/>
    <w:rsid w:val="005B03EB"/>
    <w:rsid w:val="005B0464"/>
    <w:rsid w:val="005B0499"/>
    <w:rsid w:val="005B04C5"/>
    <w:rsid w:val="005B04EF"/>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83"/>
    <w:rsid w:val="005B10FA"/>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4D"/>
    <w:rsid w:val="005B1F74"/>
    <w:rsid w:val="005B1FFC"/>
    <w:rsid w:val="005B200A"/>
    <w:rsid w:val="005B20BA"/>
    <w:rsid w:val="005B20D7"/>
    <w:rsid w:val="005B212A"/>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A6"/>
    <w:rsid w:val="005B54F4"/>
    <w:rsid w:val="005B54FA"/>
    <w:rsid w:val="005B5512"/>
    <w:rsid w:val="005B5619"/>
    <w:rsid w:val="005B573F"/>
    <w:rsid w:val="005B57B1"/>
    <w:rsid w:val="005B58BD"/>
    <w:rsid w:val="005B594B"/>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1A"/>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9D"/>
    <w:rsid w:val="005B7CAA"/>
    <w:rsid w:val="005B7D98"/>
    <w:rsid w:val="005B7E42"/>
    <w:rsid w:val="005B7F51"/>
    <w:rsid w:val="005B7F52"/>
    <w:rsid w:val="005B7FCB"/>
    <w:rsid w:val="005B7FDA"/>
    <w:rsid w:val="005B7FEE"/>
    <w:rsid w:val="005C0077"/>
    <w:rsid w:val="005C00FF"/>
    <w:rsid w:val="005C0197"/>
    <w:rsid w:val="005C01A0"/>
    <w:rsid w:val="005C01C5"/>
    <w:rsid w:val="005C020D"/>
    <w:rsid w:val="005C020F"/>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F8"/>
    <w:rsid w:val="005C0C29"/>
    <w:rsid w:val="005C0C37"/>
    <w:rsid w:val="005C0C61"/>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58"/>
    <w:rsid w:val="005C14E3"/>
    <w:rsid w:val="005C151C"/>
    <w:rsid w:val="005C156D"/>
    <w:rsid w:val="005C15AB"/>
    <w:rsid w:val="005C15D4"/>
    <w:rsid w:val="005C160C"/>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4E"/>
    <w:rsid w:val="005C1DA5"/>
    <w:rsid w:val="005C1ED0"/>
    <w:rsid w:val="005C1F80"/>
    <w:rsid w:val="005C1FC7"/>
    <w:rsid w:val="005C208B"/>
    <w:rsid w:val="005C20A8"/>
    <w:rsid w:val="005C20AA"/>
    <w:rsid w:val="005C20FE"/>
    <w:rsid w:val="005C225C"/>
    <w:rsid w:val="005C22A5"/>
    <w:rsid w:val="005C22D1"/>
    <w:rsid w:val="005C22F3"/>
    <w:rsid w:val="005C237E"/>
    <w:rsid w:val="005C238A"/>
    <w:rsid w:val="005C241F"/>
    <w:rsid w:val="005C2442"/>
    <w:rsid w:val="005C244E"/>
    <w:rsid w:val="005C248B"/>
    <w:rsid w:val="005C24A0"/>
    <w:rsid w:val="005C24DA"/>
    <w:rsid w:val="005C262F"/>
    <w:rsid w:val="005C2706"/>
    <w:rsid w:val="005C271D"/>
    <w:rsid w:val="005C2731"/>
    <w:rsid w:val="005C275B"/>
    <w:rsid w:val="005C2763"/>
    <w:rsid w:val="005C278A"/>
    <w:rsid w:val="005C2849"/>
    <w:rsid w:val="005C28A5"/>
    <w:rsid w:val="005C28AD"/>
    <w:rsid w:val="005C2986"/>
    <w:rsid w:val="005C2A84"/>
    <w:rsid w:val="005C2ADB"/>
    <w:rsid w:val="005C2C88"/>
    <w:rsid w:val="005C2C8A"/>
    <w:rsid w:val="005C2CDB"/>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7E"/>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30F"/>
    <w:rsid w:val="005C4326"/>
    <w:rsid w:val="005C434C"/>
    <w:rsid w:val="005C436D"/>
    <w:rsid w:val="005C4371"/>
    <w:rsid w:val="005C4373"/>
    <w:rsid w:val="005C44C3"/>
    <w:rsid w:val="005C452B"/>
    <w:rsid w:val="005C45A6"/>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46"/>
    <w:rsid w:val="005C5258"/>
    <w:rsid w:val="005C52B4"/>
    <w:rsid w:val="005C534F"/>
    <w:rsid w:val="005C53E3"/>
    <w:rsid w:val="005C5411"/>
    <w:rsid w:val="005C5423"/>
    <w:rsid w:val="005C54CC"/>
    <w:rsid w:val="005C54F5"/>
    <w:rsid w:val="005C5593"/>
    <w:rsid w:val="005C55AC"/>
    <w:rsid w:val="005C5617"/>
    <w:rsid w:val="005C571F"/>
    <w:rsid w:val="005C574B"/>
    <w:rsid w:val="005C5773"/>
    <w:rsid w:val="005C5812"/>
    <w:rsid w:val="005C5890"/>
    <w:rsid w:val="005C59EA"/>
    <w:rsid w:val="005C5AA7"/>
    <w:rsid w:val="005C5B01"/>
    <w:rsid w:val="005C5B10"/>
    <w:rsid w:val="005C5B60"/>
    <w:rsid w:val="005C5B75"/>
    <w:rsid w:val="005C5BC2"/>
    <w:rsid w:val="005C5BF7"/>
    <w:rsid w:val="005C5C52"/>
    <w:rsid w:val="005C5DCE"/>
    <w:rsid w:val="005C5DF9"/>
    <w:rsid w:val="005C5ED8"/>
    <w:rsid w:val="005C5F17"/>
    <w:rsid w:val="005C5F8C"/>
    <w:rsid w:val="005C6186"/>
    <w:rsid w:val="005C61EC"/>
    <w:rsid w:val="005C6229"/>
    <w:rsid w:val="005C6242"/>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8A9"/>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6A"/>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308"/>
    <w:rsid w:val="005D335A"/>
    <w:rsid w:val="005D336D"/>
    <w:rsid w:val="005D3373"/>
    <w:rsid w:val="005D33E3"/>
    <w:rsid w:val="005D357E"/>
    <w:rsid w:val="005D35EE"/>
    <w:rsid w:val="005D364D"/>
    <w:rsid w:val="005D36CD"/>
    <w:rsid w:val="005D371E"/>
    <w:rsid w:val="005D3773"/>
    <w:rsid w:val="005D37E4"/>
    <w:rsid w:val="005D37F0"/>
    <w:rsid w:val="005D3839"/>
    <w:rsid w:val="005D3845"/>
    <w:rsid w:val="005D38A9"/>
    <w:rsid w:val="005D3936"/>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EB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A04"/>
    <w:rsid w:val="005D4B26"/>
    <w:rsid w:val="005D4B56"/>
    <w:rsid w:val="005D4BDC"/>
    <w:rsid w:val="005D4CD9"/>
    <w:rsid w:val="005D4CF2"/>
    <w:rsid w:val="005D4D89"/>
    <w:rsid w:val="005D4DC7"/>
    <w:rsid w:val="005D4E1D"/>
    <w:rsid w:val="005D4F41"/>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A8"/>
    <w:rsid w:val="005D5BB6"/>
    <w:rsid w:val="005D5BC2"/>
    <w:rsid w:val="005D5CC8"/>
    <w:rsid w:val="005D5D01"/>
    <w:rsid w:val="005D5D2D"/>
    <w:rsid w:val="005D5D42"/>
    <w:rsid w:val="005D5D4E"/>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03"/>
    <w:rsid w:val="005E00B9"/>
    <w:rsid w:val="005E013F"/>
    <w:rsid w:val="005E0177"/>
    <w:rsid w:val="005E0194"/>
    <w:rsid w:val="005E01F4"/>
    <w:rsid w:val="005E0250"/>
    <w:rsid w:val="005E028E"/>
    <w:rsid w:val="005E02C0"/>
    <w:rsid w:val="005E0357"/>
    <w:rsid w:val="005E04D3"/>
    <w:rsid w:val="005E04F1"/>
    <w:rsid w:val="005E0525"/>
    <w:rsid w:val="005E0596"/>
    <w:rsid w:val="005E05D0"/>
    <w:rsid w:val="005E0606"/>
    <w:rsid w:val="005E0660"/>
    <w:rsid w:val="005E0663"/>
    <w:rsid w:val="005E06BA"/>
    <w:rsid w:val="005E06C2"/>
    <w:rsid w:val="005E06EB"/>
    <w:rsid w:val="005E0802"/>
    <w:rsid w:val="005E0837"/>
    <w:rsid w:val="005E08A4"/>
    <w:rsid w:val="005E08CA"/>
    <w:rsid w:val="005E08DA"/>
    <w:rsid w:val="005E08F9"/>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A7"/>
    <w:rsid w:val="005E0EBD"/>
    <w:rsid w:val="005E0EF8"/>
    <w:rsid w:val="005E102A"/>
    <w:rsid w:val="005E118B"/>
    <w:rsid w:val="005E12CF"/>
    <w:rsid w:val="005E1550"/>
    <w:rsid w:val="005E1559"/>
    <w:rsid w:val="005E158B"/>
    <w:rsid w:val="005E15B2"/>
    <w:rsid w:val="005E1671"/>
    <w:rsid w:val="005E172D"/>
    <w:rsid w:val="005E1743"/>
    <w:rsid w:val="005E1792"/>
    <w:rsid w:val="005E17F1"/>
    <w:rsid w:val="005E17FC"/>
    <w:rsid w:val="005E18CA"/>
    <w:rsid w:val="005E18F9"/>
    <w:rsid w:val="005E191F"/>
    <w:rsid w:val="005E199A"/>
    <w:rsid w:val="005E1B4C"/>
    <w:rsid w:val="005E1B5B"/>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206E"/>
    <w:rsid w:val="005E2079"/>
    <w:rsid w:val="005E207B"/>
    <w:rsid w:val="005E20F0"/>
    <w:rsid w:val="005E2158"/>
    <w:rsid w:val="005E218E"/>
    <w:rsid w:val="005E221D"/>
    <w:rsid w:val="005E2322"/>
    <w:rsid w:val="005E2343"/>
    <w:rsid w:val="005E2365"/>
    <w:rsid w:val="005E2382"/>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60"/>
    <w:rsid w:val="005E327B"/>
    <w:rsid w:val="005E32CB"/>
    <w:rsid w:val="005E3357"/>
    <w:rsid w:val="005E33C5"/>
    <w:rsid w:val="005E345D"/>
    <w:rsid w:val="005E3481"/>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989"/>
    <w:rsid w:val="005E598D"/>
    <w:rsid w:val="005E599D"/>
    <w:rsid w:val="005E59F2"/>
    <w:rsid w:val="005E5A30"/>
    <w:rsid w:val="005E5BAB"/>
    <w:rsid w:val="005E5BFC"/>
    <w:rsid w:val="005E5C5A"/>
    <w:rsid w:val="005E5C6F"/>
    <w:rsid w:val="005E5D34"/>
    <w:rsid w:val="005E5EAA"/>
    <w:rsid w:val="005E5EE6"/>
    <w:rsid w:val="005E5F34"/>
    <w:rsid w:val="005E5FD6"/>
    <w:rsid w:val="005E600A"/>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1D"/>
    <w:rsid w:val="005E733E"/>
    <w:rsid w:val="005E73C4"/>
    <w:rsid w:val="005E7453"/>
    <w:rsid w:val="005E746D"/>
    <w:rsid w:val="005E74D3"/>
    <w:rsid w:val="005E74D8"/>
    <w:rsid w:val="005E767C"/>
    <w:rsid w:val="005E7925"/>
    <w:rsid w:val="005E793D"/>
    <w:rsid w:val="005E7957"/>
    <w:rsid w:val="005E7978"/>
    <w:rsid w:val="005E79AB"/>
    <w:rsid w:val="005E7A23"/>
    <w:rsid w:val="005E7A60"/>
    <w:rsid w:val="005E7A71"/>
    <w:rsid w:val="005E7A93"/>
    <w:rsid w:val="005E7AB2"/>
    <w:rsid w:val="005E7BD5"/>
    <w:rsid w:val="005E7C30"/>
    <w:rsid w:val="005E7CB0"/>
    <w:rsid w:val="005E7CDE"/>
    <w:rsid w:val="005E7D0E"/>
    <w:rsid w:val="005E7D16"/>
    <w:rsid w:val="005E7D56"/>
    <w:rsid w:val="005E7D79"/>
    <w:rsid w:val="005E7D8D"/>
    <w:rsid w:val="005E7E44"/>
    <w:rsid w:val="005E7E64"/>
    <w:rsid w:val="005E7EED"/>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0FE4"/>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CBB"/>
    <w:rsid w:val="005F1E2F"/>
    <w:rsid w:val="005F2000"/>
    <w:rsid w:val="005F20A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4C"/>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5C"/>
    <w:rsid w:val="005F30A0"/>
    <w:rsid w:val="005F315F"/>
    <w:rsid w:val="005F3172"/>
    <w:rsid w:val="005F31CA"/>
    <w:rsid w:val="005F31CB"/>
    <w:rsid w:val="005F31F3"/>
    <w:rsid w:val="005F32E6"/>
    <w:rsid w:val="005F3393"/>
    <w:rsid w:val="005F33FC"/>
    <w:rsid w:val="005F3455"/>
    <w:rsid w:val="005F3466"/>
    <w:rsid w:val="005F346D"/>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5D"/>
    <w:rsid w:val="005F3F7B"/>
    <w:rsid w:val="005F3FD7"/>
    <w:rsid w:val="005F400A"/>
    <w:rsid w:val="005F4133"/>
    <w:rsid w:val="005F4154"/>
    <w:rsid w:val="005F4224"/>
    <w:rsid w:val="005F429C"/>
    <w:rsid w:val="005F4321"/>
    <w:rsid w:val="005F4372"/>
    <w:rsid w:val="005F4376"/>
    <w:rsid w:val="005F441F"/>
    <w:rsid w:val="005F4482"/>
    <w:rsid w:val="005F44A8"/>
    <w:rsid w:val="005F4642"/>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B7"/>
    <w:rsid w:val="005F4D2B"/>
    <w:rsid w:val="005F4D62"/>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7A"/>
    <w:rsid w:val="005F57B7"/>
    <w:rsid w:val="005F583A"/>
    <w:rsid w:val="005F58DC"/>
    <w:rsid w:val="005F58E8"/>
    <w:rsid w:val="005F597A"/>
    <w:rsid w:val="005F5A41"/>
    <w:rsid w:val="005F5A95"/>
    <w:rsid w:val="005F5AF3"/>
    <w:rsid w:val="005F5C00"/>
    <w:rsid w:val="005F5C8E"/>
    <w:rsid w:val="005F5CA4"/>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66"/>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81"/>
    <w:rsid w:val="005F7C9C"/>
    <w:rsid w:val="005F7CF9"/>
    <w:rsid w:val="005F7D01"/>
    <w:rsid w:val="005F7D20"/>
    <w:rsid w:val="005F7D37"/>
    <w:rsid w:val="005F7D8E"/>
    <w:rsid w:val="005F7DD9"/>
    <w:rsid w:val="005F7E11"/>
    <w:rsid w:val="005F7ED0"/>
    <w:rsid w:val="005F7F49"/>
    <w:rsid w:val="005F7F55"/>
    <w:rsid w:val="005F7F72"/>
    <w:rsid w:val="005F7FEE"/>
    <w:rsid w:val="00600089"/>
    <w:rsid w:val="0060009B"/>
    <w:rsid w:val="006000C9"/>
    <w:rsid w:val="006000D0"/>
    <w:rsid w:val="0060014C"/>
    <w:rsid w:val="00600156"/>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AF8"/>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F1"/>
    <w:rsid w:val="00603BE9"/>
    <w:rsid w:val="00603C59"/>
    <w:rsid w:val="00603CAD"/>
    <w:rsid w:val="00603CE9"/>
    <w:rsid w:val="00603D1D"/>
    <w:rsid w:val="00603D30"/>
    <w:rsid w:val="00603DEF"/>
    <w:rsid w:val="00603E93"/>
    <w:rsid w:val="00603EF5"/>
    <w:rsid w:val="006040FF"/>
    <w:rsid w:val="00604165"/>
    <w:rsid w:val="0060416A"/>
    <w:rsid w:val="006041DA"/>
    <w:rsid w:val="00604282"/>
    <w:rsid w:val="0060434B"/>
    <w:rsid w:val="0060438E"/>
    <w:rsid w:val="0060442C"/>
    <w:rsid w:val="00604479"/>
    <w:rsid w:val="0060456C"/>
    <w:rsid w:val="00604589"/>
    <w:rsid w:val="00604616"/>
    <w:rsid w:val="006046FF"/>
    <w:rsid w:val="0060474C"/>
    <w:rsid w:val="00604778"/>
    <w:rsid w:val="00604796"/>
    <w:rsid w:val="006047BC"/>
    <w:rsid w:val="00604825"/>
    <w:rsid w:val="00604919"/>
    <w:rsid w:val="00604942"/>
    <w:rsid w:val="00604955"/>
    <w:rsid w:val="0060498F"/>
    <w:rsid w:val="006049A7"/>
    <w:rsid w:val="00604A3C"/>
    <w:rsid w:val="00604AE4"/>
    <w:rsid w:val="00604B06"/>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EF"/>
    <w:rsid w:val="00606D18"/>
    <w:rsid w:val="00606DBF"/>
    <w:rsid w:val="00606E1F"/>
    <w:rsid w:val="00606E20"/>
    <w:rsid w:val="00606E5C"/>
    <w:rsid w:val="00606F11"/>
    <w:rsid w:val="0060711A"/>
    <w:rsid w:val="0060724C"/>
    <w:rsid w:val="00607297"/>
    <w:rsid w:val="006072A6"/>
    <w:rsid w:val="00607356"/>
    <w:rsid w:val="00607386"/>
    <w:rsid w:val="006073C9"/>
    <w:rsid w:val="006073DD"/>
    <w:rsid w:val="0060743F"/>
    <w:rsid w:val="0060747C"/>
    <w:rsid w:val="0060754B"/>
    <w:rsid w:val="00607580"/>
    <w:rsid w:val="0060770D"/>
    <w:rsid w:val="00607712"/>
    <w:rsid w:val="006078F1"/>
    <w:rsid w:val="00607964"/>
    <w:rsid w:val="0060796C"/>
    <w:rsid w:val="00607991"/>
    <w:rsid w:val="00607A25"/>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73"/>
    <w:rsid w:val="00610F9B"/>
    <w:rsid w:val="00611031"/>
    <w:rsid w:val="0061104A"/>
    <w:rsid w:val="00611084"/>
    <w:rsid w:val="00611114"/>
    <w:rsid w:val="006111A4"/>
    <w:rsid w:val="0061123D"/>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0C"/>
    <w:rsid w:val="00611C64"/>
    <w:rsid w:val="00611CE1"/>
    <w:rsid w:val="00611CEC"/>
    <w:rsid w:val="00611CFE"/>
    <w:rsid w:val="00611D27"/>
    <w:rsid w:val="00611D50"/>
    <w:rsid w:val="00611D64"/>
    <w:rsid w:val="00611DCC"/>
    <w:rsid w:val="00611ECF"/>
    <w:rsid w:val="00611F33"/>
    <w:rsid w:val="00611FD0"/>
    <w:rsid w:val="00612041"/>
    <w:rsid w:val="00612082"/>
    <w:rsid w:val="006120E1"/>
    <w:rsid w:val="00612126"/>
    <w:rsid w:val="0061213B"/>
    <w:rsid w:val="006121DF"/>
    <w:rsid w:val="00612213"/>
    <w:rsid w:val="00612457"/>
    <w:rsid w:val="00612493"/>
    <w:rsid w:val="00612614"/>
    <w:rsid w:val="0061268A"/>
    <w:rsid w:val="006126E2"/>
    <w:rsid w:val="0061282E"/>
    <w:rsid w:val="0061290E"/>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A2B"/>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F3"/>
    <w:rsid w:val="0061461F"/>
    <w:rsid w:val="00614666"/>
    <w:rsid w:val="00614681"/>
    <w:rsid w:val="006146C1"/>
    <w:rsid w:val="00614794"/>
    <w:rsid w:val="0061482F"/>
    <w:rsid w:val="0061484F"/>
    <w:rsid w:val="006148BC"/>
    <w:rsid w:val="006148E4"/>
    <w:rsid w:val="00614901"/>
    <w:rsid w:val="00614965"/>
    <w:rsid w:val="00614984"/>
    <w:rsid w:val="006149B8"/>
    <w:rsid w:val="00614A3F"/>
    <w:rsid w:val="00614AF5"/>
    <w:rsid w:val="00614AFC"/>
    <w:rsid w:val="00614C62"/>
    <w:rsid w:val="00614CCD"/>
    <w:rsid w:val="00614E98"/>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87A"/>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0F7"/>
    <w:rsid w:val="00620100"/>
    <w:rsid w:val="00620177"/>
    <w:rsid w:val="0062017F"/>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53"/>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1C"/>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151"/>
    <w:rsid w:val="00623224"/>
    <w:rsid w:val="00623239"/>
    <w:rsid w:val="00623320"/>
    <w:rsid w:val="00623329"/>
    <w:rsid w:val="00623374"/>
    <w:rsid w:val="00623441"/>
    <w:rsid w:val="0062344B"/>
    <w:rsid w:val="006234C7"/>
    <w:rsid w:val="00623589"/>
    <w:rsid w:val="0062368F"/>
    <w:rsid w:val="00623751"/>
    <w:rsid w:val="00623755"/>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F0"/>
    <w:rsid w:val="00624803"/>
    <w:rsid w:val="0062483F"/>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0"/>
    <w:rsid w:val="006252B5"/>
    <w:rsid w:val="006252FC"/>
    <w:rsid w:val="00625308"/>
    <w:rsid w:val="00625314"/>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42"/>
    <w:rsid w:val="00625DEC"/>
    <w:rsid w:val="00625E47"/>
    <w:rsid w:val="00625F45"/>
    <w:rsid w:val="00625F53"/>
    <w:rsid w:val="00626047"/>
    <w:rsid w:val="0062605E"/>
    <w:rsid w:val="00626150"/>
    <w:rsid w:val="006261B5"/>
    <w:rsid w:val="006261EA"/>
    <w:rsid w:val="00626261"/>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9FD"/>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11"/>
    <w:rsid w:val="00630774"/>
    <w:rsid w:val="00630797"/>
    <w:rsid w:val="006307ED"/>
    <w:rsid w:val="00630842"/>
    <w:rsid w:val="00630885"/>
    <w:rsid w:val="00630893"/>
    <w:rsid w:val="006308ED"/>
    <w:rsid w:val="00630980"/>
    <w:rsid w:val="00630A8E"/>
    <w:rsid w:val="00630B0B"/>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34"/>
    <w:rsid w:val="00631651"/>
    <w:rsid w:val="006316DA"/>
    <w:rsid w:val="00631771"/>
    <w:rsid w:val="006317C4"/>
    <w:rsid w:val="00631853"/>
    <w:rsid w:val="006318D2"/>
    <w:rsid w:val="0063191C"/>
    <w:rsid w:val="00631997"/>
    <w:rsid w:val="0063199B"/>
    <w:rsid w:val="00631A39"/>
    <w:rsid w:val="00631A66"/>
    <w:rsid w:val="00631B04"/>
    <w:rsid w:val="00631B06"/>
    <w:rsid w:val="00631B54"/>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68"/>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2F75"/>
    <w:rsid w:val="00633285"/>
    <w:rsid w:val="006332CB"/>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5D5"/>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E3E"/>
    <w:rsid w:val="00634EB2"/>
    <w:rsid w:val="00634EEE"/>
    <w:rsid w:val="00634EFF"/>
    <w:rsid w:val="00634FA7"/>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0B"/>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44"/>
    <w:rsid w:val="00637B48"/>
    <w:rsid w:val="00637BA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C32"/>
    <w:rsid w:val="00640D27"/>
    <w:rsid w:val="00640D85"/>
    <w:rsid w:val="00640DC3"/>
    <w:rsid w:val="00640EE6"/>
    <w:rsid w:val="00640F01"/>
    <w:rsid w:val="00640F19"/>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8D"/>
    <w:rsid w:val="00644DBE"/>
    <w:rsid w:val="00644DE3"/>
    <w:rsid w:val="00644ED6"/>
    <w:rsid w:val="00644F3B"/>
    <w:rsid w:val="00644F94"/>
    <w:rsid w:val="00645140"/>
    <w:rsid w:val="00645172"/>
    <w:rsid w:val="0064517A"/>
    <w:rsid w:val="006451C9"/>
    <w:rsid w:val="00645295"/>
    <w:rsid w:val="006452F8"/>
    <w:rsid w:val="006453C9"/>
    <w:rsid w:val="006453D7"/>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0E0"/>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0"/>
    <w:rsid w:val="0064671E"/>
    <w:rsid w:val="006467A5"/>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3D"/>
    <w:rsid w:val="00647FA1"/>
    <w:rsid w:val="00647FC9"/>
    <w:rsid w:val="0065001F"/>
    <w:rsid w:val="00650050"/>
    <w:rsid w:val="00650138"/>
    <w:rsid w:val="006501E6"/>
    <w:rsid w:val="006501FF"/>
    <w:rsid w:val="006502CB"/>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8F6"/>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88"/>
    <w:rsid w:val="00652A8D"/>
    <w:rsid w:val="00652AB4"/>
    <w:rsid w:val="00652B01"/>
    <w:rsid w:val="00652BD1"/>
    <w:rsid w:val="00652DA9"/>
    <w:rsid w:val="00652E16"/>
    <w:rsid w:val="00652E8B"/>
    <w:rsid w:val="00652EE5"/>
    <w:rsid w:val="00652F0D"/>
    <w:rsid w:val="00652F63"/>
    <w:rsid w:val="00653067"/>
    <w:rsid w:val="0065306F"/>
    <w:rsid w:val="00653124"/>
    <w:rsid w:val="0065322D"/>
    <w:rsid w:val="006532B6"/>
    <w:rsid w:val="006533A5"/>
    <w:rsid w:val="006533C9"/>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58"/>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DF"/>
    <w:rsid w:val="00655FED"/>
    <w:rsid w:val="0065602B"/>
    <w:rsid w:val="00656050"/>
    <w:rsid w:val="00656058"/>
    <w:rsid w:val="00656077"/>
    <w:rsid w:val="006560BD"/>
    <w:rsid w:val="006560FD"/>
    <w:rsid w:val="00656108"/>
    <w:rsid w:val="00656178"/>
    <w:rsid w:val="00656237"/>
    <w:rsid w:val="00656291"/>
    <w:rsid w:val="006562B7"/>
    <w:rsid w:val="006562CD"/>
    <w:rsid w:val="00656329"/>
    <w:rsid w:val="00656333"/>
    <w:rsid w:val="006563D2"/>
    <w:rsid w:val="0065641D"/>
    <w:rsid w:val="006564D9"/>
    <w:rsid w:val="006564F2"/>
    <w:rsid w:val="00656587"/>
    <w:rsid w:val="0065658B"/>
    <w:rsid w:val="0065658C"/>
    <w:rsid w:val="006565D4"/>
    <w:rsid w:val="0065660D"/>
    <w:rsid w:val="006566CE"/>
    <w:rsid w:val="006566FC"/>
    <w:rsid w:val="00656838"/>
    <w:rsid w:val="00656874"/>
    <w:rsid w:val="006568F6"/>
    <w:rsid w:val="006569AD"/>
    <w:rsid w:val="006569F9"/>
    <w:rsid w:val="00656B5F"/>
    <w:rsid w:val="00656BAE"/>
    <w:rsid w:val="00656BAF"/>
    <w:rsid w:val="00656C6A"/>
    <w:rsid w:val="00656CF2"/>
    <w:rsid w:val="00656D12"/>
    <w:rsid w:val="00656D5B"/>
    <w:rsid w:val="00656DF4"/>
    <w:rsid w:val="00656E10"/>
    <w:rsid w:val="00656ECC"/>
    <w:rsid w:val="00656EF1"/>
    <w:rsid w:val="00656F32"/>
    <w:rsid w:val="00656FA2"/>
    <w:rsid w:val="00656FE0"/>
    <w:rsid w:val="00656FE4"/>
    <w:rsid w:val="0065701C"/>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B"/>
    <w:rsid w:val="00657DF2"/>
    <w:rsid w:val="00657DFF"/>
    <w:rsid w:val="00657E45"/>
    <w:rsid w:val="00657E4D"/>
    <w:rsid w:val="00657E6C"/>
    <w:rsid w:val="00657E81"/>
    <w:rsid w:val="00657EA5"/>
    <w:rsid w:val="00657ED0"/>
    <w:rsid w:val="00657F4A"/>
    <w:rsid w:val="00657FBD"/>
    <w:rsid w:val="00657FD6"/>
    <w:rsid w:val="00657FE4"/>
    <w:rsid w:val="0066006A"/>
    <w:rsid w:val="00660070"/>
    <w:rsid w:val="00660077"/>
    <w:rsid w:val="00660091"/>
    <w:rsid w:val="006600CF"/>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CC3"/>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26"/>
    <w:rsid w:val="00664F01"/>
    <w:rsid w:val="00664F06"/>
    <w:rsid w:val="00664F3C"/>
    <w:rsid w:val="00665032"/>
    <w:rsid w:val="00665049"/>
    <w:rsid w:val="00665096"/>
    <w:rsid w:val="0066517F"/>
    <w:rsid w:val="00665320"/>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48"/>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57"/>
    <w:rsid w:val="00666684"/>
    <w:rsid w:val="0066668D"/>
    <w:rsid w:val="006666DF"/>
    <w:rsid w:val="00666761"/>
    <w:rsid w:val="00666771"/>
    <w:rsid w:val="00666798"/>
    <w:rsid w:val="0066679D"/>
    <w:rsid w:val="006667D9"/>
    <w:rsid w:val="0066681C"/>
    <w:rsid w:val="00666983"/>
    <w:rsid w:val="0066698C"/>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FA"/>
    <w:rsid w:val="00670A59"/>
    <w:rsid w:val="00670AF1"/>
    <w:rsid w:val="00670B7B"/>
    <w:rsid w:val="00670B80"/>
    <w:rsid w:val="00670B84"/>
    <w:rsid w:val="00670BA6"/>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442"/>
    <w:rsid w:val="006714FC"/>
    <w:rsid w:val="00671587"/>
    <w:rsid w:val="006715C2"/>
    <w:rsid w:val="006715C5"/>
    <w:rsid w:val="006716A8"/>
    <w:rsid w:val="006716DD"/>
    <w:rsid w:val="006716F4"/>
    <w:rsid w:val="006717D0"/>
    <w:rsid w:val="00671804"/>
    <w:rsid w:val="0067180B"/>
    <w:rsid w:val="0067180E"/>
    <w:rsid w:val="006718F8"/>
    <w:rsid w:val="0067193F"/>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B88"/>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02"/>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69"/>
    <w:rsid w:val="00676A7C"/>
    <w:rsid w:val="00676B33"/>
    <w:rsid w:val="00676B46"/>
    <w:rsid w:val="00676B74"/>
    <w:rsid w:val="00676BD1"/>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03C"/>
    <w:rsid w:val="00677147"/>
    <w:rsid w:val="0067718A"/>
    <w:rsid w:val="006771A4"/>
    <w:rsid w:val="006771C8"/>
    <w:rsid w:val="006771D7"/>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D5"/>
    <w:rsid w:val="0068162B"/>
    <w:rsid w:val="00681748"/>
    <w:rsid w:val="00681782"/>
    <w:rsid w:val="006817B2"/>
    <w:rsid w:val="006818D8"/>
    <w:rsid w:val="0068191E"/>
    <w:rsid w:val="00681962"/>
    <w:rsid w:val="006819EB"/>
    <w:rsid w:val="006819EE"/>
    <w:rsid w:val="00681A97"/>
    <w:rsid w:val="00681B0A"/>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C"/>
    <w:rsid w:val="006836B5"/>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1E"/>
    <w:rsid w:val="006848F3"/>
    <w:rsid w:val="00684943"/>
    <w:rsid w:val="00684997"/>
    <w:rsid w:val="006849E0"/>
    <w:rsid w:val="00684A0A"/>
    <w:rsid w:val="00684B39"/>
    <w:rsid w:val="00684B4A"/>
    <w:rsid w:val="00684C19"/>
    <w:rsid w:val="00684C2F"/>
    <w:rsid w:val="00684C9E"/>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AD"/>
    <w:rsid w:val="006852E8"/>
    <w:rsid w:val="00685325"/>
    <w:rsid w:val="0068536B"/>
    <w:rsid w:val="00685374"/>
    <w:rsid w:val="00685376"/>
    <w:rsid w:val="00685391"/>
    <w:rsid w:val="0068541B"/>
    <w:rsid w:val="00685452"/>
    <w:rsid w:val="006854C0"/>
    <w:rsid w:val="00685509"/>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0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6E4"/>
    <w:rsid w:val="0068672C"/>
    <w:rsid w:val="00686736"/>
    <w:rsid w:val="006869B8"/>
    <w:rsid w:val="00686B0B"/>
    <w:rsid w:val="00686BD3"/>
    <w:rsid w:val="00686BF8"/>
    <w:rsid w:val="00686C37"/>
    <w:rsid w:val="00686C90"/>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BD"/>
    <w:rsid w:val="00687EE4"/>
    <w:rsid w:val="00687F33"/>
    <w:rsid w:val="00687F73"/>
    <w:rsid w:val="00687FAD"/>
    <w:rsid w:val="006900C4"/>
    <w:rsid w:val="0069012C"/>
    <w:rsid w:val="0069013D"/>
    <w:rsid w:val="006901BE"/>
    <w:rsid w:val="00690208"/>
    <w:rsid w:val="0069020B"/>
    <w:rsid w:val="00690330"/>
    <w:rsid w:val="00690377"/>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16A"/>
    <w:rsid w:val="0069116C"/>
    <w:rsid w:val="00691173"/>
    <w:rsid w:val="00691178"/>
    <w:rsid w:val="006912BE"/>
    <w:rsid w:val="006912FD"/>
    <w:rsid w:val="006913CB"/>
    <w:rsid w:val="0069140D"/>
    <w:rsid w:val="0069143E"/>
    <w:rsid w:val="00691551"/>
    <w:rsid w:val="006915D0"/>
    <w:rsid w:val="006916BD"/>
    <w:rsid w:val="00691702"/>
    <w:rsid w:val="0069173F"/>
    <w:rsid w:val="00691741"/>
    <w:rsid w:val="00691749"/>
    <w:rsid w:val="0069181A"/>
    <w:rsid w:val="00691832"/>
    <w:rsid w:val="006919C1"/>
    <w:rsid w:val="006919D8"/>
    <w:rsid w:val="00691BD4"/>
    <w:rsid w:val="00691CEF"/>
    <w:rsid w:val="00691F2C"/>
    <w:rsid w:val="00691F85"/>
    <w:rsid w:val="0069206D"/>
    <w:rsid w:val="0069209C"/>
    <w:rsid w:val="00692122"/>
    <w:rsid w:val="0069217E"/>
    <w:rsid w:val="00692209"/>
    <w:rsid w:val="0069220E"/>
    <w:rsid w:val="00692260"/>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27"/>
    <w:rsid w:val="00695D64"/>
    <w:rsid w:val="00695D67"/>
    <w:rsid w:val="00695DCB"/>
    <w:rsid w:val="00695DED"/>
    <w:rsid w:val="00695E8D"/>
    <w:rsid w:val="00695E9A"/>
    <w:rsid w:val="00695F5E"/>
    <w:rsid w:val="0069601C"/>
    <w:rsid w:val="00696044"/>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741"/>
    <w:rsid w:val="00696788"/>
    <w:rsid w:val="00696874"/>
    <w:rsid w:val="00696886"/>
    <w:rsid w:val="0069699D"/>
    <w:rsid w:val="006969A5"/>
    <w:rsid w:val="00696AFE"/>
    <w:rsid w:val="00696B29"/>
    <w:rsid w:val="00696B4E"/>
    <w:rsid w:val="00696C24"/>
    <w:rsid w:val="00696C35"/>
    <w:rsid w:val="00696C79"/>
    <w:rsid w:val="00696CEF"/>
    <w:rsid w:val="00696D0C"/>
    <w:rsid w:val="00696D7B"/>
    <w:rsid w:val="00696E3A"/>
    <w:rsid w:val="00696E76"/>
    <w:rsid w:val="00696E97"/>
    <w:rsid w:val="00696F22"/>
    <w:rsid w:val="00696F30"/>
    <w:rsid w:val="00696F39"/>
    <w:rsid w:val="00696F77"/>
    <w:rsid w:val="00696FB4"/>
    <w:rsid w:val="00696FDD"/>
    <w:rsid w:val="006970C9"/>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10"/>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B3"/>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6E"/>
    <w:rsid w:val="006A307D"/>
    <w:rsid w:val="006A30B2"/>
    <w:rsid w:val="006A3111"/>
    <w:rsid w:val="006A3222"/>
    <w:rsid w:val="006A33D2"/>
    <w:rsid w:val="006A33EA"/>
    <w:rsid w:val="006A33F2"/>
    <w:rsid w:val="006A34AA"/>
    <w:rsid w:val="006A3586"/>
    <w:rsid w:val="006A3624"/>
    <w:rsid w:val="006A36D4"/>
    <w:rsid w:val="006A3785"/>
    <w:rsid w:val="006A37F4"/>
    <w:rsid w:val="006A3805"/>
    <w:rsid w:val="006A3828"/>
    <w:rsid w:val="006A3914"/>
    <w:rsid w:val="006A391F"/>
    <w:rsid w:val="006A3A3E"/>
    <w:rsid w:val="006A3A51"/>
    <w:rsid w:val="006A3A68"/>
    <w:rsid w:val="006A3B2E"/>
    <w:rsid w:val="006A3B36"/>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B6"/>
    <w:rsid w:val="006A4AD6"/>
    <w:rsid w:val="006A4ADB"/>
    <w:rsid w:val="006A4BDA"/>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9"/>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85"/>
    <w:rsid w:val="006B0688"/>
    <w:rsid w:val="006B06A4"/>
    <w:rsid w:val="006B06BF"/>
    <w:rsid w:val="006B0702"/>
    <w:rsid w:val="006B0763"/>
    <w:rsid w:val="006B0828"/>
    <w:rsid w:val="006B0829"/>
    <w:rsid w:val="006B0906"/>
    <w:rsid w:val="006B0956"/>
    <w:rsid w:val="006B09B0"/>
    <w:rsid w:val="006B0A0C"/>
    <w:rsid w:val="006B0AE8"/>
    <w:rsid w:val="006B0B33"/>
    <w:rsid w:val="006B0B48"/>
    <w:rsid w:val="006B0BBE"/>
    <w:rsid w:val="006B0C0A"/>
    <w:rsid w:val="006B0CCB"/>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2D5"/>
    <w:rsid w:val="006B338D"/>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73"/>
    <w:rsid w:val="006B38EC"/>
    <w:rsid w:val="006B38F4"/>
    <w:rsid w:val="006B3979"/>
    <w:rsid w:val="006B39FE"/>
    <w:rsid w:val="006B3A3A"/>
    <w:rsid w:val="006B3A57"/>
    <w:rsid w:val="006B3C8B"/>
    <w:rsid w:val="006B3CE2"/>
    <w:rsid w:val="006B3EB7"/>
    <w:rsid w:val="006B3EBD"/>
    <w:rsid w:val="006B3ED3"/>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99E"/>
    <w:rsid w:val="006B4A5D"/>
    <w:rsid w:val="006B4A6B"/>
    <w:rsid w:val="006B4B66"/>
    <w:rsid w:val="006B4B99"/>
    <w:rsid w:val="006B4B9D"/>
    <w:rsid w:val="006B4CDC"/>
    <w:rsid w:val="006B4CDF"/>
    <w:rsid w:val="006B4CFF"/>
    <w:rsid w:val="006B4E5F"/>
    <w:rsid w:val="006B4E9D"/>
    <w:rsid w:val="006B4EB6"/>
    <w:rsid w:val="006B5104"/>
    <w:rsid w:val="006B5149"/>
    <w:rsid w:val="006B514D"/>
    <w:rsid w:val="006B5286"/>
    <w:rsid w:val="006B52B6"/>
    <w:rsid w:val="006B52F4"/>
    <w:rsid w:val="006B52F8"/>
    <w:rsid w:val="006B5374"/>
    <w:rsid w:val="006B53F7"/>
    <w:rsid w:val="006B54FF"/>
    <w:rsid w:val="006B5519"/>
    <w:rsid w:val="006B5542"/>
    <w:rsid w:val="006B5673"/>
    <w:rsid w:val="006B5870"/>
    <w:rsid w:val="006B5981"/>
    <w:rsid w:val="006B599D"/>
    <w:rsid w:val="006B59B7"/>
    <w:rsid w:val="006B5A4C"/>
    <w:rsid w:val="006B5A69"/>
    <w:rsid w:val="006B5AAB"/>
    <w:rsid w:val="006B5BC9"/>
    <w:rsid w:val="006B5C74"/>
    <w:rsid w:val="006B5C99"/>
    <w:rsid w:val="006B5CFD"/>
    <w:rsid w:val="006B5EB5"/>
    <w:rsid w:val="006B5EE4"/>
    <w:rsid w:val="006B5FBF"/>
    <w:rsid w:val="006B60ED"/>
    <w:rsid w:val="006B6134"/>
    <w:rsid w:val="006B6177"/>
    <w:rsid w:val="006B6185"/>
    <w:rsid w:val="006B61CF"/>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2E"/>
    <w:rsid w:val="006B6A46"/>
    <w:rsid w:val="006B6AA7"/>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6AF"/>
    <w:rsid w:val="006B7756"/>
    <w:rsid w:val="006B775F"/>
    <w:rsid w:val="006B77D0"/>
    <w:rsid w:val="006B7840"/>
    <w:rsid w:val="006B790F"/>
    <w:rsid w:val="006B79D9"/>
    <w:rsid w:val="006B7A24"/>
    <w:rsid w:val="006B7A8E"/>
    <w:rsid w:val="006B7B58"/>
    <w:rsid w:val="006B7B68"/>
    <w:rsid w:val="006B7BB9"/>
    <w:rsid w:val="006B7C03"/>
    <w:rsid w:val="006B7C22"/>
    <w:rsid w:val="006B7C4F"/>
    <w:rsid w:val="006B7C58"/>
    <w:rsid w:val="006B7D4B"/>
    <w:rsid w:val="006B7E6A"/>
    <w:rsid w:val="006B7E92"/>
    <w:rsid w:val="006B7F10"/>
    <w:rsid w:val="006B7F2C"/>
    <w:rsid w:val="006B7F7C"/>
    <w:rsid w:val="006B7FE9"/>
    <w:rsid w:val="006C00CE"/>
    <w:rsid w:val="006C0145"/>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24D"/>
    <w:rsid w:val="006C22A7"/>
    <w:rsid w:val="006C240A"/>
    <w:rsid w:val="006C243C"/>
    <w:rsid w:val="006C257A"/>
    <w:rsid w:val="006C2585"/>
    <w:rsid w:val="006C2629"/>
    <w:rsid w:val="006C269A"/>
    <w:rsid w:val="006C26B3"/>
    <w:rsid w:val="006C26D2"/>
    <w:rsid w:val="006C26D8"/>
    <w:rsid w:val="006C27B5"/>
    <w:rsid w:val="006C27BA"/>
    <w:rsid w:val="006C27EA"/>
    <w:rsid w:val="006C2970"/>
    <w:rsid w:val="006C2A24"/>
    <w:rsid w:val="006C2AEC"/>
    <w:rsid w:val="006C2AEE"/>
    <w:rsid w:val="006C2AFD"/>
    <w:rsid w:val="006C2B02"/>
    <w:rsid w:val="006C2B04"/>
    <w:rsid w:val="006C2B16"/>
    <w:rsid w:val="006C2B28"/>
    <w:rsid w:val="006C2BFC"/>
    <w:rsid w:val="006C2CB5"/>
    <w:rsid w:val="006C2CBA"/>
    <w:rsid w:val="006C2CCB"/>
    <w:rsid w:val="006C2DD4"/>
    <w:rsid w:val="006C2DDF"/>
    <w:rsid w:val="006C2E42"/>
    <w:rsid w:val="006C2E52"/>
    <w:rsid w:val="006C2ECD"/>
    <w:rsid w:val="006C2EDE"/>
    <w:rsid w:val="006C2F30"/>
    <w:rsid w:val="006C2F3B"/>
    <w:rsid w:val="006C3008"/>
    <w:rsid w:val="006C3022"/>
    <w:rsid w:val="006C3063"/>
    <w:rsid w:val="006C3115"/>
    <w:rsid w:val="006C3134"/>
    <w:rsid w:val="006C3185"/>
    <w:rsid w:val="006C318A"/>
    <w:rsid w:val="006C31E5"/>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1C"/>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7A"/>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5D"/>
    <w:rsid w:val="006D106E"/>
    <w:rsid w:val="006D115C"/>
    <w:rsid w:val="006D122F"/>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400"/>
    <w:rsid w:val="006D24E7"/>
    <w:rsid w:val="006D253B"/>
    <w:rsid w:val="006D253D"/>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3081"/>
    <w:rsid w:val="006D308B"/>
    <w:rsid w:val="006D30FD"/>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E1"/>
    <w:rsid w:val="006D4014"/>
    <w:rsid w:val="006D4020"/>
    <w:rsid w:val="006D40D5"/>
    <w:rsid w:val="006D41D6"/>
    <w:rsid w:val="006D422A"/>
    <w:rsid w:val="006D430C"/>
    <w:rsid w:val="006D4318"/>
    <w:rsid w:val="006D4344"/>
    <w:rsid w:val="006D43C1"/>
    <w:rsid w:val="006D43C9"/>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7B"/>
    <w:rsid w:val="006D4CFD"/>
    <w:rsid w:val="006D4CFE"/>
    <w:rsid w:val="006D4D5E"/>
    <w:rsid w:val="006D4E21"/>
    <w:rsid w:val="006D4FA2"/>
    <w:rsid w:val="006D5025"/>
    <w:rsid w:val="006D5029"/>
    <w:rsid w:val="006D502B"/>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8B"/>
    <w:rsid w:val="006D5BC1"/>
    <w:rsid w:val="006D5C29"/>
    <w:rsid w:val="006D5D40"/>
    <w:rsid w:val="006D5E7B"/>
    <w:rsid w:val="006D5E8E"/>
    <w:rsid w:val="006D5EAA"/>
    <w:rsid w:val="006D5EB2"/>
    <w:rsid w:val="006D5ED0"/>
    <w:rsid w:val="006D5F7B"/>
    <w:rsid w:val="006D603F"/>
    <w:rsid w:val="006D6102"/>
    <w:rsid w:val="006D6114"/>
    <w:rsid w:val="006D6125"/>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3F"/>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6E"/>
    <w:rsid w:val="006D72F9"/>
    <w:rsid w:val="006D740A"/>
    <w:rsid w:val="006D742C"/>
    <w:rsid w:val="006D745B"/>
    <w:rsid w:val="006D7465"/>
    <w:rsid w:val="006D759F"/>
    <w:rsid w:val="006D75A0"/>
    <w:rsid w:val="006D75CB"/>
    <w:rsid w:val="006D75EE"/>
    <w:rsid w:val="006D75F7"/>
    <w:rsid w:val="006D763B"/>
    <w:rsid w:val="006D764C"/>
    <w:rsid w:val="006D765C"/>
    <w:rsid w:val="006D769C"/>
    <w:rsid w:val="006D7715"/>
    <w:rsid w:val="006D7740"/>
    <w:rsid w:val="006D774B"/>
    <w:rsid w:val="006D7805"/>
    <w:rsid w:val="006D7836"/>
    <w:rsid w:val="006D7953"/>
    <w:rsid w:val="006D796D"/>
    <w:rsid w:val="006D7A1B"/>
    <w:rsid w:val="006D7A3F"/>
    <w:rsid w:val="006D7A90"/>
    <w:rsid w:val="006D7B00"/>
    <w:rsid w:val="006D7B27"/>
    <w:rsid w:val="006D7B7A"/>
    <w:rsid w:val="006D7BB0"/>
    <w:rsid w:val="006D7BBA"/>
    <w:rsid w:val="006D7C6E"/>
    <w:rsid w:val="006D7E7E"/>
    <w:rsid w:val="006D7EE4"/>
    <w:rsid w:val="006D7F1B"/>
    <w:rsid w:val="006D7F26"/>
    <w:rsid w:val="006E0090"/>
    <w:rsid w:val="006E00D4"/>
    <w:rsid w:val="006E014D"/>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AF"/>
    <w:rsid w:val="006E0BE5"/>
    <w:rsid w:val="006E0CCA"/>
    <w:rsid w:val="006E0CFE"/>
    <w:rsid w:val="006E0D16"/>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1"/>
    <w:rsid w:val="006E1276"/>
    <w:rsid w:val="006E12CC"/>
    <w:rsid w:val="006E12CF"/>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EA0"/>
    <w:rsid w:val="006E1F7D"/>
    <w:rsid w:val="006E1FD8"/>
    <w:rsid w:val="006E1FFA"/>
    <w:rsid w:val="006E2019"/>
    <w:rsid w:val="006E205D"/>
    <w:rsid w:val="006E21FF"/>
    <w:rsid w:val="006E223B"/>
    <w:rsid w:val="006E2360"/>
    <w:rsid w:val="006E23F4"/>
    <w:rsid w:val="006E2445"/>
    <w:rsid w:val="006E2449"/>
    <w:rsid w:val="006E24D4"/>
    <w:rsid w:val="006E2500"/>
    <w:rsid w:val="006E2538"/>
    <w:rsid w:val="006E2576"/>
    <w:rsid w:val="006E25C2"/>
    <w:rsid w:val="006E2601"/>
    <w:rsid w:val="006E2650"/>
    <w:rsid w:val="006E277C"/>
    <w:rsid w:val="006E2794"/>
    <w:rsid w:val="006E27CE"/>
    <w:rsid w:val="006E27E2"/>
    <w:rsid w:val="006E287E"/>
    <w:rsid w:val="006E2882"/>
    <w:rsid w:val="006E28AC"/>
    <w:rsid w:val="006E2A1C"/>
    <w:rsid w:val="006E2B01"/>
    <w:rsid w:val="006E2BB7"/>
    <w:rsid w:val="006E2CAF"/>
    <w:rsid w:val="006E2CC2"/>
    <w:rsid w:val="006E2D58"/>
    <w:rsid w:val="006E2D68"/>
    <w:rsid w:val="006E2D6A"/>
    <w:rsid w:val="006E2E23"/>
    <w:rsid w:val="006E2E49"/>
    <w:rsid w:val="006E2EF7"/>
    <w:rsid w:val="006E2FF1"/>
    <w:rsid w:val="006E306B"/>
    <w:rsid w:val="006E30BA"/>
    <w:rsid w:val="006E30E3"/>
    <w:rsid w:val="006E3143"/>
    <w:rsid w:val="006E31FB"/>
    <w:rsid w:val="006E3216"/>
    <w:rsid w:val="006E32AB"/>
    <w:rsid w:val="006E32DB"/>
    <w:rsid w:val="006E3313"/>
    <w:rsid w:val="006E33B5"/>
    <w:rsid w:val="006E33E1"/>
    <w:rsid w:val="006E340D"/>
    <w:rsid w:val="006E3509"/>
    <w:rsid w:val="006E3519"/>
    <w:rsid w:val="006E3590"/>
    <w:rsid w:val="006E35B9"/>
    <w:rsid w:val="006E35CA"/>
    <w:rsid w:val="006E35D3"/>
    <w:rsid w:val="006E37B0"/>
    <w:rsid w:val="006E38C9"/>
    <w:rsid w:val="006E3951"/>
    <w:rsid w:val="006E3963"/>
    <w:rsid w:val="006E3A32"/>
    <w:rsid w:val="006E3A40"/>
    <w:rsid w:val="006E3A56"/>
    <w:rsid w:val="006E3A88"/>
    <w:rsid w:val="006E3AC7"/>
    <w:rsid w:val="006E3B32"/>
    <w:rsid w:val="006E3B56"/>
    <w:rsid w:val="006E3BC1"/>
    <w:rsid w:val="006E3C0E"/>
    <w:rsid w:val="006E3C36"/>
    <w:rsid w:val="006E3C81"/>
    <w:rsid w:val="006E3D9E"/>
    <w:rsid w:val="006E3DF5"/>
    <w:rsid w:val="006E4001"/>
    <w:rsid w:val="006E401C"/>
    <w:rsid w:val="006E40CE"/>
    <w:rsid w:val="006E432C"/>
    <w:rsid w:val="006E43CB"/>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7D"/>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DE"/>
    <w:rsid w:val="006E570B"/>
    <w:rsid w:val="006E5738"/>
    <w:rsid w:val="006E58C9"/>
    <w:rsid w:val="006E58E2"/>
    <w:rsid w:val="006E5911"/>
    <w:rsid w:val="006E59FB"/>
    <w:rsid w:val="006E5A45"/>
    <w:rsid w:val="006E5A6A"/>
    <w:rsid w:val="006E5AB3"/>
    <w:rsid w:val="006E5AC6"/>
    <w:rsid w:val="006E5BB3"/>
    <w:rsid w:val="006E5BFD"/>
    <w:rsid w:val="006E5C0A"/>
    <w:rsid w:val="006E5C7C"/>
    <w:rsid w:val="006E5D8B"/>
    <w:rsid w:val="006E5D92"/>
    <w:rsid w:val="006E5E2A"/>
    <w:rsid w:val="006E5EEA"/>
    <w:rsid w:val="006E5EF5"/>
    <w:rsid w:val="006E5F08"/>
    <w:rsid w:val="006E5F51"/>
    <w:rsid w:val="006E5F69"/>
    <w:rsid w:val="006E6075"/>
    <w:rsid w:val="006E609A"/>
    <w:rsid w:val="006E609E"/>
    <w:rsid w:val="006E6148"/>
    <w:rsid w:val="006E6180"/>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8FE"/>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C49"/>
    <w:rsid w:val="006E7CA8"/>
    <w:rsid w:val="006E7D2D"/>
    <w:rsid w:val="006E7EF5"/>
    <w:rsid w:val="006E7F0F"/>
    <w:rsid w:val="006E7FB6"/>
    <w:rsid w:val="006F0023"/>
    <w:rsid w:val="006F003B"/>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94"/>
    <w:rsid w:val="006F10C0"/>
    <w:rsid w:val="006F111B"/>
    <w:rsid w:val="006F119E"/>
    <w:rsid w:val="006F11F8"/>
    <w:rsid w:val="006F1214"/>
    <w:rsid w:val="006F1239"/>
    <w:rsid w:val="006F1279"/>
    <w:rsid w:val="006F1307"/>
    <w:rsid w:val="006F132B"/>
    <w:rsid w:val="006F1339"/>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A9"/>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85"/>
    <w:rsid w:val="006F2212"/>
    <w:rsid w:val="006F2370"/>
    <w:rsid w:val="006F239F"/>
    <w:rsid w:val="006F241C"/>
    <w:rsid w:val="006F2424"/>
    <w:rsid w:val="006F24AD"/>
    <w:rsid w:val="006F24F9"/>
    <w:rsid w:val="006F2500"/>
    <w:rsid w:val="006F257C"/>
    <w:rsid w:val="006F25F6"/>
    <w:rsid w:val="006F2605"/>
    <w:rsid w:val="006F2666"/>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75"/>
    <w:rsid w:val="006F2E96"/>
    <w:rsid w:val="006F2EC1"/>
    <w:rsid w:val="006F2EE0"/>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2D6"/>
    <w:rsid w:val="006F441B"/>
    <w:rsid w:val="006F4490"/>
    <w:rsid w:val="006F44C5"/>
    <w:rsid w:val="006F4530"/>
    <w:rsid w:val="006F4649"/>
    <w:rsid w:val="006F478B"/>
    <w:rsid w:val="006F47B4"/>
    <w:rsid w:val="006F4840"/>
    <w:rsid w:val="006F48AA"/>
    <w:rsid w:val="006F48DA"/>
    <w:rsid w:val="006F4935"/>
    <w:rsid w:val="006F4962"/>
    <w:rsid w:val="006F4966"/>
    <w:rsid w:val="006F49F9"/>
    <w:rsid w:val="006F4A93"/>
    <w:rsid w:val="006F4AAA"/>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82"/>
    <w:rsid w:val="006F79C2"/>
    <w:rsid w:val="006F79F6"/>
    <w:rsid w:val="006F7A2B"/>
    <w:rsid w:val="006F7A33"/>
    <w:rsid w:val="006F7A4A"/>
    <w:rsid w:val="006F7A7D"/>
    <w:rsid w:val="006F7AF0"/>
    <w:rsid w:val="006F7B1D"/>
    <w:rsid w:val="006F7B4E"/>
    <w:rsid w:val="006F7BB5"/>
    <w:rsid w:val="006F7BBC"/>
    <w:rsid w:val="006F7BED"/>
    <w:rsid w:val="006F7C4A"/>
    <w:rsid w:val="006F7CC2"/>
    <w:rsid w:val="006F7D75"/>
    <w:rsid w:val="006F7DBF"/>
    <w:rsid w:val="006F7E16"/>
    <w:rsid w:val="006F7E85"/>
    <w:rsid w:val="006F7ECD"/>
    <w:rsid w:val="006F7F0C"/>
    <w:rsid w:val="006F7F21"/>
    <w:rsid w:val="006F7F47"/>
    <w:rsid w:val="007000B2"/>
    <w:rsid w:val="0070016E"/>
    <w:rsid w:val="007001CC"/>
    <w:rsid w:val="00700228"/>
    <w:rsid w:val="0070025C"/>
    <w:rsid w:val="00700357"/>
    <w:rsid w:val="00700371"/>
    <w:rsid w:val="007004C8"/>
    <w:rsid w:val="007004D3"/>
    <w:rsid w:val="007005B3"/>
    <w:rsid w:val="0070061C"/>
    <w:rsid w:val="0070061D"/>
    <w:rsid w:val="0070063B"/>
    <w:rsid w:val="007006E5"/>
    <w:rsid w:val="0070073E"/>
    <w:rsid w:val="007007D1"/>
    <w:rsid w:val="007007E9"/>
    <w:rsid w:val="00700853"/>
    <w:rsid w:val="007008B6"/>
    <w:rsid w:val="0070091A"/>
    <w:rsid w:val="0070091F"/>
    <w:rsid w:val="00700943"/>
    <w:rsid w:val="0070096A"/>
    <w:rsid w:val="00700981"/>
    <w:rsid w:val="007009B5"/>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77"/>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94F"/>
    <w:rsid w:val="00701990"/>
    <w:rsid w:val="00701A34"/>
    <w:rsid w:val="00701A7A"/>
    <w:rsid w:val="00701ACA"/>
    <w:rsid w:val="00701B43"/>
    <w:rsid w:val="00701C84"/>
    <w:rsid w:val="00701D6B"/>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13"/>
    <w:rsid w:val="0070227A"/>
    <w:rsid w:val="007022A5"/>
    <w:rsid w:val="007022F7"/>
    <w:rsid w:val="0070234E"/>
    <w:rsid w:val="0070246C"/>
    <w:rsid w:val="00702637"/>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C8"/>
    <w:rsid w:val="00705623"/>
    <w:rsid w:val="00705664"/>
    <w:rsid w:val="00705676"/>
    <w:rsid w:val="007056BB"/>
    <w:rsid w:val="00705701"/>
    <w:rsid w:val="00705748"/>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1D0"/>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624"/>
    <w:rsid w:val="007116C4"/>
    <w:rsid w:val="00711712"/>
    <w:rsid w:val="00711810"/>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82"/>
    <w:rsid w:val="00713F9E"/>
    <w:rsid w:val="00713FA1"/>
    <w:rsid w:val="00713FCF"/>
    <w:rsid w:val="00714001"/>
    <w:rsid w:val="00714066"/>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13"/>
    <w:rsid w:val="0071533E"/>
    <w:rsid w:val="007153BE"/>
    <w:rsid w:val="0071545B"/>
    <w:rsid w:val="00715479"/>
    <w:rsid w:val="00715592"/>
    <w:rsid w:val="00715668"/>
    <w:rsid w:val="00715694"/>
    <w:rsid w:val="0071573F"/>
    <w:rsid w:val="00715803"/>
    <w:rsid w:val="0071589F"/>
    <w:rsid w:val="00715910"/>
    <w:rsid w:val="00715A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601F"/>
    <w:rsid w:val="00716023"/>
    <w:rsid w:val="00716087"/>
    <w:rsid w:val="007160CC"/>
    <w:rsid w:val="007160D8"/>
    <w:rsid w:val="007160EB"/>
    <w:rsid w:val="0071616D"/>
    <w:rsid w:val="007161DC"/>
    <w:rsid w:val="0071632F"/>
    <w:rsid w:val="00716355"/>
    <w:rsid w:val="007163D6"/>
    <w:rsid w:val="0071645A"/>
    <w:rsid w:val="0071649D"/>
    <w:rsid w:val="007164CB"/>
    <w:rsid w:val="007164F2"/>
    <w:rsid w:val="00716540"/>
    <w:rsid w:val="00716546"/>
    <w:rsid w:val="0071661F"/>
    <w:rsid w:val="0071665C"/>
    <w:rsid w:val="0071665E"/>
    <w:rsid w:val="00716713"/>
    <w:rsid w:val="007167B0"/>
    <w:rsid w:val="00716809"/>
    <w:rsid w:val="00716831"/>
    <w:rsid w:val="0071683A"/>
    <w:rsid w:val="0071693C"/>
    <w:rsid w:val="0071697F"/>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6FFF"/>
    <w:rsid w:val="00717024"/>
    <w:rsid w:val="00717062"/>
    <w:rsid w:val="0071713E"/>
    <w:rsid w:val="007171B6"/>
    <w:rsid w:val="0071721D"/>
    <w:rsid w:val="00717318"/>
    <w:rsid w:val="00717359"/>
    <w:rsid w:val="00717439"/>
    <w:rsid w:val="007174F9"/>
    <w:rsid w:val="00717570"/>
    <w:rsid w:val="00717575"/>
    <w:rsid w:val="0071759A"/>
    <w:rsid w:val="007175D3"/>
    <w:rsid w:val="007176A7"/>
    <w:rsid w:val="0071770F"/>
    <w:rsid w:val="007177B7"/>
    <w:rsid w:val="007178DC"/>
    <w:rsid w:val="00717A4C"/>
    <w:rsid w:val="00717A88"/>
    <w:rsid w:val="00717AD9"/>
    <w:rsid w:val="00717AFC"/>
    <w:rsid w:val="00717B80"/>
    <w:rsid w:val="00717BCB"/>
    <w:rsid w:val="00717C03"/>
    <w:rsid w:val="00717C5D"/>
    <w:rsid w:val="00717C60"/>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44"/>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75"/>
    <w:rsid w:val="007216A7"/>
    <w:rsid w:val="00721733"/>
    <w:rsid w:val="00721831"/>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725"/>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3A"/>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4FC4"/>
    <w:rsid w:val="0072507A"/>
    <w:rsid w:val="007250BE"/>
    <w:rsid w:val="007250CE"/>
    <w:rsid w:val="007250FB"/>
    <w:rsid w:val="0072510D"/>
    <w:rsid w:val="0072510F"/>
    <w:rsid w:val="00725259"/>
    <w:rsid w:val="007252AD"/>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E"/>
    <w:rsid w:val="007272B4"/>
    <w:rsid w:val="007272E8"/>
    <w:rsid w:val="007272F2"/>
    <w:rsid w:val="00727371"/>
    <w:rsid w:val="00727382"/>
    <w:rsid w:val="007273E1"/>
    <w:rsid w:val="00727440"/>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AF"/>
    <w:rsid w:val="00727F02"/>
    <w:rsid w:val="00727F58"/>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34"/>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66"/>
    <w:rsid w:val="00730CD8"/>
    <w:rsid w:val="00730D54"/>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763"/>
    <w:rsid w:val="007317C8"/>
    <w:rsid w:val="007317C9"/>
    <w:rsid w:val="0073181D"/>
    <w:rsid w:val="007318C9"/>
    <w:rsid w:val="007318F5"/>
    <w:rsid w:val="00731962"/>
    <w:rsid w:val="007319CC"/>
    <w:rsid w:val="00731A1C"/>
    <w:rsid w:val="00731B36"/>
    <w:rsid w:val="00731BA1"/>
    <w:rsid w:val="00731BDD"/>
    <w:rsid w:val="00731CD1"/>
    <w:rsid w:val="00731D3E"/>
    <w:rsid w:val="00731D98"/>
    <w:rsid w:val="00731DBA"/>
    <w:rsid w:val="00731E1C"/>
    <w:rsid w:val="00731E21"/>
    <w:rsid w:val="00731E2B"/>
    <w:rsid w:val="00731E35"/>
    <w:rsid w:val="00731E66"/>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FA"/>
    <w:rsid w:val="00732ABA"/>
    <w:rsid w:val="00732B5E"/>
    <w:rsid w:val="00732B65"/>
    <w:rsid w:val="00732BD9"/>
    <w:rsid w:val="00732C8C"/>
    <w:rsid w:val="00732E92"/>
    <w:rsid w:val="00733017"/>
    <w:rsid w:val="0073301F"/>
    <w:rsid w:val="00733060"/>
    <w:rsid w:val="007330E3"/>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8C4"/>
    <w:rsid w:val="007349BE"/>
    <w:rsid w:val="00734A85"/>
    <w:rsid w:val="00734AC9"/>
    <w:rsid w:val="00734C22"/>
    <w:rsid w:val="00734C32"/>
    <w:rsid w:val="00734C54"/>
    <w:rsid w:val="00734CB8"/>
    <w:rsid w:val="00734CF4"/>
    <w:rsid w:val="00734D33"/>
    <w:rsid w:val="00734D5C"/>
    <w:rsid w:val="00734D87"/>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6E6"/>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02"/>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9F"/>
    <w:rsid w:val="007371DE"/>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5B"/>
    <w:rsid w:val="00740925"/>
    <w:rsid w:val="0074093C"/>
    <w:rsid w:val="00740952"/>
    <w:rsid w:val="0074095B"/>
    <w:rsid w:val="007409B4"/>
    <w:rsid w:val="007409BE"/>
    <w:rsid w:val="007409CD"/>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96"/>
    <w:rsid w:val="00741D0B"/>
    <w:rsid w:val="00741D27"/>
    <w:rsid w:val="00741DF0"/>
    <w:rsid w:val="00741EF0"/>
    <w:rsid w:val="00741FEC"/>
    <w:rsid w:val="00741FF3"/>
    <w:rsid w:val="0074201D"/>
    <w:rsid w:val="0074204B"/>
    <w:rsid w:val="007420A7"/>
    <w:rsid w:val="0074212D"/>
    <w:rsid w:val="0074219D"/>
    <w:rsid w:val="00742231"/>
    <w:rsid w:val="007422DF"/>
    <w:rsid w:val="00742360"/>
    <w:rsid w:val="0074236F"/>
    <w:rsid w:val="007423C9"/>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47"/>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664"/>
    <w:rsid w:val="00745676"/>
    <w:rsid w:val="007456C5"/>
    <w:rsid w:val="007456CB"/>
    <w:rsid w:val="007456E4"/>
    <w:rsid w:val="00745723"/>
    <w:rsid w:val="00745724"/>
    <w:rsid w:val="0074572D"/>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303"/>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3D"/>
    <w:rsid w:val="00746D71"/>
    <w:rsid w:val="00746E4E"/>
    <w:rsid w:val="00746E5E"/>
    <w:rsid w:val="00746EFA"/>
    <w:rsid w:val="00746F9F"/>
    <w:rsid w:val="00746FEE"/>
    <w:rsid w:val="00747074"/>
    <w:rsid w:val="00747094"/>
    <w:rsid w:val="007471A0"/>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91"/>
    <w:rsid w:val="00750914"/>
    <w:rsid w:val="0075093A"/>
    <w:rsid w:val="0075098E"/>
    <w:rsid w:val="007509CC"/>
    <w:rsid w:val="007509E4"/>
    <w:rsid w:val="007509E8"/>
    <w:rsid w:val="00750A47"/>
    <w:rsid w:val="00750AA1"/>
    <w:rsid w:val="00750ADC"/>
    <w:rsid w:val="00750AE2"/>
    <w:rsid w:val="00750B1D"/>
    <w:rsid w:val="00750B61"/>
    <w:rsid w:val="00750BA8"/>
    <w:rsid w:val="00750BB4"/>
    <w:rsid w:val="00750C3A"/>
    <w:rsid w:val="00750C57"/>
    <w:rsid w:val="00750D11"/>
    <w:rsid w:val="00750D13"/>
    <w:rsid w:val="00750E3A"/>
    <w:rsid w:val="00750EB4"/>
    <w:rsid w:val="00750F19"/>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64A"/>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30"/>
    <w:rsid w:val="00751C64"/>
    <w:rsid w:val="00751C6C"/>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837"/>
    <w:rsid w:val="007529CA"/>
    <w:rsid w:val="007529CF"/>
    <w:rsid w:val="007529EE"/>
    <w:rsid w:val="00752A56"/>
    <w:rsid w:val="00752A62"/>
    <w:rsid w:val="00752BF0"/>
    <w:rsid w:val="00752C56"/>
    <w:rsid w:val="00752C65"/>
    <w:rsid w:val="00752DB6"/>
    <w:rsid w:val="00752DD7"/>
    <w:rsid w:val="00752E59"/>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4FF"/>
    <w:rsid w:val="0075352B"/>
    <w:rsid w:val="007535F9"/>
    <w:rsid w:val="007536C0"/>
    <w:rsid w:val="007536EC"/>
    <w:rsid w:val="00753748"/>
    <w:rsid w:val="00753774"/>
    <w:rsid w:val="007537D8"/>
    <w:rsid w:val="007538EC"/>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FC"/>
    <w:rsid w:val="00755103"/>
    <w:rsid w:val="00755165"/>
    <w:rsid w:val="00755169"/>
    <w:rsid w:val="00755189"/>
    <w:rsid w:val="007551CA"/>
    <w:rsid w:val="007551F5"/>
    <w:rsid w:val="0075530A"/>
    <w:rsid w:val="00755398"/>
    <w:rsid w:val="007553CB"/>
    <w:rsid w:val="00755418"/>
    <w:rsid w:val="007554D3"/>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0D"/>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65B"/>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07C"/>
    <w:rsid w:val="00760106"/>
    <w:rsid w:val="0076011F"/>
    <w:rsid w:val="0076012E"/>
    <w:rsid w:val="0076015B"/>
    <w:rsid w:val="0076017A"/>
    <w:rsid w:val="0076021C"/>
    <w:rsid w:val="00760328"/>
    <w:rsid w:val="00760339"/>
    <w:rsid w:val="007603F1"/>
    <w:rsid w:val="00760471"/>
    <w:rsid w:val="007604B4"/>
    <w:rsid w:val="007604CA"/>
    <w:rsid w:val="007605A0"/>
    <w:rsid w:val="0076068E"/>
    <w:rsid w:val="00760691"/>
    <w:rsid w:val="007606FD"/>
    <w:rsid w:val="00760783"/>
    <w:rsid w:val="007607BA"/>
    <w:rsid w:val="007607BD"/>
    <w:rsid w:val="0076081B"/>
    <w:rsid w:val="00760890"/>
    <w:rsid w:val="00760893"/>
    <w:rsid w:val="007608CA"/>
    <w:rsid w:val="00760933"/>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6"/>
    <w:rsid w:val="00761BB0"/>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E80"/>
    <w:rsid w:val="00762F14"/>
    <w:rsid w:val="00762F61"/>
    <w:rsid w:val="00762FA9"/>
    <w:rsid w:val="00762FBF"/>
    <w:rsid w:val="00762FD3"/>
    <w:rsid w:val="00763034"/>
    <w:rsid w:val="0076305C"/>
    <w:rsid w:val="00763084"/>
    <w:rsid w:val="007630D0"/>
    <w:rsid w:val="00763157"/>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6A"/>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99C"/>
    <w:rsid w:val="00764A29"/>
    <w:rsid w:val="00764A59"/>
    <w:rsid w:val="00764AD0"/>
    <w:rsid w:val="00764B3F"/>
    <w:rsid w:val="00764B4A"/>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85"/>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A1"/>
    <w:rsid w:val="00766CC0"/>
    <w:rsid w:val="00766DBB"/>
    <w:rsid w:val="00766E3F"/>
    <w:rsid w:val="00766F2D"/>
    <w:rsid w:val="00766FB5"/>
    <w:rsid w:val="00766FFD"/>
    <w:rsid w:val="00767099"/>
    <w:rsid w:val="007671B9"/>
    <w:rsid w:val="007671C8"/>
    <w:rsid w:val="0076722D"/>
    <w:rsid w:val="00767382"/>
    <w:rsid w:val="007673CC"/>
    <w:rsid w:val="00767437"/>
    <w:rsid w:val="007674FF"/>
    <w:rsid w:val="0076752A"/>
    <w:rsid w:val="0076753D"/>
    <w:rsid w:val="0076759C"/>
    <w:rsid w:val="00767622"/>
    <w:rsid w:val="007676E8"/>
    <w:rsid w:val="00767704"/>
    <w:rsid w:val="0076772E"/>
    <w:rsid w:val="00767741"/>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23"/>
    <w:rsid w:val="00767F3A"/>
    <w:rsid w:val="00767F9D"/>
    <w:rsid w:val="00770034"/>
    <w:rsid w:val="00770068"/>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647"/>
    <w:rsid w:val="007716A2"/>
    <w:rsid w:val="00771706"/>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C77"/>
    <w:rsid w:val="00773D2A"/>
    <w:rsid w:val="00773DD0"/>
    <w:rsid w:val="00773DF0"/>
    <w:rsid w:val="00773E33"/>
    <w:rsid w:val="00773E62"/>
    <w:rsid w:val="00773F53"/>
    <w:rsid w:val="00773FB3"/>
    <w:rsid w:val="00773FCF"/>
    <w:rsid w:val="007740AE"/>
    <w:rsid w:val="007740C0"/>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D7"/>
    <w:rsid w:val="007759EC"/>
    <w:rsid w:val="00775A44"/>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E1"/>
    <w:rsid w:val="0078070D"/>
    <w:rsid w:val="0078083F"/>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78"/>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4B"/>
    <w:rsid w:val="00782FAA"/>
    <w:rsid w:val="00782FF2"/>
    <w:rsid w:val="0078308A"/>
    <w:rsid w:val="007830F0"/>
    <w:rsid w:val="007830FE"/>
    <w:rsid w:val="00783138"/>
    <w:rsid w:val="0078313B"/>
    <w:rsid w:val="00783159"/>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10"/>
    <w:rsid w:val="0078374B"/>
    <w:rsid w:val="0078374D"/>
    <w:rsid w:val="00783751"/>
    <w:rsid w:val="00783792"/>
    <w:rsid w:val="007837C8"/>
    <w:rsid w:val="00783855"/>
    <w:rsid w:val="00783875"/>
    <w:rsid w:val="007838AB"/>
    <w:rsid w:val="007838D7"/>
    <w:rsid w:val="00783996"/>
    <w:rsid w:val="00783AD0"/>
    <w:rsid w:val="00783B56"/>
    <w:rsid w:val="00783B67"/>
    <w:rsid w:val="00783B83"/>
    <w:rsid w:val="00783BBE"/>
    <w:rsid w:val="00783C41"/>
    <w:rsid w:val="00783CA5"/>
    <w:rsid w:val="00783D3E"/>
    <w:rsid w:val="00783D71"/>
    <w:rsid w:val="00783DD7"/>
    <w:rsid w:val="00783DDF"/>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17"/>
    <w:rsid w:val="00784397"/>
    <w:rsid w:val="0078439D"/>
    <w:rsid w:val="007843C2"/>
    <w:rsid w:val="0078448B"/>
    <w:rsid w:val="007844A5"/>
    <w:rsid w:val="007844FB"/>
    <w:rsid w:val="007844FD"/>
    <w:rsid w:val="00784574"/>
    <w:rsid w:val="007845B0"/>
    <w:rsid w:val="00784633"/>
    <w:rsid w:val="007846A7"/>
    <w:rsid w:val="007846A8"/>
    <w:rsid w:val="007846D7"/>
    <w:rsid w:val="00784773"/>
    <w:rsid w:val="007847B8"/>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BE5"/>
    <w:rsid w:val="00784C1A"/>
    <w:rsid w:val="00784C2E"/>
    <w:rsid w:val="00784C53"/>
    <w:rsid w:val="00784D0F"/>
    <w:rsid w:val="00784D8D"/>
    <w:rsid w:val="00784DB2"/>
    <w:rsid w:val="00784DFB"/>
    <w:rsid w:val="00784E27"/>
    <w:rsid w:val="00784F79"/>
    <w:rsid w:val="00784FA7"/>
    <w:rsid w:val="00785036"/>
    <w:rsid w:val="0078507E"/>
    <w:rsid w:val="00785091"/>
    <w:rsid w:val="00785147"/>
    <w:rsid w:val="0078514B"/>
    <w:rsid w:val="00785225"/>
    <w:rsid w:val="00785254"/>
    <w:rsid w:val="007852C3"/>
    <w:rsid w:val="00785388"/>
    <w:rsid w:val="007853D2"/>
    <w:rsid w:val="007853D3"/>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89"/>
    <w:rsid w:val="00787FA7"/>
    <w:rsid w:val="00790221"/>
    <w:rsid w:val="0079024B"/>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BD"/>
    <w:rsid w:val="007909CB"/>
    <w:rsid w:val="007909D4"/>
    <w:rsid w:val="00790A9D"/>
    <w:rsid w:val="00790B3F"/>
    <w:rsid w:val="00790B93"/>
    <w:rsid w:val="00790BC4"/>
    <w:rsid w:val="00790C91"/>
    <w:rsid w:val="00790CA6"/>
    <w:rsid w:val="00790CAA"/>
    <w:rsid w:val="00790CF0"/>
    <w:rsid w:val="00790D07"/>
    <w:rsid w:val="00790D6C"/>
    <w:rsid w:val="00790DAA"/>
    <w:rsid w:val="00790E14"/>
    <w:rsid w:val="00790E7E"/>
    <w:rsid w:val="00790F34"/>
    <w:rsid w:val="00790F8B"/>
    <w:rsid w:val="00790FD9"/>
    <w:rsid w:val="00791041"/>
    <w:rsid w:val="0079104B"/>
    <w:rsid w:val="007910D0"/>
    <w:rsid w:val="00791149"/>
    <w:rsid w:val="00791196"/>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A8"/>
    <w:rsid w:val="007939AE"/>
    <w:rsid w:val="007939CB"/>
    <w:rsid w:val="00793A42"/>
    <w:rsid w:val="00793A8C"/>
    <w:rsid w:val="00793ABD"/>
    <w:rsid w:val="00793AF1"/>
    <w:rsid w:val="00793B07"/>
    <w:rsid w:val="00793B1C"/>
    <w:rsid w:val="00793C67"/>
    <w:rsid w:val="00793C6C"/>
    <w:rsid w:val="00793C8C"/>
    <w:rsid w:val="00793C95"/>
    <w:rsid w:val="00793CA4"/>
    <w:rsid w:val="00793D5C"/>
    <w:rsid w:val="00793D6B"/>
    <w:rsid w:val="00793DAB"/>
    <w:rsid w:val="00793DEA"/>
    <w:rsid w:val="00793EC1"/>
    <w:rsid w:val="00793EC7"/>
    <w:rsid w:val="00793FE3"/>
    <w:rsid w:val="007940FC"/>
    <w:rsid w:val="00794193"/>
    <w:rsid w:val="007941C4"/>
    <w:rsid w:val="007941E7"/>
    <w:rsid w:val="0079421B"/>
    <w:rsid w:val="00794276"/>
    <w:rsid w:val="00794312"/>
    <w:rsid w:val="007943FA"/>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EE8"/>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5DF"/>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325"/>
    <w:rsid w:val="00797374"/>
    <w:rsid w:val="00797404"/>
    <w:rsid w:val="007974CB"/>
    <w:rsid w:val="007974FD"/>
    <w:rsid w:val="00797550"/>
    <w:rsid w:val="007975BB"/>
    <w:rsid w:val="00797621"/>
    <w:rsid w:val="007976D6"/>
    <w:rsid w:val="007977CE"/>
    <w:rsid w:val="00797812"/>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64A"/>
    <w:rsid w:val="007A0651"/>
    <w:rsid w:val="007A06AF"/>
    <w:rsid w:val="007A071D"/>
    <w:rsid w:val="007A0738"/>
    <w:rsid w:val="007A0793"/>
    <w:rsid w:val="007A07C6"/>
    <w:rsid w:val="007A082E"/>
    <w:rsid w:val="007A085A"/>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0D7"/>
    <w:rsid w:val="007A1208"/>
    <w:rsid w:val="007A1221"/>
    <w:rsid w:val="007A1251"/>
    <w:rsid w:val="007A1336"/>
    <w:rsid w:val="007A146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AD9"/>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501"/>
    <w:rsid w:val="007A5614"/>
    <w:rsid w:val="007A576B"/>
    <w:rsid w:val="007A5801"/>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3A"/>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D07"/>
    <w:rsid w:val="007A6D55"/>
    <w:rsid w:val="007A6D86"/>
    <w:rsid w:val="007A6DC7"/>
    <w:rsid w:val="007A6DCB"/>
    <w:rsid w:val="007A6DD0"/>
    <w:rsid w:val="007A6ED5"/>
    <w:rsid w:val="007A6F09"/>
    <w:rsid w:val="007A6F24"/>
    <w:rsid w:val="007A711C"/>
    <w:rsid w:val="007A719B"/>
    <w:rsid w:val="007A720C"/>
    <w:rsid w:val="007A7374"/>
    <w:rsid w:val="007A73D4"/>
    <w:rsid w:val="007A73F1"/>
    <w:rsid w:val="007A751F"/>
    <w:rsid w:val="007A755F"/>
    <w:rsid w:val="007A7674"/>
    <w:rsid w:val="007A76B4"/>
    <w:rsid w:val="007A76FB"/>
    <w:rsid w:val="007A7701"/>
    <w:rsid w:val="007A779A"/>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228A"/>
    <w:rsid w:val="007B22AC"/>
    <w:rsid w:val="007B22B3"/>
    <w:rsid w:val="007B23DF"/>
    <w:rsid w:val="007B2404"/>
    <w:rsid w:val="007B2461"/>
    <w:rsid w:val="007B246D"/>
    <w:rsid w:val="007B24B5"/>
    <w:rsid w:val="007B24E1"/>
    <w:rsid w:val="007B2513"/>
    <w:rsid w:val="007B2516"/>
    <w:rsid w:val="007B25B4"/>
    <w:rsid w:val="007B25E5"/>
    <w:rsid w:val="007B2698"/>
    <w:rsid w:val="007B26B3"/>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66A"/>
    <w:rsid w:val="007B3758"/>
    <w:rsid w:val="007B3776"/>
    <w:rsid w:val="007B37F4"/>
    <w:rsid w:val="007B3819"/>
    <w:rsid w:val="007B3846"/>
    <w:rsid w:val="007B3935"/>
    <w:rsid w:val="007B397B"/>
    <w:rsid w:val="007B3A27"/>
    <w:rsid w:val="007B3A58"/>
    <w:rsid w:val="007B3ABC"/>
    <w:rsid w:val="007B3ADB"/>
    <w:rsid w:val="007B3B27"/>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61"/>
    <w:rsid w:val="007B4BC2"/>
    <w:rsid w:val="007B4BDC"/>
    <w:rsid w:val="007B4C61"/>
    <w:rsid w:val="007B4D1B"/>
    <w:rsid w:val="007B4D51"/>
    <w:rsid w:val="007B4DBC"/>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FB"/>
    <w:rsid w:val="007B5A2D"/>
    <w:rsid w:val="007B5C05"/>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DF"/>
    <w:rsid w:val="007C0036"/>
    <w:rsid w:val="007C008B"/>
    <w:rsid w:val="007C00C4"/>
    <w:rsid w:val="007C00FC"/>
    <w:rsid w:val="007C0129"/>
    <w:rsid w:val="007C01C6"/>
    <w:rsid w:val="007C0289"/>
    <w:rsid w:val="007C02BA"/>
    <w:rsid w:val="007C03C2"/>
    <w:rsid w:val="007C0408"/>
    <w:rsid w:val="007C0485"/>
    <w:rsid w:val="007C04AD"/>
    <w:rsid w:val="007C0592"/>
    <w:rsid w:val="007C05B8"/>
    <w:rsid w:val="007C075E"/>
    <w:rsid w:val="007C07BC"/>
    <w:rsid w:val="007C0805"/>
    <w:rsid w:val="007C08B9"/>
    <w:rsid w:val="007C08D3"/>
    <w:rsid w:val="007C08E2"/>
    <w:rsid w:val="007C099B"/>
    <w:rsid w:val="007C0A00"/>
    <w:rsid w:val="007C0A15"/>
    <w:rsid w:val="007C0A23"/>
    <w:rsid w:val="007C0AA5"/>
    <w:rsid w:val="007C0C07"/>
    <w:rsid w:val="007C0C77"/>
    <w:rsid w:val="007C0C83"/>
    <w:rsid w:val="007C0CBC"/>
    <w:rsid w:val="007C0D0D"/>
    <w:rsid w:val="007C0DC4"/>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8DF"/>
    <w:rsid w:val="007C292D"/>
    <w:rsid w:val="007C295D"/>
    <w:rsid w:val="007C2960"/>
    <w:rsid w:val="007C29BA"/>
    <w:rsid w:val="007C29D3"/>
    <w:rsid w:val="007C2B06"/>
    <w:rsid w:val="007C2B91"/>
    <w:rsid w:val="007C2B9E"/>
    <w:rsid w:val="007C2C5E"/>
    <w:rsid w:val="007C2C68"/>
    <w:rsid w:val="007C2CF9"/>
    <w:rsid w:val="007C2D1D"/>
    <w:rsid w:val="007C2DB8"/>
    <w:rsid w:val="007C2DE9"/>
    <w:rsid w:val="007C2EB0"/>
    <w:rsid w:val="007C2EFE"/>
    <w:rsid w:val="007C2F1F"/>
    <w:rsid w:val="007C2F4A"/>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3E5"/>
    <w:rsid w:val="007C440D"/>
    <w:rsid w:val="007C4412"/>
    <w:rsid w:val="007C4469"/>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4C"/>
    <w:rsid w:val="007C56A1"/>
    <w:rsid w:val="007C5721"/>
    <w:rsid w:val="007C578C"/>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8"/>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C6E"/>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0"/>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E4"/>
    <w:rsid w:val="007D44B6"/>
    <w:rsid w:val="007D4566"/>
    <w:rsid w:val="007D4639"/>
    <w:rsid w:val="007D471E"/>
    <w:rsid w:val="007D4744"/>
    <w:rsid w:val="007D4772"/>
    <w:rsid w:val="007D47CF"/>
    <w:rsid w:val="007D4853"/>
    <w:rsid w:val="007D488B"/>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B6"/>
    <w:rsid w:val="007D5BE7"/>
    <w:rsid w:val="007D5C51"/>
    <w:rsid w:val="007D5C77"/>
    <w:rsid w:val="007D5CAD"/>
    <w:rsid w:val="007D5D64"/>
    <w:rsid w:val="007D5DA4"/>
    <w:rsid w:val="007D5DE1"/>
    <w:rsid w:val="007D5E14"/>
    <w:rsid w:val="007D5E79"/>
    <w:rsid w:val="007D5EA3"/>
    <w:rsid w:val="007D5EA4"/>
    <w:rsid w:val="007D5EF6"/>
    <w:rsid w:val="007D5F61"/>
    <w:rsid w:val="007D5F68"/>
    <w:rsid w:val="007D6023"/>
    <w:rsid w:val="007D60AC"/>
    <w:rsid w:val="007D60B5"/>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6A"/>
    <w:rsid w:val="007D67B3"/>
    <w:rsid w:val="007D67F5"/>
    <w:rsid w:val="007D699B"/>
    <w:rsid w:val="007D6A38"/>
    <w:rsid w:val="007D6BDF"/>
    <w:rsid w:val="007D6BFF"/>
    <w:rsid w:val="007D6C07"/>
    <w:rsid w:val="007D6CA2"/>
    <w:rsid w:val="007D6D27"/>
    <w:rsid w:val="007D6E4C"/>
    <w:rsid w:val="007D6E90"/>
    <w:rsid w:val="007D6EE4"/>
    <w:rsid w:val="007D6F3F"/>
    <w:rsid w:val="007D6F84"/>
    <w:rsid w:val="007D6FD8"/>
    <w:rsid w:val="007D7061"/>
    <w:rsid w:val="007D709B"/>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9BF"/>
    <w:rsid w:val="007D7ABD"/>
    <w:rsid w:val="007D7C4B"/>
    <w:rsid w:val="007D7C51"/>
    <w:rsid w:val="007D7CC0"/>
    <w:rsid w:val="007D7D0B"/>
    <w:rsid w:val="007D7D77"/>
    <w:rsid w:val="007D7E17"/>
    <w:rsid w:val="007D7E58"/>
    <w:rsid w:val="007D7E79"/>
    <w:rsid w:val="007D7E98"/>
    <w:rsid w:val="007D7EA1"/>
    <w:rsid w:val="007D7EDF"/>
    <w:rsid w:val="007D7F1B"/>
    <w:rsid w:val="007D7F8D"/>
    <w:rsid w:val="007D7FCF"/>
    <w:rsid w:val="007D7FD7"/>
    <w:rsid w:val="007D7FF5"/>
    <w:rsid w:val="007E0033"/>
    <w:rsid w:val="007E0054"/>
    <w:rsid w:val="007E00EF"/>
    <w:rsid w:val="007E0123"/>
    <w:rsid w:val="007E0133"/>
    <w:rsid w:val="007E01AE"/>
    <w:rsid w:val="007E01C4"/>
    <w:rsid w:val="007E025B"/>
    <w:rsid w:val="007E025F"/>
    <w:rsid w:val="007E0260"/>
    <w:rsid w:val="007E0355"/>
    <w:rsid w:val="007E03EA"/>
    <w:rsid w:val="007E042C"/>
    <w:rsid w:val="007E047A"/>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F"/>
    <w:rsid w:val="007E0C23"/>
    <w:rsid w:val="007E0C7E"/>
    <w:rsid w:val="007E0C93"/>
    <w:rsid w:val="007E0E62"/>
    <w:rsid w:val="007E0F10"/>
    <w:rsid w:val="007E0FA1"/>
    <w:rsid w:val="007E0FB7"/>
    <w:rsid w:val="007E1095"/>
    <w:rsid w:val="007E10D2"/>
    <w:rsid w:val="007E12A5"/>
    <w:rsid w:val="007E1335"/>
    <w:rsid w:val="007E1359"/>
    <w:rsid w:val="007E13A1"/>
    <w:rsid w:val="007E143B"/>
    <w:rsid w:val="007E1453"/>
    <w:rsid w:val="007E14C6"/>
    <w:rsid w:val="007E155C"/>
    <w:rsid w:val="007E15B7"/>
    <w:rsid w:val="007E15E0"/>
    <w:rsid w:val="007E162B"/>
    <w:rsid w:val="007E1682"/>
    <w:rsid w:val="007E16DE"/>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51"/>
    <w:rsid w:val="007E321A"/>
    <w:rsid w:val="007E3256"/>
    <w:rsid w:val="007E32D8"/>
    <w:rsid w:val="007E3382"/>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C6"/>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1"/>
    <w:rsid w:val="007E79CF"/>
    <w:rsid w:val="007E7A2D"/>
    <w:rsid w:val="007E7A8D"/>
    <w:rsid w:val="007E7AF2"/>
    <w:rsid w:val="007E7B10"/>
    <w:rsid w:val="007E7B2F"/>
    <w:rsid w:val="007E7B4B"/>
    <w:rsid w:val="007E7E07"/>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B"/>
    <w:rsid w:val="007F1844"/>
    <w:rsid w:val="007F18BC"/>
    <w:rsid w:val="007F18FC"/>
    <w:rsid w:val="007F1923"/>
    <w:rsid w:val="007F19A7"/>
    <w:rsid w:val="007F19F7"/>
    <w:rsid w:val="007F19FB"/>
    <w:rsid w:val="007F1A52"/>
    <w:rsid w:val="007F1BA1"/>
    <w:rsid w:val="007F1C34"/>
    <w:rsid w:val="007F1C5D"/>
    <w:rsid w:val="007F1D24"/>
    <w:rsid w:val="007F1DCD"/>
    <w:rsid w:val="007F1FA5"/>
    <w:rsid w:val="007F2013"/>
    <w:rsid w:val="007F209B"/>
    <w:rsid w:val="007F2101"/>
    <w:rsid w:val="007F2130"/>
    <w:rsid w:val="007F21B2"/>
    <w:rsid w:val="007F2259"/>
    <w:rsid w:val="007F226F"/>
    <w:rsid w:val="007F238C"/>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30AE"/>
    <w:rsid w:val="007F3156"/>
    <w:rsid w:val="007F3158"/>
    <w:rsid w:val="007F3192"/>
    <w:rsid w:val="007F319D"/>
    <w:rsid w:val="007F31DD"/>
    <w:rsid w:val="007F31FE"/>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4C"/>
    <w:rsid w:val="007F3E9F"/>
    <w:rsid w:val="007F40A0"/>
    <w:rsid w:val="007F4100"/>
    <w:rsid w:val="007F4101"/>
    <w:rsid w:val="007F4176"/>
    <w:rsid w:val="007F42BD"/>
    <w:rsid w:val="007F43A4"/>
    <w:rsid w:val="007F4414"/>
    <w:rsid w:val="007F453E"/>
    <w:rsid w:val="007F47BB"/>
    <w:rsid w:val="007F4802"/>
    <w:rsid w:val="007F4902"/>
    <w:rsid w:val="007F4A8B"/>
    <w:rsid w:val="007F4ACA"/>
    <w:rsid w:val="007F4B75"/>
    <w:rsid w:val="007F4C37"/>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AC6"/>
    <w:rsid w:val="007F6C60"/>
    <w:rsid w:val="007F6C6F"/>
    <w:rsid w:val="007F6C91"/>
    <w:rsid w:val="007F6C98"/>
    <w:rsid w:val="007F6CBC"/>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ACD"/>
    <w:rsid w:val="007F7B46"/>
    <w:rsid w:val="007F7B70"/>
    <w:rsid w:val="007F7C09"/>
    <w:rsid w:val="007F7C1C"/>
    <w:rsid w:val="007F7C24"/>
    <w:rsid w:val="007F7C40"/>
    <w:rsid w:val="007F7CDA"/>
    <w:rsid w:val="007F7D96"/>
    <w:rsid w:val="007F7D9A"/>
    <w:rsid w:val="007F7E4C"/>
    <w:rsid w:val="007F7EAD"/>
    <w:rsid w:val="007F7F12"/>
    <w:rsid w:val="007F7F85"/>
    <w:rsid w:val="007F7FA9"/>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8"/>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0F"/>
    <w:rsid w:val="00800E4C"/>
    <w:rsid w:val="00801147"/>
    <w:rsid w:val="008011A1"/>
    <w:rsid w:val="008011F8"/>
    <w:rsid w:val="008011F9"/>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4E"/>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A2"/>
    <w:rsid w:val="00804367"/>
    <w:rsid w:val="00804394"/>
    <w:rsid w:val="008043D7"/>
    <w:rsid w:val="008043EF"/>
    <w:rsid w:val="00804428"/>
    <w:rsid w:val="00804478"/>
    <w:rsid w:val="008044F5"/>
    <w:rsid w:val="008045A1"/>
    <w:rsid w:val="008045EC"/>
    <w:rsid w:val="00804695"/>
    <w:rsid w:val="0080476E"/>
    <w:rsid w:val="00804805"/>
    <w:rsid w:val="00804811"/>
    <w:rsid w:val="0080483A"/>
    <w:rsid w:val="00804848"/>
    <w:rsid w:val="0080492B"/>
    <w:rsid w:val="00804943"/>
    <w:rsid w:val="00804974"/>
    <w:rsid w:val="00804B32"/>
    <w:rsid w:val="00804BA7"/>
    <w:rsid w:val="00804BD2"/>
    <w:rsid w:val="00804C2A"/>
    <w:rsid w:val="00804C52"/>
    <w:rsid w:val="00804C7E"/>
    <w:rsid w:val="00804D33"/>
    <w:rsid w:val="00804DBF"/>
    <w:rsid w:val="00804E23"/>
    <w:rsid w:val="00804EE6"/>
    <w:rsid w:val="00804F56"/>
    <w:rsid w:val="0080505A"/>
    <w:rsid w:val="008050CD"/>
    <w:rsid w:val="00805133"/>
    <w:rsid w:val="0080518D"/>
    <w:rsid w:val="008051ED"/>
    <w:rsid w:val="008052B6"/>
    <w:rsid w:val="008053B9"/>
    <w:rsid w:val="00805431"/>
    <w:rsid w:val="00805484"/>
    <w:rsid w:val="008054F2"/>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E7"/>
    <w:rsid w:val="008068F7"/>
    <w:rsid w:val="0080693B"/>
    <w:rsid w:val="00806A6D"/>
    <w:rsid w:val="00806AB2"/>
    <w:rsid w:val="00806B28"/>
    <w:rsid w:val="00806B3B"/>
    <w:rsid w:val="00806D48"/>
    <w:rsid w:val="00806D62"/>
    <w:rsid w:val="00806D9C"/>
    <w:rsid w:val="00806EC8"/>
    <w:rsid w:val="00806F03"/>
    <w:rsid w:val="00806FDE"/>
    <w:rsid w:val="00807063"/>
    <w:rsid w:val="008070B6"/>
    <w:rsid w:val="008070C6"/>
    <w:rsid w:val="0080714F"/>
    <w:rsid w:val="00807156"/>
    <w:rsid w:val="008071B3"/>
    <w:rsid w:val="008071B5"/>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A4"/>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627"/>
    <w:rsid w:val="00814653"/>
    <w:rsid w:val="00814680"/>
    <w:rsid w:val="0081476F"/>
    <w:rsid w:val="00814773"/>
    <w:rsid w:val="0081479F"/>
    <w:rsid w:val="008147D7"/>
    <w:rsid w:val="008147E4"/>
    <w:rsid w:val="0081481D"/>
    <w:rsid w:val="0081483C"/>
    <w:rsid w:val="0081492D"/>
    <w:rsid w:val="00814956"/>
    <w:rsid w:val="00814AAE"/>
    <w:rsid w:val="00814ACD"/>
    <w:rsid w:val="00814B0C"/>
    <w:rsid w:val="00814BAE"/>
    <w:rsid w:val="00814BE1"/>
    <w:rsid w:val="00814C48"/>
    <w:rsid w:val="00814C78"/>
    <w:rsid w:val="00814C9E"/>
    <w:rsid w:val="00814D14"/>
    <w:rsid w:val="00814ED7"/>
    <w:rsid w:val="00814F49"/>
    <w:rsid w:val="00814FC7"/>
    <w:rsid w:val="00814FED"/>
    <w:rsid w:val="00815033"/>
    <w:rsid w:val="00815086"/>
    <w:rsid w:val="0081523C"/>
    <w:rsid w:val="00815299"/>
    <w:rsid w:val="008152F7"/>
    <w:rsid w:val="00815476"/>
    <w:rsid w:val="0081548A"/>
    <w:rsid w:val="0081549B"/>
    <w:rsid w:val="008154A6"/>
    <w:rsid w:val="008155FD"/>
    <w:rsid w:val="00815672"/>
    <w:rsid w:val="008156AE"/>
    <w:rsid w:val="008156CF"/>
    <w:rsid w:val="00815733"/>
    <w:rsid w:val="008157A3"/>
    <w:rsid w:val="00815880"/>
    <w:rsid w:val="00815881"/>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CB"/>
    <w:rsid w:val="00816A7B"/>
    <w:rsid w:val="00816BF8"/>
    <w:rsid w:val="00816DBF"/>
    <w:rsid w:val="00816EA1"/>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19"/>
    <w:rsid w:val="0081732B"/>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BAA"/>
    <w:rsid w:val="00817C3C"/>
    <w:rsid w:val="00817C4F"/>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4D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70"/>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DC3"/>
    <w:rsid w:val="00822E45"/>
    <w:rsid w:val="00822E47"/>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77"/>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88"/>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4F"/>
    <w:rsid w:val="00825E6D"/>
    <w:rsid w:val="00825EF1"/>
    <w:rsid w:val="00825F95"/>
    <w:rsid w:val="00825FB8"/>
    <w:rsid w:val="00825FF1"/>
    <w:rsid w:val="00826082"/>
    <w:rsid w:val="00826119"/>
    <w:rsid w:val="008261B2"/>
    <w:rsid w:val="008261DC"/>
    <w:rsid w:val="008261E3"/>
    <w:rsid w:val="00826262"/>
    <w:rsid w:val="00826274"/>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B"/>
    <w:rsid w:val="0082776D"/>
    <w:rsid w:val="008277C3"/>
    <w:rsid w:val="00827854"/>
    <w:rsid w:val="00827903"/>
    <w:rsid w:val="0082794B"/>
    <w:rsid w:val="00827A7E"/>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43"/>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2E"/>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59"/>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CEF"/>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79"/>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5F"/>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9"/>
    <w:rsid w:val="00840EC8"/>
    <w:rsid w:val="00840F53"/>
    <w:rsid w:val="00840FF1"/>
    <w:rsid w:val="00841089"/>
    <w:rsid w:val="008411E6"/>
    <w:rsid w:val="00841230"/>
    <w:rsid w:val="00841271"/>
    <w:rsid w:val="008413AA"/>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AC"/>
    <w:rsid w:val="00841ABE"/>
    <w:rsid w:val="00841AC2"/>
    <w:rsid w:val="00841CA3"/>
    <w:rsid w:val="00841CAB"/>
    <w:rsid w:val="00841D50"/>
    <w:rsid w:val="00841D9A"/>
    <w:rsid w:val="00841DBC"/>
    <w:rsid w:val="00841DD8"/>
    <w:rsid w:val="00841DEC"/>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36"/>
    <w:rsid w:val="0084287C"/>
    <w:rsid w:val="00842947"/>
    <w:rsid w:val="00842995"/>
    <w:rsid w:val="008429AE"/>
    <w:rsid w:val="008429CD"/>
    <w:rsid w:val="00842A68"/>
    <w:rsid w:val="00842A69"/>
    <w:rsid w:val="00842B8E"/>
    <w:rsid w:val="00842B8F"/>
    <w:rsid w:val="00842CB6"/>
    <w:rsid w:val="00842DB9"/>
    <w:rsid w:val="00842EE1"/>
    <w:rsid w:val="00842F74"/>
    <w:rsid w:val="00842FB3"/>
    <w:rsid w:val="00842FBB"/>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EEC"/>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E8"/>
    <w:rsid w:val="00844600"/>
    <w:rsid w:val="008446B9"/>
    <w:rsid w:val="008447C3"/>
    <w:rsid w:val="0084484A"/>
    <w:rsid w:val="0084488F"/>
    <w:rsid w:val="00844A31"/>
    <w:rsid w:val="00844A32"/>
    <w:rsid w:val="00844A77"/>
    <w:rsid w:val="00844A96"/>
    <w:rsid w:val="00844AD8"/>
    <w:rsid w:val="00844B21"/>
    <w:rsid w:val="00844C79"/>
    <w:rsid w:val="00844C80"/>
    <w:rsid w:val="00844CE6"/>
    <w:rsid w:val="00844D7F"/>
    <w:rsid w:val="00844D82"/>
    <w:rsid w:val="00844E09"/>
    <w:rsid w:val="00844E64"/>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E20"/>
    <w:rsid w:val="00845E55"/>
    <w:rsid w:val="00845E60"/>
    <w:rsid w:val="00845ED9"/>
    <w:rsid w:val="00845F1F"/>
    <w:rsid w:val="00846025"/>
    <w:rsid w:val="008460A2"/>
    <w:rsid w:val="00846171"/>
    <w:rsid w:val="008461B3"/>
    <w:rsid w:val="008461BD"/>
    <w:rsid w:val="008461E9"/>
    <w:rsid w:val="008462F4"/>
    <w:rsid w:val="00846371"/>
    <w:rsid w:val="008463FC"/>
    <w:rsid w:val="00846466"/>
    <w:rsid w:val="00846469"/>
    <w:rsid w:val="008464D9"/>
    <w:rsid w:val="00846589"/>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BE"/>
    <w:rsid w:val="00847123"/>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6C"/>
    <w:rsid w:val="008478BF"/>
    <w:rsid w:val="008478F2"/>
    <w:rsid w:val="00847ABB"/>
    <w:rsid w:val="00847AF5"/>
    <w:rsid w:val="00847B2D"/>
    <w:rsid w:val="00847B5C"/>
    <w:rsid w:val="00847B64"/>
    <w:rsid w:val="00847B9E"/>
    <w:rsid w:val="00847C46"/>
    <w:rsid w:val="00847CF5"/>
    <w:rsid w:val="00847D49"/>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A26"/>
    <w:rsid w:val="00852A3E"/>
    <w:rsid w:val="00852ADC"/>
    <w:rsid w:val="00852B50"/>
    <w:rsid w:val="00852BB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97"/>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80D"/>
    <w:rsid w:val="0085386F"/>
    <w:rsid w:val="008538E5"/>
    <w:rsid w:val="00853982"/>
    <w:rsid w:val="00853A3B"/>
    <w:rsid w:val="00853A41"/>
    <w:rsid w:val="00853B10"/>
    <w:rsid w:val="00853B32"/>
    <w:rsid w:val="00853BAE"/>
    <w:rsid w:val="00853BE2"/>
    <w:rsid w:val="00853C62"/>
    <w:rsid w:val="00853C66"/>
    <w:rsid w:val="00853C87"/>
    <w:rsid w:val="00853D84"/>
    <w:rsid w:val="00853E16"/>
    <w:rsid w:val="00853E5E"/>
    <w:rsid w:val="00853EC8"/>
    <w:rsid w:val="00853F07"/>
    <w:rsid w:val="00853F35"/>
    <w:rsid w:val="00854002"/>
    <w:rsid w:val="008540A1"/>
    <w:rsid w:val="008540FD"/>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14"/>
    <w:rsid w:val="008547DC"/>
    <w:rsid w:val="00854829"/>
    <w:rsid w:val="00854835"/>
    <w:rsid w:val="0085488E"/>
    <w:rsid w:val="0085492D"/>
    <w:rsid w:val="0085495B"/>
    <w:rsid w:val="008549FD"/>
    <w:rsid w:val="00854A15"/>
    <w:rsid w:val="00854ACB"/>
    <w:rsid w:val="00854AE3"/>
    <w:rsid w:val="00854B37"/>
    <w:rsid w:val="00854B5B"/>
    <w:rsid w:val="00854B67"/>
    <w:rsid w:val="00854B78"/>
    <w:rsid w:val="00854B9D"/>
    <w:rsid w:val="00854BE2"/>
    <w:rsid w:val="00854C72"/>
    <w:rsid w:val="00854CA0"/>
    <w:rsid w:val="00854CAD"/>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64A"/>
    <w:rsid w:val="00855698"/>
    <w:rsid w:val="008556DC"/>
    <w:rsid w:val="00855787"/>
    <w:rsid w:val="0085579C"/>
    <w:rsid w:val="00855839"/>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6FE"/>
    <w:rsid w:val="00856732"/>
    <w:rsid w:val="0085673F"/>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C71"/>
    <w:rsid w:val="00857C78"/>
    <w:rsid w:val="00857C79"/>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0"/>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87"/>
    <w:rsid w:val="008615AC"/>
    <w:rsid w:val="008615BA"/>
    <w:rsid w:val="0086162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40"/>
    <w:rsid w:val="00862776"/>
    <w:rsid w:val="00862820"/>
    <w:rsid w:val="00862841"/>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48"/>
    <w:rsid w:val="00863785"/>
    <w:rsid w:val="00863817"/>
    <w:rsid w:val="00863826"/>
    <w:rsid w:val="00863857"/>
    <w:rsid w:val="008638C4"/>
    <w:rsid w:val="00863986"/>
    <w:rsid w:val="008639D9"/>
    <w:rsid w:val="00863A02"/>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10"/>
    <w:rsid w:val="00863F3F"/>
    <w:rsid w:val="00863F44"/>
    <w:rsid w:val="00863F65"/>
    <w:rsid w:val="00864009"/>
    <w:rsid w:val="0086400C"/>
    <w:rsid w:val="0086402E"/>
    <w:rsid w:val="008640C6"/>
    <w:rsid w:val="00864117"/>
    <w:rsid w:val="00864282"/>
    <w:rsid w:val="008642A4"/>
    <w:rsid w:val="0086432A"/>
    <w:rsid w:val="0086440B"/>
    <w:rsid w:val="0086446B"/>
    <w:rsid w:val="00864488"/>
    <w:rsid w:val="0086456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07"/>
    <w:rsid w:val="00866BB8"/>
    <w:rsid w:val="00866E6D"/>
    <w:rsid w:val="00866E9A"/>
    <w:rsid w:val="00866F1A"/>
    <w:rsid w:val="00866F36"/>
    <w:rsid w:val="00866F41"/>
    <w:rsid w:val="00866F6E"/>
    <w:rsid w:val="00866F9F"/>
    <w:rsid w:val="00867041"/>
    <w:rsid w:val="008670F7"/>
    <w:rsid w:val="008671AB"/>
    <w:rsid w:val="008671FF"/>
    <w:rsid w:val="008672DD"/>
    <w:rsid w:val="008672E1"/>
    <w:rsid w:val="00867338"/>
    <w:rsid w:val="0086741B"/>
    <w:rsid w:val="008674A7"/>
    <w:rsid w:val="00867513"/>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90"/>
    <w:rsid w:val="0087089A"/>
    <w:rsid w:val="00870983"/>
    <w:rsid w:val="00870994"/>
    <w:rsid w:val="008709C1"/>
    <w:rsid w:val="00870ADC"/>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47"/>
    <w:rsid w:val="00871750"/>
    <w:rsid w:val="0087175F"/>
    <w:rsid w:val="008717BE"/>
    <w:rsid w:val="008718C7"/>
    <w:rsid w:val="008718E8"/>
    <w:rsid w:val="008718F7"/>
    <w:rsid w:val="00871941"/>
    <w:rsid w:val="00871977"/>
    <w:rsid w:val="008719F0"/>
    <w:rsid w:val="008719F4"/>
    <w:rsid w:val="008719F7"/>
    <w:rsid w:val="00871AF1"/>
    <w:rsid w:val="00871AFD"/>
    <w:rsid w:val="00871B12"/>
    <w:rsid w:val="00871BE8"/>
    <w:rsid w:val="00871C37"/>
    <w:rsid w:val="00871C72"/>
    <w:rsid w:val="00871D1E"/>
    <w:rsid w:val="00871D55"/>
    <w:rsid w:val="00871E0C"/>
    <w:rsid w:val="00871EA6"/>
    <w:rsid w:val="00871EB2"/>
    <w:rsid w:val="00871F0A"/>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0"/>
    <w:rsid w:val="00872DDF"/>
    <w:rsid w:val="00872E17"/>
    <w:rsid w:val="00872E3F"/>
    <w:rsid w:val="00872F38"/>
    <w:rsid w:val="00872F6C"/>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01"/>
    <w:rsid w:val="00874D2E"/>
    <w:rsid w:val="00874D38"/>
    <w:rsid w:val="00874E54"/>
    <w:rsid w:val="00874E9F"/>
    <w:rsid w:val="00874F35"/>
    <w:rsid w:val="00874F69"/>
    <w:rsid w:val="00874F86"/>
    <w:rsid w:val="00874F9C"/>
    <w:rsid w:val="00874FF1"/>
    <w:rsid w:val="00874FF6"/>
    <w:rsid w:val="00874FFF"/>
    <w:rsid w:val="00875066"/>
    <w:rsid w:val="008750A1"/>
    <w:rsid w:val="0087516C"/>
    <w:rsid w:val="008752C2"/>
    <w:rsid w:val="008753C9"/>
    <w:rsid w:val="00875461"/>
    <w:rsid w:val="008754AC"/>
    <w:rsid w:val="008754D8"/>
    <w:rsid w:val="00875508"/>
    <w:rsid w:val="008755CA"/>
    <w:rsid w:val="008755FC"/>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8B"/>
    <w:rsid w:val="00877103"/>
    <w:rsid w:val="0087715F"/>
    <w:rsid w:val="008771C0"/>
    <w:rsid w:val="0087724B"/>
    <w:rsid w:val="0087725A"/>
    <w:rsid w:val="00877280"/>
    <w:rsid w:val="00877336"/>
    <w:rsid w:val="008773D7"/>
    <w:rsid w:val="0087744E"/>
    <w:rsid w:val="008774C1"/>
    <w:rsid w:val="0087755B"/>
    <w:rsid w:val="00877566"/>
    <w:rsid w:val="00877624"/>
    <w:rsid w:val="00877684"/>
    <w:rsid w:val="008776A6"/>
    <w:rsid w:val="008776C2"/>
    <w:rsid w:val="0087775D"/>
    <w:rsid w:val="00877804"/>
    <w:rsid w:val="0087780B"/>
    <w:rsid w:val="00877A0C"/>
    <w:rsid w:val="00877A1E"/>
    <w:rsid w:val="00877A90"/>
    <w:rsid w:val="00877ACB"/>
    <w:rsid w:val="00877B3F"/>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1EA"/>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2FC"/>
    <w:rsid w:val="0088231C"/>
    <w:rsid w:val="0088234D"/>
    <w:rsid w:val="008823A8"/>
    <w:rsid w:val="008823BF"/>
    <w:rsid w:val="008823C4"/>
    <w:rsid w:val="0088243C"/>
    <w:rsid w:val="00882555"/>
    <w:rsid w:val="0088255F"/>
    <w:rsid w:val="0088269D"/>
    <w:rsid w:val="008826A5"/>
    <w:rsid w:val="00882723"/>
    <w:rsid w:val="008827A9"/>
    <w:rsid w:val="008827F9"/>
    <w:rsid w:val="0088290D"/>
    <w:rsid w:val="00882965"/>
    <w:rsid w:val="0088298C"/>
    <w:rsid w:val="00882A4D"/>
    <w:rsid w:val="00882A82"/>
    <w:rsid w:val="00882A8B"/>
    <w:rsid w:val="00882B11"/>
    <w:rsid w:val="00882B86"/>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A3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BF4"/>
    <w:rsid w:val="00884C12"/>
    <w:rsid w:val="00884C16"/>
    <w:rsid w:val="00884D75"/>
    <w:rsid w:val="00884DA0"/>
    <w:rsid w:val="00884DAC"/>
    <w:rsid w:val="00884E3E"/>
    <w:rsid w:val="00884E6C"/>
    <w:rsid w:val="00884F06"/>
    <w:rsid w:val="00884F35"/>
    <w:rsid w:val="00884F5A"/>
    <w:rsid w:val="00884F8B"/>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73"/>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D2"/>
    <w:rsid w:val="00887430"/>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E2"/>
    <w:rsid w:val="008908F9"/>
    <w:rsid w:val="00890945"/>
    <w:rsid w:val="0089098A"/>
    <w:rsid w:val="008909F9"/>
    <w:rsid w:val="00890A1E"/>
    <w:rsid w:val="00890A60"/>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3"/>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6F"/>
    <w:rsid w:val="00891BCA"/>
    <w:rsid w:val="00891BCF"/>
    <w:rsid w:val="00891C06"/>
    <w:rsid w:val="00891C13"/>
    <w:rsid w:val="00891C38"/>
    <w:rsid w:val="00891CF4"/>
    <w:rsid w:val="00891D0B"/>
    <w:rsid w:val="00891DFF"/>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E5"/>
    <w:rsid w:val="008941A2"/>
    <w:rsid w:val="008941C8"/>
    <w:rsid w:val="008941E9"/>
    <w:rsid w:val="00894206"/>
    <w:rsid w:val="0089422A"/>
    <w:rsid w:val="0089425E"/>
    <w:rsid w:val="00894280"/>
    <w:rsid w:val="008942A5"/>
    <w:rsid w:val="008943C7"/>
    <w:rsid w:val="008943E0"/>
    <w:rsid w:val="0089452D"/>
    <w:rsid w:val="0089465B"/>
    <w:rsid w:val="0089474B"/>
    <w:rsid w:val="00894809"/>
    <w:rsid w:val="00894877"/>
    <w:rsid w:val="00894931"/>
    <w:rsid w:val="0089493E"/>
    <w:rsid w:val="00894976"/>
    <w:rsid w:val="00894A1F"/>
    <w:rsid w:val="00894AF0"/>
    <w:rsid w:val="00894BA3"/>
    <w:rsid w:val="00894C08"/>
    <w:rsid w:val="00894CFF"/>
    <w:rsid w:val="00894DDA"/>
    <w:rsid w:val="00894E13"/>
    <w:rsid w:val="00894E3A"/>
    <w:rsid w:val="00894F09"/>
    <w:rsid w:val="00894F88"/>
    <w:rsid w:val="00894FC2"/>
    <w:rsid w:val="00894FEA"/>
    <w:rsid w:val="00895013"/>
    <w:rsid w:val="0089523F"/>
    <w:rsid w:val="008952ED"/>
    <w:rsid w:val="00895301"/>
    <w:rsid w:val="0089536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4C"/>
    <w:rsid w:val="00895E72"/>
    <w:rsid w:val="00895EC2"/>
    <w:rsid w:val="00895EE8"/>
    <w:rsid w:val="008960D8"/>
    <w:rsid w:val="00896117"/>
    <w:rsid w:val="00896195"/>
    <w:rsid w:val="00896317"/>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14"/>
    <w:rsid w:val="00896D6B"/>
    <w:rsid w:val="00896D86"/>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7F"/>
    <w:rsid w:val="00897FA5"/>
    <w:rsid w:val="008A004F"/>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261"/>
    <w:rsid w:val="008A12D7"/>
    <w:rsid w:val="008A1319"/>
    <w:rsid w:val="008A1325"/>
    <w:rsid w:val="008A138B"/>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56"/>
    <w:rsid w:val="008A3128"/>
    <w:rsid w:val="008A3216"/>
    <w:rsid w:val="008A3316"/>
    <w:rsid w:val="008A33B8"/>
    <w:rsid w:val="008A3467"/>
    <w:rsid w:val="008A34C4"/>
    <w:rsid w:val="008A34D2"/>
    <w:rsid w:val="008A351B"/>
    <w:rsid w:val="008A35A0"/>
    <w:rsid w:val="008A3673"/>
    <w:rsid w:val="008A36A3"/>
    <w:rsid w:val="008A36CE"/>
    <w:rsid w:val="008A3720"/>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E6"/>
    <w:rsid w:val="008A4E09"/>
    <w:rsid w:val="008A4E82"/>
    <w:rsid w:val="008A4EF3"/>
    <w:rsid w:val="008A4F04"/>
    <w:rsid w:val="008A500F"/>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56"/>
    <w:rsid w:val="008A5C84"/>
    <w:rsid w:val="008A5E28"/>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18"/>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11"/>
    <w:rsid w:val="008B03BC"/>
    <w:rsid w:val="008B04F3"/>
    <w:rsid w:val="008B0523"/>
    <w:rsid w:val="008B05E5"/>
    <w:rsid w:val="008B06B7"/>
    <w:rsid w:val="008B0747"/>
    <w:rsid w:val="008B0909"/>
    <w:rsid w:val="008B0954"/>
    <w:rsid w:val="008B0983"/>
    <w:rsid w:val="008B098A"/>
    <w:rsid w:val="008B099F"/>
    <w:rsid w:val="008B09BE"/>
    <w:rsid w:val="008B0AA2"/>
    <w:rsid w:val="008B0E06"/>
    <w:rsid w:val="008B0E35"/>
    <w:rsid w:val="008B0E41"/>
    <w:rsid w:val="008B0E7A"/>
    <w:rsid w:val="008B0F23"/>
    <w:rsid w:val="008B0FD8"/>
    <w:rsid w:val="008B1005"/>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8EC"/>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44"/>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168"/>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B"/>
    <w:rsid w:val="008B44EF"/>
    <w:rsid w:val="008B45E9"/>
    <w:rsid w:val="008B4616"/>
    <w:rsid w:val="008B4636"/>
    <w:rsid w:val="008B463D"/>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CB"/>
    <w:rsid w:val="008B66E4"/>
    <w:rsid w:val="008B6733"/>
    <w:rsid w:val="008B6778"/>
    <w:rsid w:val="008B6854"/>
    <w:rsid w:val="008B6891"/>
    <w:rsid w:val="008B6912"/>
    <w:rsid w:val="008B69B6"/>
    <w:rsid w:val="008B69FE"/>
    <w:rsid w:val="008B6A3F"/>
    <w:rsid w:val="008B6AD8"/>
    <w:rsid w:val="008B6B3D"/>
    <w:rsid w:val="008B6B7E"/>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3F"/>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6A0"/>
    <w:rsid w:val="008C1727"/>
    <w:rsid w:val="008C1781"/>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E85"/>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676"/>
    <w:rsid w:val="008C48FF"/>
    <w:rsid w:val="008C4A3B"/>
    <w:rsid w:val="008C4A53"/>
    <w:rsid w:val="008C4AC3"/>
    <w:rsid w:val="008C4B66"/>
    <w:rsid w:val="008C4CF0"/>
    <w:rsid w:val="008C4DFE"/>
    <w:rsid w:val="008C4F3B"/>
    <w:rsid w:val="008C4FC8"/>
    <w:rsid w:val="008C50FD"/>
    <w:rsid w:val="008C513B"/>
    <w:rsid w:val="008C513C"/>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9C7"/>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349"/>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31"/>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CDC"/>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2FFE"/>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1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8F"/>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76"/>
    <w:rsid w:val="008D5FA0"/>
    <w:rsid w:val="008D5FAB"/>
    <w:rsid w:val="008D5FE3"/>
    <w:rsid w:val="008D60C0"/>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B5"/>
    <w:rsid w:val="008D72B8"/>
    <w:rsid w:val="008D7329"/>
    <w:rsid w:val="008D7332"/>
    <w:rsid w:val="008D7382"/>
    <w:rsid w:val="008D7389"/>
    <w:rsid w:val="008D748A"/>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592"/>
    <w:rsid w:val="008E26C5"/>
    <w:rsid w:val="008E2786"/>
    <w:rsid w:val="008E27D3"/>
    <w:rsid w:val="008E293F"/>
    <w:rsid w:val="008E296A"/>
    <w:rsid w:val="008E299D"/>
    <w:rsid w:val="008E29BE"/>
    <w:rsid w:val="008E2A63"/>
    <w:rsid w:val="008E2A68"/>
    <w:rsid w:val="008E2B01"/>
    <w:rsid w:val="008E2B08"/>
    <w:rsid w:val="008E2B97"/>
    <w:rsid w:val="008E2B9E"/>
    <w:rsid w:val="008E2BAB"/>
    <w:rsid w:val="008E2BB8"/>
    <w:rsid w:val="008E2BD1"/>
    <w:rsid w:val="008E2BEE"/>
    <w:rsid w:val="008E2BF6"/>
    <w:rsid w:val="008E2C09"/>
    <w:rsid w:val="008E2DC0"/>
    <w:rsid w:val="008E2DF0"/>
    <w:rsid w:val="008E2E23"/>
    <w:rsid w:val="008E2E39"/>
    <w:rsid w:val="008E2E60"/>
    <w:rsid w:val="008E2E9C"/>
    <w:rsid w:val="008E2FB1"/>
    <w:rsid w:val="008E2FCC"/>
    <w:rsid w:val="008E3045"/>
    <w:rsid w:val="008E305A"/>
    <w:rsid w:val="008E30C8"/>
    <w:rsid w:val="008E30CD"/>
    <w:rsid w:val="008E30DC"/>
    <w:rsid w:val="008E32D4"/>
    <w:rsid w:val="008E3385"/>
    <w:rsid w:val="008E33F0"/>
    <w:rsid w:val="008E356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E5"/>
    <w:rsid w:val="008E43F5"/>
    <w:rsid w:val="008E4487"/>
    <w:rsid w:val="008E448B"/>
    <w:rsid w:val="008E4511"/>
    <w:rsid w:val="008E4550"/>
    <w:rsid w:val="008E45D4"/>
    <w:rsid w:val="008E4660"/>
    <w:rsid w:val="008E46C8"/>
    <w:rsid w:val="008E46D2"/>
    <w:rsid w:val="008E473C"/>
    <w:rsid w:val="008E4741"/>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120"/>
    <w:rsid w:val="008E5127"/>
    <w:rsid w:val="008E5185"/>
    <w:rsid w:val="008E51B6"/>
    <w:rsid w:val="008E520C"/>
    <w:rsid w:val="008E5259"/>
    <w:rsid w:val="008E529C"/>
    <w:rsid w:val="008E52B8"/>
    <w:rsid w:val="008E52BB"/>
    <w:rsid w:val="008E532E"/>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5"/>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EB4"/>
    <w:rsid w:val="008E6F22"/>
    <w:rsid w:val="008E6F58"/>
    <w:rsid w:val="008E6F6A"/>
    <w:rsid w:val="008E6FC2"/>
    <w:rsid w:val="008E6FCC"/>
    <w:rsid w:val="008E6FF3"/>
    <w:rsid w:val="008E71D5"/>
    <w:rsid w:val="008E727E"/>
    <w:rsid w:val="008E72E7"/>
    <w:rsid w:val="008E72FC"/>
    <w:rsid w:val="008E7332"/>
    <w:rsid w:val="008E733D"/>
    <w:rsid w:val="008E73D0"/>
    <w:rsid w:val="008E73D4"/>
    <w:rsid w:val="008E73FB"/>
    <w:rsid w:val="008E7407"/>
    <w:rsid w:val="008E7424"/>
    <w:rsid w:val="008E743D"/>
    <w:rsid w:val="008E7576"/>
    <w:rsid w:val="008E7583"/>
    <w:rsid w:val="008E75D7"/>
    <w:rsid w:val="008E75EB"/>
    <w:rsid w:val="008E771B"/>
    <w:rsid w:val="008E771D"/>
    <w:rsid w:val="008E7751"/>
    <w:rsid w:val="008E777C"/>
    <w:rsid w:val="008E782E"/>
    <w:rsid w:val="008E7833"/>
    <w:rsid w:val="008E7849"/>
    <w:rsid w:val="008E7878"/>
    <w:rsid w:val="008E78A6"/>
    <w:rsid w:val="008E78C4"/>
    <w:rsid w:val="008E7905"/>
    <w:rsid w:val="008E7923"/>
    <w:rsid w:val="008E797F"/>
    <w:rsid w:val="008E798D"/>
    <w:rsid w:val="008E79F8"/>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46E"/>
    <w:rsid w:val="008F0517"/>
    <w:rsid w:val="008F0580"/>
    <w:rsid w:val="008F0640"/>
    <w:rsid w:val="008F06E6"/>
    <w:rsid w:val="008F07B8"/>
    <w:rsid w:val="008F07F8"/>
    <w:rsid w:val="008F08CF"/>
    <w:rsid w:val="008F0A26"/>
    <w:rsid w:val="008F0A5B"/>
    <w:rsid w:val="008F0ACC"/>
    <w:rsid w:val="008F0B70"/>
    <w:rsid w:val="008F0D4E"/>
    <w:rsid w:val="008F0DFC"/>
    <w:rsid w:val="008F0E50"/>
    <w:rsid w:val="008F0E5D"/>
    <w:rsid w:val="008F0EB7"/>
    <w:rsid w:val="008F0EC7"/>
    <w:rsid w:val="008F0F13"/>
    <w:rsid w:val="008F1091"/>
    <w:rsid w:val="008F10D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4D"/>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BF5"/>
    <w:rsid w:val="008F2D5D"/>
    <w:rsid w:val="008F2D8A"/>
    <w:rsid w:val="008F2E7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47"/>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A2"/>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7"/>
    <w:rsid w:val="009004FE"/>
    <w:rsid w:val="0090056D"/>
    <w:rsid w:val="00900768"/>
    <w:rsid w:val="00900781"/>
    <w:rsid w:val="00900846"/>
    <w:rsid w:val="00900904"/>
    <w:rsid w:val="00900917"/>
    <w:rsid w:val="009009A0"/>
    <w:rsid w:val="009009A3"/>
    <w:rsid w:val="00900A2E"/>
    <w:rsid w:val="00900A31"/>
    <w:rsid w:val="00900A42"/>
    <w:rsid w:val="00900A47"/>
    <w:rsid w:val="00900AA1"/>
    <w:rsid w:val="00900AED"/>
    <w:rsid w:val="00900AFB"/>
    <w:rsid w:val="00900BFA"/>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5D7"/>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C93"/>
    <w:rsid w:val="00903D33"/>
    <w:rsid w:val="00903D7F"/>
    <w:rsid w:val="00903D9D"/>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44"/>
    <w:rsid w:val="00904683"/>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A6"/>
    <w:rsid w:val="00904DF4"/>
    <w:rsid w:val="00904DFF"/>
    <w:rsid w:val="00904E80"/>
    <w:rsid w:val="00904FD3"/>
    <w:rsid w:val="00904FE1"/>
    <w:rsid w:val="009050CE"/>
    <w:rsid w:val="009051EC"/>
    <w:rsid w:val="00905239"/>
    <w:rsid w:val="00905263"/>
    <w:rsid w:val="0090528B"/>
    <w:rsid w:val="009052AA"/>
    <w:rsid w:val="009052B3"/>
    <w:rsid w:val="009052CA"/>
    <w:rsid w:val="00905331"/>
    <w:rsid w:val="00905456"/>
    <w:rsid w:val="00905486"/>
    <w:rsid w:val="00905545"/>
    <w:rsid w:val="009055CA"/>
    <w:rsid w:val="00905600"/>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565"/>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81E"/>
    <w:rsid w:val="00907832"/>
    <w:rsid w:val="009078AA"/>
    <w:rsid w:val="009078C5"/>
    <w:rsid w:val="00907919"/>
    <w:rsid w:val="00907995"/>
    <w:rsid w:val="00907A52"/>
    <w:rsid w:val="00907ADA"/>
    <w:rsid w:val="00907B4E"/>
    <w:rsid w:val="00907B80"/>
    <w:rsid w:val="00907C48"/>
    <w:rsid w:val="00907C60"/>
    <w:rsid w:val="00907CA1"/>
    <w:rsid w:val="00907D4D"/>
    <w:rsid w:val="00907D79"/>
    <w:rsid w:val="00907DDF"/>
    <w:rsid w:val="00907DE7"/>
    <w:rsid w:val="00907DF8"/>
    <w:rsid w:val="00907DFC"/>
    <w:rsid w:val="00907ED6"/>
    <w:rsid w:val="00907F19"/>
    <w:rsid w:val="00907F7C"/>
    <w:rsid w:val="00907FF1"/>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69E"/>
    <w:rsid w:val="009126CD"/>
    <w:rsid w:val="009126D1"/>
    <w:rsid w:val="0091271D"/>
    <w:rsid w:val="0091272A"/>
    <w:rsid w:val="00912744"/>
    <w:rsid w:val="00912773"/>
    <w:rsid w:val="00912829"/>
    <w:rsid w:val="00912878"/>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D7"/>
    <w:rsid w:val="009139E9"/>
    <w:rsid w:val="00913A76"/>
    <w:rsid w:val="00913B4B"/>
    <w:rsid w:val="00913C16"/>
    <w:rsid w:val="00913C22"/>
    <w:rsid w:val="00913C32"/>
    <w:rsid w:val="00913CA3"/>
    <w:rsid w:val="00913D41"/>
    <w:rsid w:val="00913D53"/>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7B"/>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43"/>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FA"/>
    <w:rsid w:val="00923334"/>
    <w:rsid w:val="00923360"/>
    <w:rsid w:val="00923397"/>
    <w:rsid w:val="00923433"/>
    <w:rsid w:val="00923441"/>
    <w:rsid w:val="00923503"/>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28"/>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DD7"/>
    <w:rsid w:val="00926E45"/>
    <w:rsid w:val="00926EC8"/>
    <w:rsid w:val="00926F32"/>
    <w:rsid w:val="00926F66"/>
    <w:rsid w:val="00926FAD"/>
    <w:rsid w:val="0092700D"/>
    <w:rsid w:val="00927012"/>
    <w:rsid w:val="00927042"/>
    <w:rsid w:val="00927139"/>
    <w:rsid w:val="009271C9"/>
    <w:rsid w:val="009271E2"/>
    <w:rsid w:val="009272B4"/>
    <w:rsid w:val="009273A8"/>
    <w:rsid w:val="009273B6"/>
    <w:rsid w:val="00927481"/>
    <w:rsid w:val="00927503"/>
    <w:rsid w:val="00927607"/>
    <w:rsid w:val="00927652"/>
    <w:rsid w:val="0092772F"/>
    <w:rsid w:val="009277B6"/>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8F"/>
    <w:rsid w:val="009309BA"/>
    <w:rsid w:val="00930A24"/>
    <w:rsid w:val="00930AB1"/>
    <w:rsid w:val="00930AF6"/>
    <w:rsid w:val="00930B0F"/>
    <w:rsid w:val="00930BC3"/>
    <w:rsid w:val="00930C21"/>
    <w:rsid w:val="00930CDA"/>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34"/>
    <w:rsid w:val="00931AE5"/>
    <w:rsid w:val="00931C0A"/>
    <w:rsid w:val="00931CB7"/>
    <w:rsid w:val="00931CCF"/>
    <w:rsid w:val="00931DEC"/>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CBD"/>
    <w:rsid w:val="00932DA6"/>
    <w:rsid w:val="00932DE8"/>
    <w:rsid w:val="00932E56"/>
    <w:rsid w:val="00932F11"/>
    <w:rsid w:val="00932FA4"/>
    <w:rsid w:val="00933036"/>
    <w:rsid w:val="00933097"/>
    <w:rsid w:val="00933101"/>
    <w:rsid w:val="009331B6"/>
    <w:rsid w:val="0093324E"/>
    <w:rsid w:val="0093328F"/>
    <w:rsid w:val="0093329B"/>
    <w:rsid w:val="00933347"/>
    <w:rsid w:val="00933355"/>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AA0"/>
    <w:rsid w:val="00933B39"/>
    <w:rsid w:val="00933BC4"/>
    <w:rsid w:val="00933BDA"/>
    <w:rsid w:val="00933C2F"/>
    <w:rsid w:val="00933CB1"/>
    <w:rsid w:val="00933D66"/>
    <w:rsid w:val="00933DDC"/>
    <w:rsid w:val="00933E15"/>
    <w:rsid w:val="00933E18"/>
    <w:rsid w:val="00933E69"/>
    <w:rsid w:val="00933ED5"/>
    <w:rsid w:val="00933EEB"/>
    <w:rsid w:val="00933F51"/>
    <w:rsid w:val="00933F92"/>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75E"/>
    <w:rsid w:val="009347EA"/>
    <w:rsid w:val="00934894"/>
    <w:rsid w:val="00934905"/>
    <w:rsid w:val="0093495B"/>
    <w:rsid w:val="00934996"/>
    <w:rsid w:val="00934A23"/>
    <w:rsid w:val="00934A6E"/>
    <w:rsid w:val="00934A9B"/>
    <w:rsid w:val="00934AE9"/>
    <w:rsid w:val="00934BF8"/>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D3"/>
    <w:rsid w:val="009404EF"/>
    <w:rsid w:val="00940553"/>
    <w:rsid w:val="0094056C"/>
    <w:rsid w:val="009405E8"/>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BCF"/>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6E4"/>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36B"/>
    <w:rsid w:val="0094438D"/>
    <w:rsid w:val="009445B2"/>
    <w:rsid w:val="00944654"/>
    <w:rsid w:val="00944781"/>
    <w:rsid w:val="0094484F"/>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3B"/>
    <w:rsid w:val="00947248"/>
    <w:rsid w:val="009472CC"/>
    <w:rsid w:val="009472CF"/>
    <w:rsid w:val="009472D1"/>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92"/>
    <w:rsid w:val="00947ADF"/>
    <w:rsid w:val="00947CC6"/>
    <w:rsid w:val="00947CF2"/>
    <w:rsid w:val="00947D5C"/>
    <w:rsid w:val="00947DAF"/>
    <w:rsid w:val="00947DD7"/>
    <w:rsid w:val="00947ED2"/>
    <w:rsid w:val="00947FDA"/>
    <w:rsid w:val="0095000B"/>
    <w:rsid w:val="009500A7"/>
    <w:rsid w:val="0095013C"/>
    <w:rsid w:val="00950165"/>
    <w:rsid w:val="00950183"/>
    <w:rsid w:val="009501DE"/>
    <w:rsid w:val="009502CF"/>
    <w:rsid w:val="0095032D"/>
    <w:rsid w:val="0095044E"/>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C35"/>
    <w:rsid w:val="00951D3B"/>
    <w:rsid w:val="00951D41"/>
    <w:rsid w:val="00951D5A"/>
    <w:rsid w:val="00951DB8"/>
    <w:rsid w:val="00951E55"/>
    <w:rsid w:val="00951E5A"/>
    <w:rsid w:val="00951EC4"/>
    <w:rsid w:val="00951FAD"/>
    <w:rsid w:val="00951FB9"/>
    <w:rsid w:val="00951FBA"/>
    <w:rsid w:val="00951FD1"/>
    <w:rsid w:val="00952076"/>
    <w:rsid w:val="009521A2"/>
    <w:rsid w:val="009522C0"/>
    <w:rsid w:val="009522F2"/>
    <w:rsid w:val="0095236A"/>
    <w:rsid w:val="009523F9"/>
    <w:rsid w:val="00952494"/>
    <w:rsid w:val="0095260F"/>
    <w:rsid w:val="00952675"/>
    <w:rsid w:val="00952683"/>
    <w:rsid w:val="0095271A"/>
    <w:rsid w:val="00952755"/>
    <w:rsid w:val="009527B0"/>
    <w:rsid w:val="00952836"/>
    <w:rsid w:val="009528D9"/>
    <w:rsid w:val="009529AB"/>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FB"/>
    <w:rsid w:val="00954F12"/>
    <w:rsid w:val="00954F4C"/>
    <w:rsid w:val="00954FDF"/>
    <w:rsid w:val="00954FFB"/>
    <w:rsid w:val="0095508D"/>
    <w:rsid w:val="009550A4"/>
    <w:rsid w:val="009550BB"/>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B0"/>
    <w:rsid w:val="009559C6"/>
    <w:rsid w:val="00955AB2"/>
    <w:rsid w:val="00955AF1"/>
    <w:rsid w:val="00955B09"/>
    <w:rsid w:val="00955B0E"/>
    <w:rsid w:val="00955B85"/>
    <w:rsid w:val="00955BE7"/>
    <w:rsid w:val="00955C8F"/>
    <w:rsid w:val="00955CC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5"/>
    <w:rsid w:val="00956307"/>
    <w:rsid w:val="00956396"/>
    <w:rsid w:val="009563E4"/>
    <w:rsid w:val="0095644B"/>
    <w:rsid w:val="0095656B"/>
    <w:rsid w:val="00956611"/>
    <w:rsid w:val="0095666A"/>
    <w:rsid w:val="009566E6"/>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C5"/>
    <w:rsid w:val="0095769B"/>
    <w:rsid w:val="009576BF"/>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A61"/>
    <w:rsid w:val="00960B87"/>
    <w:rsid w:val="00960C92"/>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DF"/>
    <w:rsid w:val="009623E0"/>
    <w:rsid w:val="009623F0"/>
    <w:rsid w:val="009624DC"/>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80"/>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AE6"/>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4B5"/>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C23"/>
    <w:rsid w:val="00964CB6"/>
    <w:rsid w:val="00964CC3"/>
    <w:rsid w:val="00964D3C"/>
    <w:rsid w:val="00964D81"/>
    <w:rsid w:val="00964DA6"/>
    <w:rsid w:val="00964E2A"/>
    <w:rsid w:val="00964E7F"/>
    <w:rsid w:val="00964E98"/>
    <w:rsid w:val="00964EA5"/>
    <w:rsid w:val="00964ECD"/>
    <w:rsid w:val="00964EF7"/>
    <w:rsid w:val="00964F8F"/>
    <w:rsid w:val="0096500D"/>
    <w:rsid w:val="0096509E"/>
    <w:rsid w:val="00965214"/>
    <w:rsid w:val="0096527C"/>
    <w:rsid w:val="00965317"/>
    <w:rsid w:val="00965335"/>
    <w:rsid w:val="009653FB"/>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C55"/>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B5"/>
    <w:rsid w:val="00967159"/>
    <w:rsid w:val="00967165"/>
    <w:rsid w:val="00967192"/>
    <w:rsid w:val="009671D9"/>
    <w:rsid w:val="00967207"/>
    <w:rsid w:val="0096722F"/>
    <w:rsid w:val="009674FB"/>
    <w:rsid w:val="00967637"/>
    <w:rsid w:val="00967682"/>
    <w:rsid w:val="0096769F"/>
    <w:rsid w:val="009676A7"/>
    <w:rsid w:val="0096773B"/>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A7"/>
    <w:rsid w:val="009708F6"/>
    <w:rsid w:val="0097091E"/>
    <w:rsid w:val="00970932"/>
    <w:rsid w:val="0097094B"/>
    <w:rsid w:val="009709FC"/>
    <w:rsid w:val="00970A1D"/>
    <w:rsid w:val="00970A4F"/>
    <w:rsid w:val="00970A57"/>
    <w:rsid w:val="00970A90"/>
    <w:rsid w:val="00970B1A"/>
    <w:rsid w:val="00970B37"/>
    <w:rsid w:val="00970B3B"/>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AB"/>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CF5"/>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0D"/>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2C"/>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0"/>
    <w:rsid w:val="0098059C"/>
    <w:rsid w:val="009806AC"/>
    <w:rsid w:val="009806BF"/>
    <w:rsid w:val="0098070F"/>
    <w:rsid w:val="009807DB"/>
    <w:rsid w:val="009807FA"/>
    <w:rsid w:val="00980819"/>
    <w:rsid w:val="0098086E"/>
    <w:rsid w:val="00980871"/>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97"/>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A0B"/>
    <w:rsid w:val="00982BC3"/>
    <w:rsid w:val="00982C32"/>
    <w:rsid w:val="00982C9D"/>
    <w:rsid w:val="00982DE2"/>
    <w:rsid w:val="00982E0C"/>
    <w:rsid w:val="00982E1F"/>
    <w:rsid w:val="00982E47"/>
    <w:rsid w:val="00982EFF"/>
    <w:rsid w:val="00982F50"/>
    <w:rsid w:val="0098300A"/>
    <w:rsid w:val="00983067"/>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D4"/>
    <w:rsid w:val="009836B4"/>
    <w:rsid w:val="00983720"/>
    <w:rsid w:val="00983755"/>
    <w:rsid w:val="0098381E"/>
    <w:rsid w:val="0098383F"/>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0D4"/>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7AA"/>
    <w:rsid w:val="00984935"/>
    <w:rsid w:val="0098496E"/>
    <w:rsid w:val="00984A1C"/>
    <w:rsid w:val="00984A95"/>
    <w:rsid w:val="00984AD1"/>
    <w:rsid w:val="00984B13"/>
    <w:rsid w:val="00984BE4"/>
    <w:rsid w:val="00984C5E"/>
    <w:rsid w:val="00984E0B"/>
    <w:rsid w:val="00984E2C"/>
    <w:rsid w:val="00984E40"/>
    <w:rsid w:val="00984E5A"/>
    <w:rsid w:val="00984F5F"/>
    <w:rsid w:val="00984F85"/>
    <w:rsid w:val="00984FE0"/>
    <w:rsid w:val="0098505F"/>
    <w:rsid w:val="00985075"/>
    <w:rsid w:val="0098517C"/>
    <w:rsid w:val="009851B8"/>
    <w:rsid w:val="00985209"/>
    <w:rsid w:val="00985213"/>
    <w:rsid w:val="0098527A"/>
    <w:rsid w:val="009852BF"/>
    <w:rsid w:val="009852C0"/>
    <w:rsid w:val="009852DF"/>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D9"/>
    <w:rsid w:val="009867E5"/>
    <w:rsid w:val="0098681F"/>
    <w:rsid w:val="00986830"/>
    <w:rsid w:val="009868F7"/>
    <w:rsid w:val="009868FC"/>
    <w:rsid w:val="00986980"/>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7E"/>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E7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8F4"/>
    <w:rsid w:val="00990977"/>
    <w:rsid w:val="009909E2"/>
    <w:rsid w:val="009909F1"/>
    <w:rsid w:val="00990A5C"/>
    <w:rsid w:val="00990C5B"/>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DC"/>
    <w:rsid w:val="00991E77"/>
    <w:rsid w:val="00991E8E"/>
    <w:rsid w:val="00991F08"/>
    <w:rsid w:val="00991F4E"/>
    <w:rsid w:val="00991FB1"/>
    <w:rsid w:val="0099202B"/>
    <w:rsid w:val="00992141"/>
    <w:rsid w:val="00992295"/>
    <w:rsid w:val="009922A0"/>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6FC3"/>
    <w:rsid w:val="00997050"/>
    <w:rsid w:val="009970B8"/>
    <w:rsid w:val="00997112"/>
    <w:rsid w:val="0099712B"/>
    <w:rsid w:val="0099718A"/>
    <w:rsid w:val="009971E6"/>
    <w:rsid w:val="00997287"/>
    <w:rsid w:val="0099731F"/>
    <w:rsid w:val="009973E5"/>
    <w:rsid w:val="00997414"/>
    <w:rsid w:val="0099748A"/>
    <w:rsid w:val="0099751C"/>
    <w:rsid w:val="0099757F"/>
    <w:rsid w:val="0099764E"/>
    <w:rsid w:val="0099765B"/>
    <w:rsid w:val="00997720"/>
    <w:rsid w:val="00997735"/>
    <w:rsid w:val="0099778E"/>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AA"/>
    <w:rsid w:val="009A05E2"/>
    <w:rsid w:val="009A067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1A6"/>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81"/>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52C"/>
    <w:rsid w:val="009A453A"/>
    <w:rsid w:val="009A45A6"/>
    <w:rsid w:val="009A4677"/>
    <w:rsid w:val="009A4683"/>
    <w:rsid w:val="009A4689"/>
    <w:rsid w:val="009A46B4"/>
    <w:rsid w:val="009A46D7"/>
    <w:rsid w:val="009A4771"/>
    <w:rsid w:val="009A48A8"/>
    <w:rsid w:val="009A49A3"/>
    <w:rsid w:val="009A49FA"/>
    <w:rsid w:val="009A4A9B"/>
    <w:rsid w:val="009A4B19"/>
    <w:rsid w:val="009A4B28"/>
    <w:rsid w:val="009A4C28"/>
    <w:rsid w:val="009A4C6F"/>
    <w:rsid w:val="009A4DEB"/>
    <w:rsid w:val="009A4E6D"/>
    <w:rsid w:val="009A4E71"/>
    <w:rsid w:val="009A4E7A"/>
    <w:rsid w:val="009A4FEA"/>
    <w:rsid w:val="009A501D"/>
    <w:rsid w:val="009A507B"/>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5FE"/>
    <w:rsid w:val="009A6628"/>
    <w:rsid w:val="009A6629"/>
    <w:rsid w:val="009A66AF"/>
    <w:rsid w:val="009A67A6"/>
    <w:rsid w:val="009A67D9"/>
    <w:rsid w:val="009A6808"/>
    <w:rsid w:val="009A6932"/>
    <w:rsid w:val="009A6965"/>
    <w:rsid w:val="009A699D"/>
    <w:rsid w:val="009A69C5"/>
    <w:rsid w:val="009A69FE"/>
    <w:rsid w:val="009A6A63"/>
    <w:rsid w:val="009A6ABE"/>
    <w:rsid w:val="009A6AE4"/>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07"/>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34"/>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1E"/>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A25"/>
    <w:rsid w:val="009B3C11"/>
    <w:rsid w:val="009B3C6D"/>
    <w:rsid w:val="009B3CFC"/>
    <w:rsid w:val="009B3DEC"/>
    <w:rsid w:val="009B3EF5"/>
    <w:rsid w:val="009B3F03"/>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B9"/>
    <w:rsid w:val="009B4DC1"/>
    <w:rsid w:val="009B4DD4"/>
    <w:rsid w:val="009B50BA"/>
    <w:rsid w:val="009B512F"/>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60"/>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1B"/>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4F"/>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DE"/>
    <w:rsid w:val="009C2077"/>
    <w:rsid w:val="009C20B3"/>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0"/>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A"/>
    <w:rsid w:val="009C3A0B"/>
    <w:rsid w:val="009C3A8A"/>
    <w:rsid w:val="009C3B28"/>
    <w:rsid w:val="009C3B2B"/>
    <w:rsid w:val="009C3C64"/>
    <w:rsid w:val="009C3DF9"/>
    <w:rsid w:val="009C3E31"/>
    <w:rsid w:val="009C3FAE"/>
    <w:rsid w:val="009C3FE1"/>
    <w:rsid w:val="009C4098"/>
    <w:rsid w:val="009C4252"/>
    <w:rsid w:val="009C42F1"/>
    <w:rsid w:val="009C4322"/>
    <w:rsid w:val="009C4371"/>
    <w:rsid w:val="009C43DD"/>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EE3"/>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5A"/>
    <w:rsid w:val="009C6BE1"/>
    <w:rsid w:val="009C6C09"/>
    <w:rsid w:val="009C6CA2"/>
    <w:rsid w:val="009C6CBE"/>
    <w:rsid w:val="009C6D0C"/>
    <w:rsid w:val="009C6DF1"/>
    <w:rsid w:val="009C6E5D"/>
    <w:rsid w:val="009C6FB6"/>
    <w:rsid w:val="009C737A"/>
    <w:rsid w:val="009C7380"/>
    <w:rsid w:val="009C746C"/>
    <w:rsid w:val="009C750D"/>
    <w:rsid w:val="009C753C"/>
    <w:rsid w:val="009C755D"/>
    <w:rsid w:val="009C7605"/>
    <w:rsid w:val="009C7686"/>
    <w:rsid w:val="009C76F4"/>
    <w:rsid w:val="009C783D"/>
    <w:rsid w:val="009C78AB"/>
    <w:rsid w:val="009C7936"/>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C36"/>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8A6"/>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AF0"/>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E9"/>
    <w:rsid w:val="009D5507"/>
    <w:rsid w:val="009D55B0"/>
    <w:rsid w:val="009D55F4"/>
    <w:rsid w:val="009D562C"/>
    <w:rsid w:val="009D5689"/>
    <w:rsid w:val="009D56DE"/>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9D"/>
    <w:rsid w:val="009D60F6"/>
    <w:rsid w:val="009D6165"/>
    <w:rsid w:val="009D617A"/>
    <w:rsid w:val="009D61B7"/>
    <w:rsid w:val="009D61C8"/>
    <w:rsid w:val="009D61FD"/>
    <w:rsid w:val="009D61FF"/>
    <w:rsid w:val="009D6270"/>
    <w:rsid w:val="009D62D4"/>
    <w:rsid w:val="009D6302"/>
    <w:rsid w:val="009D6513"/>
    <w:rsid w:val="009D657D"/>
    <w:rsid w:val="009D65F1"/>
    <w:rsid w:val="009D66E7"/>
    <w:rsid w:val="009D6758"/>
    <w:rsid w:val="009D677D"/>
    <w:rsid w:val="009D6794"/>
    <w:rsid w:val="009D6797"/>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8AF"/>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0D"/>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B2"/>
    <w:rsid w:val="009E17C4"/>
    <w:rsid w:val="009E1881"/>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A6"/>
    <w:rsid w:val="009E1FB9"/>
    <w:rsid w:val="009E2036"/>
    <w:rsid w:val="009E2041"/>
    <w:rsid w:val="009E2063"/>
    <w:rsid w:val="009E20A9"/>
    <w:rsid w:val="009E20C4"/>
    <w:rsid w:val="009E2145"/>
    <w:rsid w:val="009E214A"/>
    <w:rsid w:val="009E21A3"/>
    <w:rsid w:val="009E21B6"/>
    <w:rsid w:val="009E21CB"/>
    <w:rsid w:val="009E2339"/>
    <w:rsid w:val="009E23D3"/>
    <w:rsid w:val="009E23D5"/>
    <w:rsid w:val="009E23FE"/>
    <w:rsid w:val="009E2419"/>
    <w:rsid w:val="009E24E0"/>
    <w:rsid w:val="009E24E7"/>
    <w:rsid w:val="009E24EB"/>
    <w:rsid w:val="009E2547"/>
    <w:rsid w:val="009E254F"/>
    <w:rsid w:val="009E25F5"/>
    <w:rsid w:val="009E2627"/>
    <w:rsid w:val="009E270F"/>
    <w:rsid w:val="009E275A"/>
    <w:rsid w:val="009E279E"/>
    <w:rsid w:val="009E283D"/>
    <w:rsid w:val="009E28B2"/>
    <w:rsid w:val="009E28C1"/>
    <w:rsid w:val="009E2923"/>
    <w:rsid w:val="009E293D"/>
    <w:rsid w:val="009E2971"/>
    <w:rsid w:val="009E29A1"/>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79A"/>
    <w:rsid w:val="009E3811"/>
    <w:rsid w:val="009E3862"/>
    <w:rsid w:val="009E38A8"/>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2E6"/>
    <w:rsid w:val="009E432C"/>
    <w:rsid w:val="009E43BB"/>
    <w:rsid w:val="009E4422"/>
    <w:rsid w:val="009E44FA"/>
    <w:rsid w:val="009E450B"/>
    <w:rsid w:val="009E45D9"/>
    <w:rsid w:val="009E463F"/>
    <w:rsid w:val="009E4792"/>
    <w:rsid w:val="009E47E1"/>
    <w:rsid w:val="009E4821"/>
    <w:rsid w:val="009E490A"/>
    <w:rsid w:val="009E4A27"/>
    <w:rsid w:val="009E4A5E"/>
    <w:rsid w:val="009E4B13"/>
    <w:rsid w:val="009E4B69"/>
    <w:rsid w:val="009E4C7A"/>
    <w:rsid w:val="009E4C95"/>
    <w:rsid w:val="009E4D06"/>
    <w:rsid w:val="009E4D3A"/>
    <w:rsid w:val="009E4D8F"/>
    <w:rsid w:val="009E4DDE"/>
    <w:rsid w:val="009E4EDA"/>
    <w:rsid w:val="009E4EE9"/>
    <w:rsid w:val="009E4EEA"/>
    <w:rsid w:val="009E4EFE"/>
    <w:rsid w:val="009E4F09"/>
    <w:rsid w:val="009E4F6E"/>
    <w:rsid w:val="009E5039"/>
    <w:rsid w:val="009E506C"/>
    <w:rsid w:val="009E50B5"/>
    <w:rsid w:val="009E5178"/>
    <w:rsid w:val="009E51D6"/>
    <w:rsid w:val="009E5200"/>
    <w:rsid w:val="009E524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96E"/>
    <w:rsid w:val="009E5997"/>
    <w:rsid w:val="009E59CA"/>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B9F"/>
    <w:rsid w:val="009E7C0F"/>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86"/>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AF3"/>
    <w:rsid w:val="009F1B71"/>
    <w:rsid w:val="009F1BA4"/>
    <w:rsid w:val="009F1C5A"/>
    <w:rsid w:val="009F1CFD"/>
    <w:rsid w:val="009F1D12"/>
    <w:rsid w:val="009F1DCB"/>
    <w:rsid w:val="009F1E8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88"/>
    <w:rsid w:val="009F25CF"/>
    <w:rsid w:val="009F26B3"/>
    <w:rsid w:val="009F26C6"/>
    <w:rsid w:val="009F276D"/>
    <w:rsid w:val="009F2789"/>
    <w:rsid w:val="009F2829"/>
    <w:rsid w:val="009F297C"/>
    <w:rsid w:val="009F2998"/>
    <w:rsid w:val="009F29BA"/>
    <w:rsid w:val="009F29C0"/>
    <w:rsid w:val="009F29D5"/>
    <w:rsid w:val="009F2B00"/>
    <w:rsid w:val="009F2B59"/>
    <w:rsid w:val="009F2B74"/>
    <w:rsid w:val="009F2BAE"/>
    <w:rsid w:val="009F2BF1"/>
    <w:rsid w:val="009F2C37"/>
    <w:rsid w:val="009F2C4C"/>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FD"/>
    <w:rsid w:val="009F53A4"/>
    <w:rsid w:val="009F53FA"/>
    <w:rsid w:val="009F541E"/>
    <w:rsid w:val="009F5457"/>
    <w:rsid w:val="009F54FE"/>
    <w:rsid w:val="009F5547"/>
    <w:rsid w:val="009F5611"/>
    <w:rsid w:val="009F5618"/>
    <w:rsid w:val="009F56A5"/>
    <w:rsid w:val="009F572A"/>
    <w:rsid w:val="009F5797"/>
    <w:rsid w:val="009F5826"/>
    <w:rsid w:val="009F5897"/>
    <w:rsid w:val="009F58F2"/>
    <w:rsid w:val="009F5966"/>
    <w:rsid w:val="009F5A45"/>
    <w:rsid w:val="009F5AFB"/>
    <w:rsid w:val="009F5B48"/>
    <w:rsid w:val="009F5B8C"/>
    <w:rsid w:val="009F5D58"/>
    <w:rsid w:val="009F5E5F"/>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12A"/>
    <w:rsid w:val="009F712F"/>
    <w:rsid w:val="009F714A"/>
    <w:rsid w:val="009F714B"/>
    <w:rsid w:val="009F71CB"/>
    <w:rsid w:val="009F722B"/>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AA"/>
    <w:rsid w:val="00A019BF"/>
    <w:rsid w:val="00A01A1A"/>
    <w:rsid w:val="00A01AFE"/>
    <w:rsid w:val="00A01BB6"/>
    <w:rsid w:val="00A01BC7"/>
    <w:rsid w:val="00A01BEF"/>
    <w:rsid w:val="00A01C16"/>
    <w:rsid w:val="00A01C90"/>
    <w:rsid w:val="00A01C94"/>
    <w:rsid w:val="00A01C9A"/>
    <w:rsid w:val="00A01CAF"/>
    <w:rsid w:val="00A01D1B"/>
    <w:rsid w:val="00A01D2D"/>
    <w:rsid w:val="00A01D6B"/>
    <w:rsid w:val="00A01DBE"/>
    <w:rsid w:val="00A01E45"/>
    <w:rsid w:val="00A020D9"/>
    <w:rsid w:val="00A020DB"/>
    <w:rsid w:val="00A0211E"/>
    <w:rsid w:val="00A0212C"/>
    <w:rsid w:val="00A0212D"/>
    <w:rsid w:val="00A02189"/>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C8F"/>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D6A"/>
    <w:rsid w:val="00A04E31"/>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EA4"/>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E6"/>
    <w:rsid w:val="00A06F92"/>
    <w:rsid w:val="00A06FD6"/>
    <w:rsid w:val="00A06FE4"/>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0B"/>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740"/>
    <w:rsid w:val="00A1175F"/>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9"/>
    <w:rsid w:val="00A13989"/>
    <w:rsid w:val="00A139B7"/>
    <w:rsid w:val="00A13A28"/>
    <w:rsid w:val="00A13A76"/>
    <w:rsid w:val="00A13AB2"/>
    <w:rsid w:val="00A13ADC"/>
    <w:rsid w:val="00A13B39"/>
    <w:rsid w:val="00A13B3A"/>
    <w:rsid w:val="00A13B6D"/>
    <w:rsid w:val="00A13BBA"/>
    <w:rsid w:val="00A13C0A"/>
    <w:rsid w:val="00A13C96"/>
    <w:rsid w:val="00A13D80"/>
    <w:rsid w:val="00A13D84"/>
    <w:rsid w:val="00A13DCA"/>
    <w:rsid w:val="00A13E16"/>
    <w:rsid w:val="00A13E1F"/>
    <w:rsid w:val="00A13E41"/>
    <w:rsid w:val="00A13F0A"/>
    <w:rsid w:val="00A13F98"/>
    <w:rsid w:val="00A13FAE"/>
    <w:rsid w:val="00A1412B"/>
    <w:rsid w:val="00A14138"/>
    <w:rsid w:val="00A14278"/>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59"/>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DF9"/>
    <w:rsid w:val="00A15E34"/>
    <w:rsid w:val="00A15ED1"/>
    <w:rsid w:val="00A15F6D"/>
    <w:rsid w:val="00A15FD0"/>
    <w:rsid w:val="00A160A3"/>
    <w:rsid w:val="00A160B9"/>
    <w:rsid w:val="00A160CB"/>
    <w:rsid w:val="00A160E3"/>
    <w:rsid w:val="00A160E7"/>
    <w:rsid w:val="00A16147"/>
    <w:rsid w:val="00A1614A"/>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10AE"/>
    <w:rsid w:val="00A210D1"/>
    <w:rsid w:val="00A21262"/>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0F0"/>
    <w:rsid w:val="00A222A1"/>
    <w:rsid w:val="00A222BA"/>
    <w:rsid w:val="00A22300"/>
    <w:rsid w:val="00A2243C"/>
    <w:rsid w:val="00A22566"/>
    <w:rsid w:val="00A226B7"/>
    <w:rsid w:val="00A226D9"/>
    <w:rsid w:val="00A22727"/>
    <w:rsid w:val="00A227CC"/>
    <w:rsid w:val="00A228C1"/>
    <w:rsid w:val="00A228DA"/>
    <w:rsid w:val="00A228E6"/>
    <w:rsid w:val="00A228F0"/>
    <w:rsid w:val="00A22909"/>
    <w:rsid w:val="00A2292C"/>
    <w:rsid w:val="00A2298E"/>
    <w:rsid w:val="00A22A36"/>
    <w:rsid w:val="00A22AF2"/>
    <w:rsid w:val="00A22B13"/>
    <w:rsid w:val="00A22BE6"/>
    <w:rsid w:val="00A22C30"/>
    <w:rsid w:val="00A22C4B"/>
    <w:rsid w:val="00A22CD5"/>
    <w:rsid w:val="00A22D2B"/>
    <w:rsid w:val="00A22E02"/>
    <w:rsid w:val="00A22E60"/>
    <w:rsid w:val="00A22EEB"/>
    <w:rsid w:val="00A22F20"/>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9"/>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9E7"/>
    <w:rsid w:val="00A25A98"/>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55"/>
    <w:rsid w:val="00A2650A"/>
    <w:rsid w:val="00A26545"/>
    <w:rsid w:val="00A2666C"/>
    <w:rsid w:val="00A2678A"/>
    <w:rsid w:val="00A267B3"/>
    <w:rsid w:val="00A26950"/>
    <w:rsid w:val="00A269D1"/>
    <w:rsid w:val="00A26AEF"/>
    <w:rsid w:val="00A26B01"/>
    <w:rsid w:val="00A26B83"/>
    <w:rsid w:val="00A26B89"/>
    <w:rsid w:val="00A26B96"/>
    <w:rsid w:val="00A26C45"/>
    <w:rsid w:val="00A26C84"/>
    <w:rsid w:val="00A26CC4"/>
    <w:rsid w:val="00A26E41"/>
    <w:rsid w:val="00A26E42"/>
    <w:rsid w:val="00A26EAD"/>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F7"/>
    <w:rsid w:val="00A30DFD"/>
    <w:rsid w:val="00A30EE5"/>
    <w:rsid w:val="00A30EF6"/>
    <w:rsid w:val="00A30F1D"/>
    <w:rsid w:val="00A30FF1"/>
    <w:rsid w:val="00A30FF8"/>
    <w:rsid w:val="00A3102B"/>
    <w:rsid w:val="00A31033"/>
    <w:rsid w:val="00A31151"/>
    <w:rsid w:val="00A31153"/>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B67"/>
    <w:rsid w:val="00A31CA6"/>
    <w:rsid w:val="00A31CBD"/>
    <w:rsid w:val="00A31CD1"/>
    <w:rsid w:val="00A31D24"/>
    <w:rsid w:val="00A31D7A"/>
    <w:rsid w:val="00A31DB0"/>
    <w:rsid w:val="00A31DEF"/>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E7C"/>
    <w:rsid w:val="00A32EEA"/>
    <w:rsid w:val="00A32F59"/>
    <w:rsid w:val="00A33043"/>
    <w:rsid w:val="00A33109"/>
    <w:rsid w:val="00A33111"/>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A06"/>
    <w:rsid w:val="00A33A3F"/>
    <w:rsid w:val="00A33AB1"/>
    <w:rsid w:val="00A33B2A"/>
    <w:rsid w:val="00A33E14"/>
    <w:rsid w:val="00A33E7B"/>
    <w:rsid w:val="00A33ED5"/>
    <w:rsid w:val="00A33EDA"/>
    <w:rsid w:val="00A33FC0"/>
    <w:rsid w:val="00A34018"/>
    <w:rsid w:val="00A34128"/>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04"/>
    <w:rsid w:val="00A35A18"/>
    <w:rsid w:val="00A35A9D"/>
    <w:rsid w:val="00A35B49"/>
    <w:rsid w:val="00A35B51"/>
    <w:rsid w:val="00A35BD5"/>
    <w:rsid w:val="00A35C10"/>
    <w:rsid w:val="00A35C88"/>
    <w:rsid w:val="00A35CA1"/>
    <w:rsid w:val="00A35DAA"/>
    <w:rsid w:val="00A35DAF"/>
    <w:rsid w:val="00A35E22"/>
    <w:rsid w:val="00A35ED3"/>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C7"/>
    <w:rsid w:val="00A373AF"/>
    <w:rsid w:val="00A374AE"/>
    <w:rsid w:val="00A3750F"/>
    <w:rsid w:val="00A3755F"/>
    <w:rsid w:val="00A3756E"/>
    <w:rsid w:val="00A37671"/>
    <w:rsid w:val="00A37685"/>
    <w:rsid w:val="00A376EF"/>
    <w:rsid w:val="00A37730"/>
    <w:rsid w:val="00A3781E"/>
    <w:rsid w:val="00A378A8"/>
    <w:rsid w:val="00A37980"/>
    <w:rsid w:val="00A379FF"/>
    <w:rsid w:val="00A37A1B"/>
    <w:rsid w:val="00A37A7D"/>
    <w:rsid w:val="00A37AD7"/>
    <w:rsid w:val="00A37B32"/>
    <w:rsid w:val="00A37BCF"/>
    <w:rsid w:val="00A37BE5"/>
    <w:rsid w:val="00A37C22"/>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8A"/>
    <w:rsid w:val="00A41D91"/>
    <w:rsid w:val="00A41D97"/>
    <w:rsid w:val="00A41DF2"/>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5A6"/>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95"/>
    <w:rsid w:val="00A42B96"/>
    <w:rsid w:val="00A42C65"/>
    <w:rsid w:val="00A42CFF"/>
    <w:rsid w:val="00A42D7D"/>
    <w:rsid w:val="00A42E6D"/>
    <w:rsid w:val="00A42F34"/>
    <w:rsid w:val="00A42FEB"/>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13"/>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93"/>
    <w:rsid w:val="00A44A3E"/>
    <w:rsid w:val="00A44A47"/>
    <w:rsid w:val="00A44A4F"/>
    <w:rsid w:val="00A44B4A"/>
    <w:rsid w:val="00A44C39"/>
    <w:rsid w:val="00A44C40"/>
    <w:rsid w:val="00A44C60"/>
    <w:rsid w:val="00A44CAA"/>
    <w:rsid w:val="00A44D2E"/>
    <w:rsid w:val="00A44D60"/>
    <w:rsid w:val="00A44DCB"/>
    <w:rsid w:val="00A44E54"/>
    <w:rsid w:val="00A44F08"/>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B01"/>
    <w:rsid w:val="00A45B2F"/>
    <w:rsid w:val="00A45B8B"/>
    <w:rsid w:val="00A45C0B"/>
    <w:rsid w:val="00A45D09"/>
    <w:rsid w:val="00A45D45"/>
    <w:rsid w:val="00A45D78"/>
    <w:rsid w:val="00A45E8E"/>
    <w:rsid w:val="00A45EA4"/>
    <w:rsid w:val="00A45F37"/>
    <w:rsid w:val="00A45F9D"/>
    <w:rsid w:val="00A45FC3"/>
    <w:rsid w:val="00A46015"/>
    <w:rsid w:val="00A4602C"/>
    <w:rsid w:val="00A4602F"/>
    <w:rsid w:val="00A46097"/>
    <w:rsid w:val="00A4613D"/>
    <w:rsid w:val="00A462E2"/>
    <w:rsid w:val="00A46352"/>
    <w:rsid w:val="00A4656A"/>
    <w:rsid w:val="00A46680"/>
    <w:rsid w:val="00A466F4"/>
    <w:rsid w:val="00A467A7"/>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397"/>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7D"/>
    <w:rsid w:val="00A50587"/>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DD"/>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A1"/>
    <w:rsid w:val="00A536F7"/>
    <w:rsid w:val="00A537A2"/>
    <w:rsid w:val="00A538EE"/>
    <w:rsid w:val="00A53950"/>
    <w:rsid w:val="00A53996"/>
    <w:rsid w:val="00A53A01"/>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44"/>
    <w:rsid w:val="00A559E4"/>
    <w:rsid w:val="00A55A4C"/>
    <w:rsid w:val="00A55AC2"/>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81"/>
    <w:rsid w:val="00A56BF2"/>
    <w:rsid w:val="00A56C8D"/>
    <w:rsid w:val="00A56CA8"/>
    <w:rsid w:val="00A56DF6"/>
    <w:rsid w:val="00A56E1D"/>
    <w:rsid w:val="00A56E7A"/>
    <w:rsid w:val="00A56ECE"/>
    <w:rsid w:val="00A56FF5"/>
    <w:rsid w:val="00A57080"/>
    <w:rsid w:val="00A570C3"/>
    <w:rsid w:val="00A57143"/>
    <w:rsid w:val="00A5714E"/>
    <w:rsid w:val="00A571A1"/>
    <w:rsid w:val="00A571F5"/>
    <w:rsid w:val="00A57218"/>
    <w:rsid w:val="00A57260"/>
    <w:rsid w:val="00A57276"/>
    <w:rsid w:val="00A57291"/>
    <w:rsid w:val="00A5733C"/>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17"/>
    <w:rsid w:val="00A60581"/>
    <w:rsid w:val="00A60585"/>
    <w:rsid w:val="00A606A4"/>
    <w:rsid w:val="00A608E4"/>
    <w:rsid w:val="00A60948"/>
    <w:rsid w:val="00A60995"/>
    <w:rsid w:val="00A609CE"/>
    <w:rsid w:val="00A609F2"/>
    <w:rsid w:val="00A60AE5"/>
    <w:rsid w:val="00A60B40"/>
    <w:rsid w:val="00A60B45"/>
    <w:rsid w:val="00A60B5A"/>
    <w:rsid w:val="00A60B70"/>
    <w:rsid w:val="00A60BB1"/>
    <w:rsid w:val="00A60BCB"/>
    <w:rsid w:val="00A60C74"/>
    <w:rsid w:val="00A60CB3"/>
    <w:rsid w:val="00A60CC6"/>
    <w:rsid w:val="00A60D73"/>
    <w:rsid w:val="00A60D75"/>
    <w:rsid w:val="00A60DAB"/>
    <w:rsid w:val="00A60DBD"/>
    <w:rsid w:val="00A60E08"/>
    <w:rsid w:val="00A60E20"/>
    <w:rsid w:val="00A60E81"/>
    <w:rsid w:val="00A60EC1"/>
    <w:rsid w:val="00A60ED7"/>
    <w:rsid w:val="00A6101F"/>
    <w:rsid w:val="00A61098"/>
    <w:rsid w:val="00A6109A"/>
    <w:rsid w:val="00A610C2"/>
    <w:rsid w:val="00A61100"/>
    <w:rsid w:val="00A61188"/>
    <w:rsid w:val="00A6121B"/>
    <w:rsid w:val="00A612D1"/>
    <w:rsid w:val="00A612FF"/>
    <w:rsid w:val="00A61353"/>
    <w:rsid w:val="00A613D2"/>
    <w:rsid w:val="00A613EB"/>
    <w:rsid w:val="00A61528"/>
    <w:rsid w:val="00A6153F"/>
    <w:rsid w:val="00A6159A"/>
    <w:rsid w:val="00A615A6"/>
    <w:rsid w:val="00A61622"/>
    <w:rsid w:val="00A61670"/>
    <w:rsid w:val="00A6170C"/>
    <w:rsid w:val="00A618A1"/>
    <w:rsid w:val="00A618BE"/>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F5"/>
    <w:rsid w:val="00A62210"/>
    <w:rsid w:val="00A6226B"/>
    <w:rsid w:val="00A62358"/>
    <w:rsid w:val="00A62413"/>
    <w:rsid w:val="00A62505"/>
    <w:rsid w:val="00A62555"/>
    <w:rsid w:val="00A625AF"/>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396"/>
    <w:rsid w:val="00A63459"/>
    <w:rsid w:val="00A63462"/>
    <w:rsid w:val="00A634E8"/>
    <w:rsid w:val="00A634F1"/>
    <w:rsid w:val="00A63545"/>
    <w:rsid w:val="00A635D8"/>
    <w:rsid w:val="00A6363B"/>
    <w:rsid w:val="00A6363E"/>
    <w:rsid w:val="00A63657"/>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5F2"/>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8E"/>
    <w:rsid w:val="00A65AEA"/>
    <w:rsid w:val="00A65DDC"/>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9DB"/>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51"/>
    <w:rsid w:val="00A704FB"/>
    <w:rsid w:val="00A70587"/>
    <w:rsid w:val="00A7065D"/>
    <w:rsid w:val="00A706AD"/>
    <w:rsid w:val="00A7075A"/>
    <w:rsid w:val="00A70975"/>
    <w:rsid w:val="00A709E7"/>
    <w:rsid w:val="00A70A12"/>
    <w:rsid w:val="00A70A42"/>
    <w:rsid w:val="00A70A5E"/>
    <w:rsid w:val="00A70A79"/>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9"/>
    <w:rsid w:val="00A71C1C"/>
    <w:rsid w:val="00A71C22"/>
    <w:rsid w:val="00A71C97"/>
    <w:rsid w:val="00A71CBE"/>
    <w:rsid w:val="00A71CE1"/>
    <w:rsid w:val="00A71DB7"/>
    <w:rsid w:val="00A71E74"/>
    <w:rsid w:val="00A71EF3"/>
    <w:rsid w:val="00A71FBE"/>
    <w:rsid w:val="00A7204A"/>
    <w:rsid w:val="00A720F6"/>
    <w:rsid w:val="00A7210D"/>
    <w:rsid w:val="00A72120"/>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809"/>
    <w:rsid w:val="00A738EF"/>
    <w:rsid w:val="00A738F3"/>
    <w:rsid w:val="00A7396E"/>
    <w:rsid w:val="00A73991"/>
    <w:rsid w:val="00A739AB"/>
    <w:rsid w:val="00A73A29"/>
    <w:rsid w:val="00A73A4C"/>
    <w:rsid w:val="00A73B03"/>
    <w:rsid w:val="00A73B6A"/>
    <w:rsid w:val="00A73BBD"/>
    <w:rsid w:val="00A73C5C"/>
    <w:rsid w:val="00A73D24"/>
    <w:rsid w:val="00A73D5F"/>
    <w:rsid w:val="00A73E95"/>
    <w:rsid w:val="00A73F4B"/>
    <w:rsid w:val="00A74005"/>
    <w:rsid w:val="00A74042"/>
    <w:rsid w:val="00A740AA"/>
    <w:rsid w:val="00A7410C"/>
    <w:rsid w:val="00A74228"/>
    <w:rsid w:val="00A7426F"/>
    <w:rsid w:val="00A743B5"/>
    <w:rsid w:val="00A743EE"/>
    <w:rsid w:val="00A7441A"/>
    <w:rsid w:val="00A7442A"/>
    <w:rsid w:val="00A74443"/>
    <w:rsid w:val="00A74475"/>
    <w:rsid w:val="00A7447D"/>
    <w:rsid w:val="00A7449B"/>
    <w:rsid w:val="00A744C1"/>
    <w:rsid w:val="00A745F2"/>
    <w:rsid w:val="00A74620"/>
    <w:rsid w:val="00A7470B"/>
    <w:rsid w:val="00A74734"/>
    <w:rsid w:val="00A74764"/>
    <w:rsid w:val="00A74886"/>
    <w:rsid w:val="00A748E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6"/>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60"/>
    <w:rsid w:val="00A769C6"/>
    <w:rsid w:val="00A769E4"/>
    <w:rsid w:val="00A76A67"/>
    <w:rsid w:val="00A76A6C"/>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31"/>
    <w:rsid w:val="00A77251"/>
    <w:rsid w:val="00A772F9"/>
    <w:rsid w:val="00A773A8"/>
    <w:rsid w:val="00A773DB"/>
    <w:rsid w:val="00A773E9"/>
    <w:rsid w:val="00A774DD"/>
    <w:rsid w:val="00A7765E"/>
    <w:rsid w:val="00A77677"/>
    <w:rsid w:val="00A77691"/>
    <w:rsid w:val="00A776A9"/>
    <w:rsid w:val="00A776CD"/>
    <w:rsid w:val="00A776CF"/>
    <w:rsid w:val="00A777AD"/>
    <w:rsid w:val="00A77883"/>
    <w:rsid w:val="00A779C2"/>
    <w:rsid w:val="00A77B3E"/>
    <w:rsid w:val="00A77BBD"/>
    <w:rsid w:val="00A77C15"/>
    <w:rsid w:val="00A77D3C"/>
    <w:rsid w:val="00A77D65"/>
    <w:rsid w:val="00A77D6F"/>
    <w:rsid w:val="00A77D91"/>
    <w:rsid w:val="00A77DCC"/>
    <w:rsid w:val="00A77E05"/>
    <w:rsid w:val="00A77FB9"/>
    <w:rsid w:val="00A801A5"/>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AA0"/>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A9"/>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E4"/>
    <w:rsid w:val="00A831F7"/>
    <w:rsid w:val="00A832A9"/>
    <w:rsid w:val="00A83337"/>
    <w:rsid w:val="00A834A9"/>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89E"/>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EF"/>
    <w:rsid w:val="00A84244"/>
    <w:rsid w:val="00A84274"/>
    <w:rsid w:val="00A84309"/>
    <w:rsid w:val="00A8431C"/>
    <w:rsid w:val="00A84323"/>
    <w:rsid w:val="00A84335"/>
    <w:rsid w:val="00A84488"/>
    <w:rsid w:val="00A844FE"/>
    <w:rsid w:val="00A84541"/>
    <w:rsid w:val="00A845AB"/>
    <w:rsid w:val="00A846A0"/>
    <w:rsid w:val="00A846EB"/>
    <w:rsid w:val="00A84790"/>
    <w:rsid w:val="00A84860"/>
    <w:rsid w:val="00A84865"/>
    <w:rsid w:val="00A84877"/>
    <w:rsid w:val="00A848FD"/>
    <w:rsid w:val="00A8495E"/>
    <w:rsid w:val="00A84983"/>
    <w:rsid w:val="00A849A3"/>
    <w:rsid w:val="00A849BD"/>
    <w:rsid w:val="00A84A29"/>
    <w:rsid w:val="00A84A78"/>
    <w:rsid w:val="00A84ADF"/>
    <w:rsid w:val="00A84AE2"/>
    <w:rsid w:val="00A84B05"/>
    <w:rsid w:val="00A84B4A"/>
    <w:rsid w:val="00A84BB1"/>
    <w:rsid w:val="00A84C01"/>
    <w:rsid w:val="00A84C79"/>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0A"/>
    <w:rsid w:val="00A85539"/>
    <w:rsid w:val="00A85567"/>
    <w:rsid w:val="00A8559F"/>
    <w:rsid w:val="00A856CC"/>
    <w:rsid w:val="00A856DE"/>
    <w:rsid w:val="00A856F1"/>
    <w:rsid w:val="00A85827"/>
    <w:rsid w:val="00A85A0C"/>
    <w:rsid w:val="00A85AAA"/>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79"/>
    <w:rsid w:val="00A876AD"/>
    <w:rsid w:val="00A8771D"/>
    <w:rsid w:val="00A87728"/>
    <w:rsid w:val="00A87780"/>
    <w:rsid w:val="00A8781C"/>
    <w:rsid w:val="00A87835"/>
    <w:rsid w:val="00A8787D"/>
    <w:rsid w:val="00A8788C"/>
    <w:rsid w:val="00A878D8"/>
    <w:rsid w:val="00A878D9"/>
    <w:rsid w:val="00A87A06"/>
    <w:rsid w:val="00A87A07"/>
    <w:rsid w:val="00A87AA9"/>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310"/>
    <w:rsid w:val="00A90374"/>
    <w:rsid w:val="00A903B5"/>
    <w:rsid w:val="00A903E4"/>
    <w:rsid w:val="00A903E7"/>
    <w:rsid w:val="00A903EC"/>
    <w:rsid w:val="00A904C2"/>
    <w:rsid w:val="00A905ED"/>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8C"/>
    <w:rsid w:val="00A92E91"/>
    <w:rsid w:val="00A92EA2"/>
    <w:rsid w:val="00A92F31"/>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F7"/>
    <w:rsid w:val="00A93A3E"/>
    <w:rsid w:val="00A93AA8"/>
    <w:rsid w:val="00A93BCA"/>
    <w:rsid w:val="00A93C4B"/>
    <w:rsid w:val="00A93C74"/>
    <w:rsid w:val="00A93C9D"/>
    <w:rsid w:val="00A93D6D"/>
    <w:rsid w:val="00A93D96"/>
    <w:rsid w:val="00A93DC2"/>
    <w:rsid w:val="00A93E3D"/>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508B"/>
    <w:rsid w:val="00A9508C"/>
    <w:rsid w:val="00A950D1"/>
    <w:rsid w:val="00A950F2"/>
    <w:rsid w:val="00A9526A"/>
    <w:rsid w:val="00A952ED"/>
    <w:rsid w:val="00A953BD"/>
    <w:rsid w:val="00A953D1"/>
    <w:rsid w:val="00A9540D"/>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99A"/>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A5"/>
    <w:rsid w:val="00A96637"/>
    <w:rsid w:val="00A966C3"/>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307"/>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9B"/>
    <w:rsid w:val="00A977B6"/>
    <w:rsid w:val="00A977BC"/>
    <w:rsid w:val="00A97845"/>
    <w:rsid w:val="00A978A9"/>
    <w:rsid w:val="00A978C5"/>
    <w:rsid w:val="00A978EF"/>
    <w:rsid w:val="00A9790C"/>
    <w:rsid w:val="00A97A17"/>
    <w:rsid w:val="00A97A30"/>
    <w:rsid w:val="00A97A4F"/>
    <w:rsid w:val="00A97AE0"/>
    <w:rsid w:val="00A97B1B"/>
    <w:rsid w:val="00A97CF7"/>
    <w:rsid w:val="00A97DD5"/>
    <w:rsid w:val="00A97E27"/>
    <w:rsid w:val="00A97EAA"/>
    <w:rsid w:val="00A97EE2"/>
    <w:rsid w:val="00A97F24"/>
    <w:rsid w:val="00AA0024"/>
    <w:rsid w:val="00AA0052"/>
    <w:rsid w:val="00AA013E"/>
    <w:rsid w:val="00AA0149"/>
    <w:rsid w:val="00AA01D6"/>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EAF"/>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7E6"/>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5D"/>
    <w:rsid w:val="00AA42AC"/>
    <w:rsid w:val="00AA42EF"/>
    <w:rsid w:val="00AA42F1"/>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FA"/>
    <w:rsid w:val="00AA532D"/>
    <w:rsid w:val="00AA5438"/>
    <w:rsid w:val="00AA54BA"/>
    <w:rsid w:val="00AA554E"/>
    <w:rsid w:val="00AA559E"/>
    <w:rsid w:val="00AA55D5"/>
    <w:rsid w:val="00AA55E8"/>
    <w:rsid w:val="00AA55EA"/>
    <w:rsid w:val="00AA5696"/>
    <w:rsid w:val="00AA569E"/>
    <w:rsid w:val="00AA56B1"/>
    <w:rsid w:val="00AA5754"/>
    <w:rsid w:val="00AA57A3"/>
    <w:rsid w:val="00AA57E5"/>
    <w:rsid w:val="00AA57F3"/>
    <w:rsid w:val="00AA5807"/>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CC"/>
    <w:rsid w:val="00AA63D4"/>
    <w:rsid w:val="00AA63D7"/>
    <w:rsid w:val="00AA644F"/>
    <w:rsid w:val="00AA6457"/>
    <w:rsid w:val="00AA6596"/>
    <w:rsid w:val="00AA65C0"/>
    <w:rsid w:val="00AA65D7"/>
    <w:rsid w:val="00AA65E8"/>
    <w:rsid w:val="00AA6649"/>
    <w:rsid w:val="00AA6654"/>
    <w:rsid w:val="00AA665B"/>
    <w:rsid w:val="00AA666F"/>
    <w:rsid w:val="00AA6739"/>
    <w:rsid w:val="00AA6746"/>
    <w:rsid w:val="00AA6758"/>
    <w:rsid w:val="00AA67B9"/>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39"/>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C19"/>
    <w:rsid w:val="00AA7CFC"/>
    <w:rsid w:val="00AA7DF3"/>
    <w:rsid w:val="00AA7E0D"/>
    <w:rsid w:val="00AA7EB3"/>
    <w:rsid w:val="00AB0004"/>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3A"/>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B7"/>
    <w:rsid w:val="00AB11E3"/>
    <w:rsid w:val="00AB11F4"/>
    <w:rsid w:val="00AB124F"/>
    <w:rsid w:val="00AB12AB"/>
    <w:rsid w:val="00AB1332"/>
    <w:rsid w:val="00AB1392"/>
    <w:rsid w:val="00AB13E4"/>
    <w:rsid w:val="00AB13FA"/>
    <w:rsid w:val="00AB1557"/>
    <w:rsid w:val="00AB1640"/>
    <w:rsid w:val="00AB165F"/>
    <w:rsid w:val="00AB167A"/>
    <w:rsid w:val="00AB176E"/>
    <w:rsid w:val="00AB18A5"/>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D9F"/>
    <w:rsid w:val="00AB3DB2"/>
    <w:rsid w:val="00AB3ECF"/>
    <w:rsid w:val="00AB3EF0"/>
    <w:rsid w:val="00AB3F1C"/>
    <w:rsid w:val="00AB3F2A"/>
    <w:rsid w:val="00AB3F3E"/>
    <w:rsid w:val="00AB3FD6"/>
    <w:rsid w:val="00AB4007"/>
    <w:rsid w:val="00AB400C"/>
    <w:rsid w:val="00AB411C"/>
    <w:rsid w:val="00AB426E"/>
    <w:rsid w:val="00AB43AB"/>
    <w:rsid w:val="00AB441E"/>
    <w:rsid w:val="00AB44A6"/>
    <w:rsid w:val="00AB44D3"/>
    <w:rsid w:val="00AB452E"/>
    <w:rsid w:val="00AB4547"/>
    <w:rsid w:val="00AB45A5"/>
    <w:rsid w:val="00AB45AA"/>
    <w:rsid w:val="00AB45BB"/>
    <w:rsid w:val="00AB4615"/>
    <w:rsid w:val="00AB46BA"/>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D"/>
    <w:rsid w:val="00AB57CC"/>
    <w:rsid w:val="00AB57D3"/>
    <w:rsid w:val="00AB57E6"/>
    <w:rsid w:val="00AB5900"/>
    <w:rsid w:val="00AB5926"/>
    <w:rsid w:val="00AB5927"/>
    <w:rsid w:val="00AB5947"/>
    <w:rsid w:val="00AB594B"/>
    <w:rsid w:val="00AB59F9"/>
    <w:rsid w:val="00AB5A06"/>
    <w:rsid w:val="00AB5A3B"/>
    <w:rsid w:val="00AB5A5C"/>
    <w:rsid w:val="00AB5A63"/>
    <w:rsid w:val="00AB5AE2"/>
    <w:rsid w:val="00AB5C19"/>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29"/>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2E"/>
    <w:rsid w:val="00AC088B"/>
    <w:rsid w:val="00AC0AE0"/>
    <w:rsid w:val="00AC0B0E"/>
    <w:rsid w:val="00AC0BC8"/>
    <w:rsid w:val="00AC0C3A"/>
    <w:rsid w:val="00AC0C7C"/>
    <w:rsid w:val="00AC0DB8"/>
    <w:rsid w:val="00AC0DD5"/>
    <w:rsid w:val="00AC0ECF"/>
    <w:rsid w:val="00AC0EDB"/>
    <w:rsid w:val="00AC0EF6"/>
    <w:rsid w:val="00AC0F02"/>
    <w:rsid w:val="00AC0F21"/>
    <w:rsid w:val="00AC1033"/>
    <w:rsid w:val="00AC1073"/>
    <w:rsid w:val="00AC1174"/>
    <w:rsid w:val="00AC11AB"/>
    <w:rsid w:val="00AC123E"/>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64"/>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AA6"/>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248"/>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7C"/>
    <w:rsid w:val="00AC7E36"/>
    <w:rsid w:val="00AC7ECD"/>
    <w:rsid w:val="00AC7F50"/>
    <w:rsid w:val="00AC7FCE"/>
    <w:rsid w:val="00AD0064"/>
    <w:rsid w:val="00AD00A3"/>
    <w:rsid w:val="00AD00AC"/>
    <w:rsid w:val="00AD017B"/>
    <w:rsid w:val="00AD020E"/>
    <w:rsid w:val="00AD0291"/>
    <w:rsid w:val="00AD0328"/>
    <w:rsid w:val="00AD0388"/>
    <w:rsid w:val="00AD03EE"/>
    <w:rsid w:val="00AD0459"/>
    <w:rsid w:val="00AD045C"/>
    <w:rsid w:val="00AD0472"/>
    <w:rsid w:val="00AD04A0"/>
    <w:rsid w:val="00AD0501"/>
    <w:rsid w:val="00AD0555"/>
    <w:rsid w:val="00AD06D8"/>
    <w:rsid w:val="00AD0747"/>
    <w:rsid w:val="00AD0752"/>
    <w:rsid w:val="00AD07B8"/>
    <w:rsid w:val="00AD07F2"/>
    <w:rsid w:val="00AD0819"/>
    <w:rsid w:val="00AD0954"/>
    <w:rsid w:val="00AD099F"/>
    <w:rsid w:val="00AD09F0"/>
    <w:rsid w:val="00AD0AEC"/>
    <w:rsid w:val="00AD0AF0"/>
    <w:rsid w:val="00AD0AF7"/>
    <w:rsid w:val="00AD0B22"/>
    <w:rsid w:val="00AD0BD2"/>
    <w:rsid w:val="00AD0C06"/>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64"/>
    <w:rsid w:val="00AD17D7"/>
    <w:rsid w:val="00AD18AD"/>
    <w:rsid w:val="00AD18C9"/>
    <w:rsid w:val="00AD18E6"/>
    <w:rsid w:val="00AD193B"/>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B98"/>
    <w:rsid w:val="00AD2CB7"/>
    <w:rsid w:val="00AD2CC0"/>
    <w:rsid w:val="00AD2D1D"/>
    <w:rsid w:val="00AD2E23"/>
    <w:rsid w:val="00AD2E3E"/>
    <w:rsid w:val="00AD2E54"/>
    <w:rsid w:val="00AD2E76"/>
    <w:rsid w:val="00AD2EF0"/>
    <w:rsid w:val="00AD2F5D"/>
    <w:rsid w:val="00AD2FA5"/>
    <w:rsid w:val="00AD3000"/>
    <w:rsid w:val="00AD3054"/>
    <w:rsid w:val="00AD30D9"/>
    <w:rsid w:val="00AD30F2"/>
    <w:rsid w:val="00AD3117"/>
    <w:rsid w:val="00AD31A1"/>
    <w:rsid w:val="00AD31BD"/>
    <w:rsid w:val="00AD332C"/>
    <w:rsid w:val="00AD332E"/>
    <w:rsid w:val="00AD33FF"/>
    <w:rsid w:val="00AD34A3"/>
    <w:rsid w:val="00AD34C3"/>
    <w:rsid w:val="00AD34E6"/>
    <w:rsid w:val="00AD359D"/>
    <w:rsid w:val="00AD35A9"/>
    <w:rsid w:val="00AD35F2"/>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0A"/>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9DC"/>
    <w:rsid w:val="00AD4BC0"/>
    <w:rsid w:val="00AD4C57"/>
    <w:rsid w:val="00AD4CC3"/>
    <w:rsid w:val="00AD4D09"/>
    <w:rsid w:val="00AD4D69"/>
    <w:rsid w:val="00AD4D70"/>
    <w:rsid w:val="00AD4E70"/>
    <w:rsid w:val="00AD4F08"/>
    <w:rsid w:val="00AD4F36"/>
    <w:rsid w:val="00AD4FFE"/>
    <w:rsid w:val="00AD504D"/>
    <w:rsid w:val="00AD505F"/>
    <w:rsid w:val="00AD50C1"/>
    <w:rsid w:val="00AD5119"/>
    <w:rsid w:val="00AD5121"/>
    <w:rsid w:val="00AD515B"/>
    <w:rsid w:val="00AD5199"/>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68"/>
    <w:rsid w:val="00AD579D"/>
    <w:rsid w:val="00AD58B0"/>
    <w:rsid w:val="00AD58B9"/>
    <w:rsid w:val="00AD58C2"/>
    <w:rsid w:val="00AD591E"/>
    <w:rsid w:val="00AD5968"/>
    <w:rsid w:val="00AD599B"/>
    <w:rsid w:val="00AD5A53"/>
    <w:rsid w:val="00AD5AAA"/>
    <w:rsid w:val="00AD5ABB"/>
    <w:rsid w:val="00AD5AD6"/>
    <w:rsid w:val="00AD5B5B"/>
    <w:rsid w:val="00AD5BE5"/>
    <w:rsid w:val="00AD5BFE"/>
    <w:rsid w:val="00AD5C2B"/>
    <w:rsid w:val="00AD5C88"/>
    <w:rsid w:val="00AD5CC8"/>
    <w:rsid w:val="00AD5D34"/>
    <w:rsid w:val="00AD5D4E"/>
    <w:rsid w:val="00AD5D55"/>
    <w:rsid w:val="00AD5D5B"/>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853"/>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DAE"/>
    <w:rsid w:val="00AE0F3A"/>
    <w:rsid w:val="00AE10B4"/>
    <w:rsid w:val="00AE10BC"/>
    <w:rsid w:val="00AE10C1"/>
    <w:rsid w:val="00AE1111"/>
    <w:rsid w:val="00AE127D"/>
    <w:rsid w:val="00AE12D2"/>
    <w:rsid w:val="00AE138F"/>
    <w:rsid w:val="00AE14E2"/>
    <w:rsid w:val="00AE1528"/>
    <w:rsid w:val="00AE16AE"/>
    <w:rsid w:val="00AE16D6"/>
    <w:rsid w:val="00AE1726"/>
    <w:rsid w:val="00AE1773"/>
    <w:rsid w:val="00AE17E7"/>
    <w:rsid w:val="00AE18DD"/>
    <w:rsid w:val="00AE192B"/>
    <w:rsid w:val="00AE1A21"/>
    <w:rsid w:val="00AE1A33"/>
    <w:rsid w:val="00AE1A8C"/>
    <w:rsid w:val="00AE1AAF"/>
    <w:rsid w:val="00AE1B28"/>
    <w:rsid w:val="00AE1B75"/>
    <w:rsid w:val="00AE1BBA"/>
    <w:rsid w:val="00AE1BF7"/>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0D"/>
    <w:rsid w:val="00AE231A"/>
    <w:rsid w:val="00AE231B"/>
    <w:rsid w:val="00AE2354"/>
    <w:rsid w:val="00AE235B"/>
    <w:rsid w:val="00AE23E5"/>
    <w:rsid w:val="00AE2430"/>
    <w:rsid w:val="00AE245D"/>
    <w:rsid w:val="00AE2507"/>
    <w:rsid w:val="00AE250E"/>
    <w:rsid w:val="00AE2530"/>
    <w:rsid w:val="00AE257A"/>
    <w:rsid w:val="00AE2653"/>
    <w:rsid w:val="00AE2666"/>
    <w:rsid w:val="00AE267A"/>
    <w:rsid w:val="00AE26DF"/>
    <w:rsid w:val="00AE26E0"/>
    <w:rsid w:val="00AE28BC"/>
    <w:rsid w:val="00AE2918"/>
    <w:rsid w:val="00AE29A0"/>
    <w:rsid w:val="00AE29BD"/>
    <w:rsid w:val="00AE2A17"/>
    <w:rsid w:val="00AE2B32"/>
    <w:rsid w:val="00AE2B58"/>
    <w:rsid w:val="00AE2B59"/>
    <w:rsid w:val="00AE2B72"/>
    <w:rsid w:val="00AE2B9E"/>
    <w:rsid w:val="00AE2BDB"/>
    <w:rsid w:val="00AE2CD3"/>
    <w:rsid w:val="00AE2D0D"/>
    <w:rsid w:val="00AE2D1B"/>
    <w:rsid w:val="00AE2D66"/>
    <w:rsid w:val="00AE2D75"/>
    <w:rsid w:val="00AE2E5D"/>
    <w:rsid w:val="00AE2E80"/>
    <w:rsid w:val="00AE2EA8"/>
    <w:rsid w:val="00AE2F09"/>
    <w:rsid w:val="00AE2FAC"/>
    <w:rsid w:val="00AE3067"/>
    <w:rsid w:val="00AE3116"/>
    <w:rsid w:val="00AE3120"/>
    <w:rsid w:val="00AE3137"/>
    <w:rsid w:val="00AE3147"/>
    <w:rsid w:val="00AE31C0"/>
    <w:rsid w:val="00AE31CA"/>
    <w:rsid w:val="00AE31E3"/>
    <w:rsid w:val="00AE322C"/>
    <w:rsid w:val="00AE326F"/>
    <w:rsid w:val="00AE3278"/>
    <w:rsid w:val="00AE328E"/>
    <w:rsid w:val="00AE349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4E"/>
    <w:rsid w:val="00AE4B99"/>
    <w:rsid w:val="00AE4C38"/>
    <w:rsid w:val="00AE4D6D"/>
    <w:rsid w:val="00AE4DBC"/>
    <w:rsid w:val="00AE4DE3"/>
    <w:rsid w:val="00AE4E5E"/>
    <w:rsid w:val="00AE4EE7"/>
    <w:rsid w:val="00AE4FE1"/>
    <w:rsid w:val="00AE518D"/>
    <w:rsid w:val="00AE5194"/>
    <w:rsid w:val="00AE51A5"/>
    <w:rsid w:val="00AE527B"/>
    <w:rsid w:val="00AE533C"/>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0F"/>
    <w:rsid w:val="00AE6355"/>
    <w:rsid w:val="00AE6368"/>
    <w:rsid w:val="00AE63C9"/>
    <w:rsid w:val="00AE63DC"/>
    <w:rsid w:val="00AE63E6"/>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AF9"/>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D64"/>
    <w:rsid w:val="00AE7E29"/>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3B"/>
    <w:rsid w:val="00AF0CFE"/>
    <w:rsid w:val="00AF0D3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E7"/>
    <w:rsid w:val="00AF4CF6"/>
    <w:rsid w:val="00AF4D9A"/>
    <w:rsid w:val="00AF4DBA"/>
    <w:rsid w:val="00AF4DC4"/>
    <w:rsid w:val="00AF4DF4"/>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E"/>
    <w:rsid w:val="00AF5C79"/>
    <w:rsid w:val="00AF5C86"/>
    <w:rsid w:val="00AF5C94"/>
    <w:rsid w:val="00AF5CC4"/>
    <w:rsid w:val="00AF5CFA"/>
    <w:rsid w:val="00AF5D49"/>
    <w:rsid w:val="00AF5D4B"/>
    <w:rsid w:val="00AF5DF0"/>
    <w:rsid w:val="00AF6061"/>
    <w:rsid w:val="00AF6069"/>
    <w:rsid w:val="00AF606E"/>
    <w:rsid w:val="00AF6187"/>
    <w:rsid w:val="00AF61B8"/>
    <w:rsid w:val="00AF61D7"/>
    <w:rsid w:val="00AF6318"/>
    <w:rsid w:val="00AF6335"/>
    <w:rsid w:val="00AF6373"/>
    <w:rsid w:val="00AF6405"/>
    <w:rsid w:val="00AF64A8"/>
    <w:rsid w:val="00AF65CD"/>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9B"/>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3"/>
    <w:rsid w:val="00AF7A0A"/>
    <w:rsid w:val="00AF7C23"/>
    <w:rsid w:val="00AF7C8A"/>
    <w:rsid w:val="00AF7C96"/>
    <w:rsid w:val="00AF7CA7"/>
    <w:rsid w:val="00AF7DB6"/>
    <w:rsid w:val="00AF7E80"/>
    <w:rsid w:val="00AF7EB7"/>
    <w:rsid w:val="00AF7ED5"/>
    <w:rsid w:val="00AF7EFD"/>
    <w:rsid w:val="00B00084"/>
    <w:rsid w:val="00B00095"/>
    <w:rsid w:val="00B00147"/>
    <w:rsid w:val="00B00180"/>
    <w:rsid w:val="00B0019B"/>
    <w:rsid w:val="00B001C0"/>
    <w:rsid w:val="00B00270"/>
    <w:rsid w:val="00B002D5"/>
    <w:rsid w:val="00B0036C"/>
    <w:rsid w:val="00B0038A"/>
    <w:rsid w:val="00B00405"/>
    <w:rsid w:val="00B00483"/>
    <w:rsid w:val="00B004C3"/>
    <w:rsid w:val="00B005FD"/>
    <w:rsid w:val="00B0063F"/>
    <w:rsid w:val="00B0072C"/>
    <w:rsid w:val="00B00784"/>
    <w:rsid w:val="00B007D0"/>
    <w:rsid w:val="00B0080C"/>
    <w:rsid w:val="00B00810"/>
    <w:rsid w:val="00B0084D"/>
    <w:rsid w:val="00B00857"/>
    <w:rsid w:val="00B0088E"/>
    <w:rsid w:val="00B009B8"/>
    <w:rsid w:val="00B009ED"/>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CE8"/>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2B"/>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46"/>
    <w:rsid w:val="00B04F8C"/>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44"/>
    <w:rsid w:val="00B05DE4"/>
    <w:rsid w:val="00B05DEE"/>
    <w:rsid w:val="00B05E02"/>
    <w:rsid w:val="00B05E3A"/>
    <w:rsid w:val="00B05F0C"/>
    <w:rsid w:val="00B05F47"/>
    <w:rsid w:val="00B05FC3"/>
    <w:rsid w:val="00B05FCC"/>
    <w:rsid w:val="00B0601D"/>
    <w:rsid w:val="00B0602C"/>
    <w:rsid w:val="00B0607E"/>
    <w:rsid w:val="00B06098"/>
    <w:rsid w:val="00B060E2"/>
    <w:rsid w:val="00B06139"/>
    <w:rsid w:val="00B0613D"/>
    <w:rsid w:val="00B0622F"/>
    <w:rsid w:val="00B06248"/>
    <w:rsid w:val="00B0627C"/>
    <w:rsid w:val="00B062D7"/>
    <w:rsid w:val="00B0631E"/>
    <w:rsid w:val="00B0632E"/>
    <w:rsid w:val="00B06395"/>
    <w:rsid w:val="00B063FE"/>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3"/>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0"/>
    <w:rsid w:val="00B12F17"/>
    <w:rsid w:val="00B13063"/>
    <w:rsid w:val="00B130F9"/>
    <w:rsid w:val="00B13251"/>
    <w:rsid w:val="00B13310"/>
    <w:rsid w:val="00B134C9"/>
    <w:rsid w:val="00B134D4"/>
    <w:rsid w:val="00B13518"/>
    <w:rsid w:val="00B1366C"/>
    <w:rsid w:val="00B13760"/>
    <w:rsid w:val="00B137F8"/>
    <w:rsid w:val="00B13808"/>
    <w:rsid w:val="00B138F0"/>
    <w:rsid w:val="00B13A26"/>
    <w:rsid w:val="00B13A33"/>
    <w:rsid w:val="00B13A4E"/>
    <w:rsid w:val="00B13A50"/>
    <w:rsid w:val="00B13C45"/>
    <w:rsid w:val="00B13C59"/>
    <w:rsid w:val="00B13D35"/>
    <w:rsid w:val="00B13D3F"/>
    <w:rsid w:val="00B13D60"/>
    <w:rsid w:val="00B13DD8"/>
    <w:rsid w:val="00B13E65"/>
    <w:rsid w:val="00B13ED5"/>
    <w:rsid w:val="00B13ED6"/>
    <w:rsid w:val="00B140A8"/>
    <w:rsid w:val="00B1413F"/>
    <w:rsid w:val="00B1420D"/>
    <w:rsid w:val="00B142AA"/>
    <w:rsid w:val="00B142B9"/>
    <w:rsid w:val="00B142F4"/>
    <w:rsid w:val="00B142FE"/>
    <w:rsid w:val="00B1433A"/>
    <w:rsid w:val="00B14403"/>
    <w:rsid w:val="00B14412"/>
    <w:rsid w:val="00B1448D"/>
    <w:rsid w:val="00B144AA"/>
    <w:rsid w:val="00B144DF"/>
    <w:rsid w:val="00B145ED"/>
    <w:rsid w:val="00B14629"/>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AF"/>
    <w:rsid w:val="00B14DE2"/>
    <w:rsid w:val="00B14DF5"/>
    <w:rsid w:val="00B14E30"/>
    <w:rsid w:val="00B14E72"/>
    <w:rsid w:val="00B14E7B"/>
    <w:rsid w:val="00B14E86"/>
    <w:rsid w:val="00B14F04"/>
    <w:rsid w:val="00B14F4C"/>
    <w:rsid w:val="00B14FDE"/>
    <w:rsid w:val="00B15022"/>
    <w:rsid w:val="00B1506F"/>
    <w:rsid w:val="00B1508F"/>
    <w:rsid w:val="00B150AD"/>
    <w:rsid w:val="00B150C4"/>
    <w:rsid w:val="00B15179"/>
    <w:rsid w:val="00B151A3"/>
    <w:rsid w:val="00B15263"/>
    <w:rsid w:val="00B15292"/>
    <w:rsid w:val="00B15294"/>
    <w:rsid w:val="00B152B6"/>
    <w:rsid w:val="00B15340"/>
    <w:rsid w:val="00B1537B"/>
    <w:rsid w:val="00B15387"/>
    <w:rsid w:val="00B15434"/>
    <w:rsid w:val="00B1545C"/>
    <w:rsid w:val="00B15518"/>
    <w:rsid w:val="00B1559B"/>
    <w:rsid w:val="00B155F1"/>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6F"/>
    <w:rsid w:val="00B15F77"/>
    <w:rsid w:val="00B16010"/>
    <w:rsid w:val="00B1605C"/>
    <w:rsid w:val="00B1608B"/>
    <w:rsid w:val="00B1609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44"/>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00"/>
    <w:rsid w:val="00B17D46"/>
    <w:rsid w:val="00B17DA8"/>
    <w:rsid w:val="00B17DC9"/>
    <w:rsid w:val="00B17E70"/>
    <w:rsid w:val="00B17E99"/>
    <w:rsid w:val="00B17EF1"/>
    <w:rsid w:val="00B17F28"/>
    <w:rsid w:val="00B17F2C"/>
    <w:rsid w:val="00B17F59"/>
    <w:rsid w:val="00B17F68"/>
    <w:rsid w:val="00B20004"/>
    <w:rsid w:val="00B2004E"/>
    <w:rsid w:val="00B2012B"/>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86"/>
    <w:rsid w:val="00B20EE0"/>
    <w:rsid w:val="00B20FFE"/>
    <w:rsid w:val="00B21087"/>
    <w:rsid w:val="00B210B1"/>
    <w:rsid w:val="00B210FA"/>
    <w:rsid w:val="00B21149"/>
    <w:rsid w:val="00B21181"/>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B2"/>
    <w:rsid w:val="00B228DE"/>
    <w:rsid w:val="00B228E1"/>
    <w:rsid w:val="00B228EE"/>
    <w:rsid w:val="00B2299C"/>
    <w:rsid w:val="00B22A1B"/>
    <w:rsid w:val="00B22A50"/>
    <w:rsid w:val="00B22A5A"/>
    <w:rsid w:val="00B22A67"/>
    <w:rsid w:val="00B22A7D"/>
    <w:rsid w:val="00B22C2C"/>
    <w:rsid w:val="00B22C34"/>
    <w:rsid w:val="00B22C72"/>
    <w:rsid w:val="00B22E07"/>
    <w:rsid w:val="00B22F4C"/>
    <w:rsid w:val="00B22F61"/>
    <w:rsid w:val="00B22FB2"/>
    <w:rsid w:val="00B23011"/>
    <w:rsid w:val="00B23081"/>
    <w:rsid w:val="00B230FF"/>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D7A"/>
    <w:rsid w:val="00B23E62"/>
    <w:rsid w:val="00B23EB5"/>
    <w:rsid w:val="00B23ECD"/>
    <w:rsid w:val="00B23ED5"/>
    <w:rsid w:val="00B23F00"/>
    <w:rsid w:val="00B23F1B"/>
    <w:rsid w:val="00B23FE4"/>
    <w:rsid w:val="00B24073"/>
    <w:rsid w:val="00B240B7"/>
    <w:rsid w:val="00B2422A"/>
    <w:rsid w:val="00B24238"/>
    <w:rsid w:val="00B24288"/>
    <w:rsid w:val="00B24296"/>
    <w:rsid w:val="00B242B9"/>
    <w:rsid w:val="00B242F2"/>
    <w:rsid w:val="00B24318"/>
    <w:rsid w:val="00B24353"/>
    <w:rsid w:val="00B24368"/>
    <w:rsid w:val="00B24385"/>
    <w:rsid w:val="00B2438B"/>
    <w:rsid w:val="00B243C6"/>
    <w:rsid w:val="00B24455"/>
    <w:rsid w:val="00B244A9"/>
    <w:rsid w:val="00B244AA"/>
    <w:rsid w:val="00B2458A"/>
    <w:rsid w:val="00B24732"/>
    <w:rsid w:val="00B2474A"/>
    <w:rsid w:val="00B24757"/>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90"/>
    <w:rsid w:val="00B251BC"/>
    <w:rsid w:val="00B251ED"/>
    <w:rsid w:val="00B25206"/>
    <w:rsid w:val="00B25242"/>
    <w:rsid w:val="00B25296"/>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832"/>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60"/>
    <w:rsid w:val="00B261AB"/>
    <w:rsid w:val="00B261FC"/>
    <w:rsid w:val="00B26202"/>
    <w:rsid w:val="00B26258"/>
    <w:rsid w:val="00B262EE"/>
    <w:rsid w:val="00B26315"/>
    <w:rsid w:val="00B2639E"/>
    <w:rsid w:val="00B263B9"/>
    <w:rsid w:val="00B26437"/>
    <w:rsid w:val="00B265CB"/>
    <w:rsid w:val="00B26631"/>
    <w:rsid w:val="00B26632"/>
    <w:rsid w:val="00B26682"/>
    <w:rsid w:val="00B26710"/>
    <w:rsid w:val="00B26766"/>
    <w:rsid w:val="00B2678E"/>
    <w:rsid w:val="00B267CA"/>
    <w:rsid w:val="00B26877"/>
    <w:rsid w:val="00B269C6"/>
    <w:rsid w:val="00B269F8"/>
    <w:rsid w:val="00B26A05"/>
    <w:rsid w:val="00B26A5E"/>
    <w:rsid w:val="00B26B18"/>
    <w:rsid w:val="00B26B2C"/>
    <w:rsid w:val="00B26B58"/>
    <w:rsid w:val="00B26BE0"/>
    <w:rsid w:val="00B26C20"/>
    <w:rsid w:val="00B26C51"/>
    <w:rsid w:val="00B26C72"/>
    <w:rsid w:val="00B26EB2"/>
    <w:rsid w:val="00B26EC1"/>
    <w:rsid w:val="00B26ECE"/>
    <w:rsid w:val="00B26F58"/>
    <w:rsid w:val="00B26FA5"/>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D65"/>
    <w:rsid w:val="00B27E2C"/>
    <w:rsid w:val="00B27F3F"/>
    <w:rsid w:val="00B27FA5"/>
    <w:rsid w:val="00B27FB8"/>
    <w:rsid w:val="00B27FE5"/>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C"/>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087"/>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C62"/>
    <w:rsid w:val="00B33C6B"/>
    <w:rsid w:val="00B33CF4"/>
    <w:rsid w:val="00B33CF9"/>
    <w:rsid w:val="00B33D85"/>
    <w:rsid w:val="00B33E87"/>
    <w:rsid w:val="00B33E98"/>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46"/>
    <w:rsid w:val="00B34DAC"/>
    <w:rsid w:val="00B34DCA"/>
    <w:rsid w:val="00B34E9D"/>
    <w:rsid w:val="00B34FD8"/>
    <w:rsid w:val="00B35008"/>
    <w:rsid w:val="00B3502F"/>
    <w:rsid w:val="00B350DB"/>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3A"/>
    <w:rsid w:val="00B36FB6"/>
    <w:rsid w:val="00B37019"/>
    <w:rsid w:val="00B37088"/>
    <w:rsid w:val="00B3729C"/>
    <w:rsid w:val="00B372DE"/>
    <w:rsid w:val="00B372FB"/>
    <w:rsid w:val="00B372FC"/>
    <w:rsid w:val="00B3737F"/>
    <w:rsid w:val="00B3738A"/>
    <w:rsid w:val="00B373C2"/>
    <w:rsid w:val="00B3749F"/>
    <w:rsid w:val="00B374A3"/>
    <w:rsid w:val="00B3753D"/>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9"/>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97"/>
    <w:rsid w:val="00B40E18"/>
    <w:rsid w:val="00B40E3F"/>
    <w:rsid w:val="00B40E4F"/>
    <w:rsid w:val="00B40EF3"/>
    <w:rsid w:val="00B40F43"/>
    <w:rsid w:val="00B41001"/>
    <w:rsid w:val="00B4101F"/>
    <w:rsid w:val="00B41039"/>
    <w:rsid w:val="00B410A9"/>
    <w:rsid w:val="00B410D8"/>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38"/>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D9"/>
    <w:rsid w:val="00B43B00"/>
    <w:rsid w:val="00B43BAE"/>
    <w:rsid w:val="00B43C1A"/>
    <w:rsid w:val="00B43C72"/>
    <w:rsid w:val="00B43C7D"/>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EA"/>
    <w:rsid w:val="00B442EB"/>
    <w:rsid w:val="00B44442"/>
    <w:rsid w:val="00B4449D"/>
    <w:rsid w:val="00B444DD"/>
    <w:rsid w:val="00B444E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DD"/>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0A"/>
    <w:rsid w:val="00B4781E"/>
    <w:rsid w:val="00B4790A"/>
    <w:rsid w:val="00B479C2"/>
    <w:rsid w:val="00B47A79"/>
    <w:rsid w:val="00B47BA2"/>
    <w:rsid w:val="00B47BB5"/>
    <w:rsid w:val="00B47C0B"/>
    <w:rsid w:val="00B47C20"/>
    <w:rsid w:val="00B47C65"/>
    <w:rsid w:val="00B47C70"/>
    <w:rsid w:val="00B47CF4"/>
    <w:rsid w:val="00B47D82"/>
    <w:rsid w:val="00B47D90"/>
    <w:rsid w:val="00B47DE4"/>
    <w:rsid w:val="00B47F0C"/>
    <w:rsid w:val="00B50163"/>
    <w:rsid w:val="00B501F4"/>
    <w:rsid w:val="00B5020C"/>
    <w:rsid w:val="00B502D9"/>
    <w:rsid w:val="00B5032E"/>
    <w:rsid w:val="00B50338"/>
    <w:rsid w:val="00B503BB"/>
    <w:rsid w:val="00B5041C"/>
    <w:rsid w:val="00B504D8"/>
    <w:rsid w:val="00B5055E"/>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F49"/>
    <w:rsid w:val="00B50FA1"/>
    <w:rsid w:val="00B50FB6"/>
    <w:rsid w:val="00B50FD5"/>
    <w:rsid w:val="00B51039"/>
    <w:rsid w:val="00B510AD"/>
    <w:rsid w:val="00B511F9"/>
    <w:rsid w:val="00B51207"/>
    <w:rsid w:val="00B51251"/>
    <w:rsid w:val="00B51385"/>
    <w:rsid w:val="00B51391"/>
    <w:rsid w:val="00B5142D"/>
    <w:rsid w:val="00B515B3"/>
    <w:rsid w:val="00B51601"/>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07"/>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89"/>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7B0"/>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581"/>
    <w:rsid w:val="00B5461B"/>
    <w:rsid w:val="00B54658"/>
    <w:rsid w:val="00B5470F"/>
    <w:rsid w:val="00B547AF"/>
    <w:rsid w:val="00B54809"/>
    <w:rsid w:val="00B548FE"/>
    <w:rsid w:val="00B54968"/>
    <w:rsid w:val="00B549F3"/>
    <w:rsid w:val="00B54A52"/>
    <w:rsid w:val="00B54A80"/>
    <w:rsid w:val="00B54AE3"/>
    <w:rsid w:val="00B54B30"/>
    <w:rsid w:val="00B54B65"/>
    <w:rsid w:val="00B54BCE"/>
    <w:rsid w:val="00B54BF0"/>
    <w:rsid w:val="00B54C77"/>
    <w:rsid w:val="00B54CB6"/>
    <w:rsid w:val="00B54CFC"/>
    <w:rsid w:val="00B54D51"/>
    <w:rsid w:val="00B54D94"/>
    <w:rsid w:val="00B54DB4"/>
    <w:rsid w:val="00B54DB9"/>
    <w:rsid w:val="00B54F9A"/>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72"/>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62"/>
    <w:rsid w:val="00B57CB3"/>
    <w:rsid w:val="00B57DDE"/>
    <w:rsid w:val="00B57DE4"/>
    <w:rsid w:val="00B60054"/>
    <w:rsid w:val="00B600D3"/>
    <w:rsid w:val="00B600ED"/>
    <w:rsid w:val="00B6010B"/>
    <w:rsid w:val="00B60113"/>
    <w:rsid w:val="00B60141"/>
    <w:rsid w:val="00B60160"/>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8B6"/>
    <w:rsid w:val="00B60908"/>
    <w:rsid w:val="00B60C12"/>
    <w:rsid w:val="00B60CAE"/>
    <w:rsid w:val="00B60D28"/>
    <w:rsid w:val="00B60D3C"/>
    <w:rsid w:val="00B60DE5"/>
    <w:rsid w:val="00B60E6F"/>
    <w:rsid w:val="00B60F59"/>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41"/>
    <w:rsid w:val="00B628EB"/>
    <w:rsid w:val="00B6296C"/>
    <w:rsid w:val="00B62A09"/>
    <w:rsid w:val="00B62A1E"/>
    <w:rsid w:val="00B62B23"/>
    <w:rsid w:val="00B62BB6"/>
    <w:rsid w:val="00B62D1E"/>
    <w:rsid w:val="00B62DA5"/>
    <w:rsid w:val="00B62DBE"/>
    <w:rsid w:val="00B62F76"/>
    <w:rsid w:val="00B62FF0"/>
    <w:rsid w:val="00B63009"/>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174"/>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682"/>
    <w:rsid w:val="00B656EB"/>
    <w:rsid w:val="00B65713"/>
    <w:rsid w:val="00B6576B"/>
    <w:rsid w:val="00B6581E"/>
    <w:rsid w:val="00B65822"/>
    <w:rsid w:val="00B65853"/>
    <w:rsid w:val="00B6586B"/>
    <w:rsid w:val="00B65914"/>
    <w:rsid w:val="00B65938"/>
    <w:rsid w:val="00B6595E"/>
    <w:rsid w:val="00B65967"/>
    <w:rsid w:val="00B65987"/>
    <w:rsid w:val="00B659AF"/>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298"/>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79"/>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DF2"/>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5E"/>
    <w:rsid w:val="00B7157B"/>
    <w:rsid w:val="00B71662"/>
    <w:rsid w:val="00B71679"/>
    <w:rsid w:val="00B7181B"/>
    <w:rsid w:val="00B7182F"/>
    <w:rsid w:val="00B71871"/>
    <w:rsid w:val="00B71895"/>
    <w:rsid w:val="00B7189B"/>
    <w:rsid w:val="00B718B9"/>
    <w:rsid w:val="00B718C9"/>
    <w:rsid w:val="00B718F0"/>
    <w:rsid w:val="00B71977"/>
    <w:rsid w:val="00B7197C"/>
    <w:rsid w:val="00B7197E"/>
    <w:rsid w:val="00B71A07"/>
    <w:rsid w:val="00B71A6C"/>
    <w:rsid w:val="00B71AB2"/>
    <w:rsid w:val="00B71AC4"/>
    <w:rsid w:val="00B71B38"/>
    <w:rsid w:val="00B71C45"/>
    <w:rsid w:val="00B71C64"/>
    <w:rsid w:val="00B71C8D"/>
    <w:rsid w:val="00B71CB7"/>
    <w:rsid w:val="00B71CBC"/>
    <w:rsid w:val="00B71CE2"/>
    <w:rsid w:val="00B71D03"/>
    <w:rsid w:val="00B71D78"/>
    <w:rsid w:val="00B71D8B"/>
    <w:rsid w:val="00B71D8F"/>
    <w:rsid w:val="00B71DB1"/>
    <w:rsid w:val="00B71E11"/>
    <w:rsid w:val="00B71F0A"/>
    <w:rsid w:val="00B71F27"/>
    <w:rsid w:val="00B71F6F"/>
    <w:rsid w:val="00B7209B"/>
    <w:rsid w:val="00B720C6"/>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4"/>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F8"/>
    <w:rsid w:val="00B7562A"/>
    <w:rsid w:val="00B756C5"/>
    <w:rsid w:val="00B75839"/>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0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4B1"/>
    <w:rsid w:val="00B765D1"/>
    <w:rsid w:val="00B765E6"/>
    <w:rsid w:val="00B76716"/>
    <w:rsid w:val="00B76755"/>
    <w:rsid w:val="00B767B1"/>
    <w:rsid w:val="00B7686F"/>
    <w:rsid w:val="00B7689E"/>
    <w:rsid w:val="00B7692C"/>
    <w:rsid w:val="00B76959"/>
    <w:rsid w:val="00B76A4C"/>
    <w:rsid w:val="00B76A89"/>
    <w:rsid w:val="00B76B67"/>
    <w:rsid w:val="00B76B7E"/>
    <w:rsid w:val="00B76BCC"/>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9E7"/>
    <w:rsid w:val="00B84AEB"/>
    <w:rsid w:val="00B84BE2"/>
    <w:rsid w:val="00B84C3B"/>
    <w:rsid w:val="00B84D17"/>
    <w:rsid w:val="00B84D26"/>
    <w:rsid w:val="00B84D2B"/>
    <w:rsid w:val="00B84E06"/>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D7"/>
    <w:rsid w:val="00B86312"/>
    <w:rsid w:val="00B8634B"/>
    <w:rsid w:val="00B86407"/>
    <w:rsid w:val="00B86412"/>
    <w:rsid w:val="00B8642F"/>
    <w:rsid w:val="00B864C0"/>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C6"/>
    <w:rsid w:val="00B87410"/>
    <w:rsid w:val="00B874B2"/>
    <w:rsid w:val="00B874B3"/>
    <w:rsid w:val="00B874DB"/>
    <w:rsid w:val="00B874EA"/>
    <w:rsid w:val="00B87508"/>
    <w:rsid w:val="00B87522"/>
    <w:rsid w:val="00B8764B"/>
    <w:rsid w:val="00B8773C"/>
    <w:rsid w:val="00B87799"/>
    <w:rsid w:val="00B877A9"/>
    <w:rsid w:val="00B87930"/>
    <w:rsid w:val="00B87936"/>
    <w:rsid w:val="00B87948"/>
    <w:rsid w:val="00B879BF"/>
    <w:rsid w:val="00B87A07"/>
    <w:rsid w:val="00B87A2D"/>
    <w:rsid w:val="00B87A67"/>
    <w:rsid w:val="00B87ABA"/>
    <w:rsid w:val="00B87AF2"/>
    <w:rsid w:val="00B87BDB"/>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788"/>
    <w:rsid w:val="00B9282E"/>
    <w:rsid w:val="00B9283B"/>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24E"/>
    <w:rsid w:val="00B93350"/>
    <w:rsid w:val="00B9338E"/>
    <w:rsid w:val="00B933EB"/>
    <w:rsid w:val="00B934BD"/>
    <w:rsid w:val="00B9358F"/>
    <w:rsid w:val="00B935CB"/>
    <w:rsid w:val="00B93610"/>
    <w:rsid w:val="00B93666"/>
    <w:rsid w:val="00B936B1"/>
    <w:rsid w:val="00B936B2"/>
    <w:rsid w:val="00B9378D"/>
    <w:rsid w:val="00B937EF"/>
    <w:rsid w:val="00B9385E"/>
    <w:rsid w:val="00B93882"/>
    <w:rsid w:val="00B9388E"/>
    <w:rsid w:val="00B9392C"/>
    <w:rsid w:val="00B9393E"/>
    <w:rsid w:val="00B93966"/>
    <w:rsid w:val="00B9399F"/>
    <w:rsid w:val="00B939A5"/>
    <w:rsid w:val="00B939EC"/>
    <w:rsid w:val="00B939F3"/>
    <w:rsid w:val="00B93A24"/>
    <w:rsid w:val="00B93AA2"/>
    <w:rsid w:val="00B93ABA"/>
    <w:rsid w:val="00B93B38"/>
    <w:rsid w:val="00B93C49"/>
    <w:rsid w:val="00B93C4B"/>
    <w:rsid w:val="00B93CB5"/>
    <w:rsid w:val="00B93CD3"/>
    <w:rsid w:val="00B93D0C"/>
    <w:rsid w:val="00B93D27"/>
    <w:rsid w:val="00B93DEA"/>
    <w:rsid w:val="00B93EC5"/>
    <w:rsid w:val="00B93EC6"/>
    <w:rsid w:val="00B93F7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6F"/>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5DA"/>
    <w:rsid w:val="00B95677"/>
    <w:rsid w:val="00B95685"/>
    <w:rsid w:val="00B956F9"/>
    <w:rsid w:val="00B95729"/>
    <w:rsid w:val="00B9574A"/>
    <w:rsid w:val="00B957FE"/>
    <w:rsid w:val="00B95801"/>
    <w:rsid w:val="00B9586B"/>
    <w:rsid w:val="00B958B1"/>
    <w:rsid w:val="00B95912"/>
    <w:rsid w:val="00B9596B"/>
    <w:rsid w:val="00B95970"/>
    <w:rsid w:val="00B95A10"/>
    <w:rsid w:val="00B95A5C"/>
    <w:rsid w:val="00B95A87"/>
    <w:rsid w:val="00B95B89"/>
    <w:rsid w:val="00B95B96"/>
    <w:rsid w:val="00B95BC3"/>
    <w:rsid w:val="00B95BF4"/>
    <w:rsid w:val="00B95BF6"/>
    <w:rsid w:val="00B95C1B"/>
    <w:rsid w:val="00B95CDA"/>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6AA"/>
    <w:rsid w:val="00B977AC"/>
    <w:rsid w:val="00B97835"/>
    <w:rsid w:val="00B978BC"/>
    <w:rsid w:val="00B978F8"/>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DF7"/>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263"/>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8E9"/>
    <w:rsid w:val="00BA19B2"/>
    <w:rsid w:val="00BA1A76"/>
    <w:rsid w:val="00BA1AA5"/>
    <w:rsid w:val="00BA1AFE"/>
    <w:rsid w:val="00BA1BCD"/>
    <w:rsid w:val="00BA1BD5"/>
    <w:rsid w:val="00BA1BE0"/>
    <w:rsid w:val="00BA1BF0"/>
    <w:rsid w:val="00BA1BF5"/>
    <w:rsid w:val="00BA1C4E"/>
    <w:rsid w:val="00BA1CAA"/>
    <w:rsid w:val="00BA1D1C"/>
    <w:rsid w:val="00BA1D50"/>
    <w:rsid w:val="00BA1DB2"/>
    <w:rsid w:val="00BA1E6B"/>
    <w:rsid w:val="00BA1EAD"/>
    <w:rsid w:val="00BA1F74"/>
    <w:rsid w:val="00BA1FD1"/>
    <w:rsid w:val="00BA2139"/>
    <w:rsid w:val="00BA219E"/>
    <w:rsid w:val="00BA21BA"/>
    <w:rsid w:val="00BA21C7"/>
    <w:rsid w:val="00BA21DB"/>
    <w:rsid w:val="00BA21EF"/>
    <w:rsid w:val="00BA21F9"/>
    <w:rsid w:val="00BA22A1"/>
    <w:rsid w:val="00BA22D7"/>
    <w:rsid w:val="00BA23AA"/>
    <w:rsid w:val="00BA23FE"/>
    <w:rsid w:val="00BA2407"/>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4B"/>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197"/>
    <w:rsid w:val="00BA31C1"/>
    <w:rsid w:val="00BA32C2"/>
    <w:rsid w:val="00BA32FF"/>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41"/>
    <w:rsid w:val="00BA3B90"/>
    <w:rsid w:val="00BA3C9F"/>
    <w:rsid w:val="00BA3CCF"/>
    <w:rsid w:val="00BA3CE5"/>
    <w:rsid w:val="00BA3D75"/>
    <w:rsid w:val="00BA3E32"/>
    <w:rsid w:val="00BA3E66"/>
    <w:rsid w:val="00BA3F0D"/>
    <w:rsid w:val="00BA3F68"/>
    <w:rsid w:val="00BA3FF2"/>
    <w:rsid w:val="00BA4042"/>
    <w:rsid w:val="00BA407C"/>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58"/>
    <w:rsid w:val="00BA4E94"/>
    <w:rsid w:val="00BA4EDD"/>
    <w:rsid w:val="00BA4F7C"/>
    <w:rsid w:val="00BA5020"/>
    <w:rsid w:val="00BA50D7"/>
    <w:rsid w:val="00BA5130"/>
    <w:rsid w:val="00BA5391"/>
    <w:rsid w:val="00BA53A5"/>
    <w:rsid w:val="00BA54DD"/>
    <w:rsid w:val="00BA5524"/>
    <w:rsid w:val="00BA55A6"/>
    <w:rsid w:val="00BA55DC"/>
    <w:rsid w:val="00BA5625"/>
    <w:rsid w:val="00BA569B"/>
    <w:rsid w:val="00BA56AE"/>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D9"/>
    <w:rsid w:val="00BA78FE"/>
    <w:rsid w:val="00BA794B"/>
    <w:rsid w:val="00BA79A9"/>
    <w:rsid w:val="00BA7A0F"/>
    <w:rsid w:val="00BA7A2B"/>
    <w:rsid w:val="00BA7A7A"/>
    <w:rsid w:val="00BA7BAE"/>
    <w:rsid w:val="00BA7C75"/>
    <w:rsid w:val="00BA7C86"/>
    <w:rsid w:val="00BA7CB5"/>
    <w:rsid w:val="00BA7D26"/>
    <w:rsid w:val="00BA7D28"/>
    <w:rsid w:val="00BA7E5F"/>
    <w:rsid w:val="00BA7E8C"/>
    <w:rsid w:val="00BA7EBC"/>
    <w:rsid w:val="00BA7F44"/>
    <w:rsid w:val="00BA7F5F"/>
    <w:rsid w:val="00BB0048"/>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F1"/>
    <w:rsid w:val="00BB4A3F"/>
    <w:rsid w:val="00BB4A68"/>
    <w:rsid w:val="00BB4B2F"/>
    <w:rsid w:val="00BB4B33"/>
    <w:rsid w:val="00BB4B61"/>
    <w:rsid w:val="00BB4B77"/>
    <w:rsid w:val="00BB4B7D"/>
    <w:rsid w:val="00BB4B7F"/>
    <w:rsid w:val="00BB4B8F"/>
    <w:rsid w:val="00BB4BBD"/>
    <w:rsid w:val="00BB4C6D"/>
    <w:rsid w:val="00BB4DBB"/>
    <w:rsid w:val="00BB4DC1"/>
    <w:rsid w:val="00BB4F23"/>
    <w:rsid w:val="00BB4F5D"/>
    <w:rsid w:val="00BB4F72"/>
    <w:rsid w:val="00BB5029"/>
    <w:rsid w:val="00BB504A"/>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4D"/>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2AF"/>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4E"/>
    <w:rsid w:val="00BC0EAF"/>
    <w:rsid w:val="00BC0EEC"/>
    <w:rsid w:val="00BC0FD5"/>
    <w:rsid w:val="00BC1092"/>
    <w:rsid w:val="00BC10D8"/>
    <w:rsid w:val="00BC1138"/>
    <w:rsid w:val="00BC11B5"/>
    <w:rsid w:val="00BC11C6"/>
    <w:rsid w:val="00BC120C"/>
    <w:rsid w:val="00BC12D5"/>
    <w:rsid w:val="00BC13AF"/>
    <w:rsid w:val="00BC13B2"/>
    <w:rsid w:val="00BC146B"/>
    <w:rsid w:val="00BC14BC"/>
    <w:rsid w:val="00BC158A"/>
    <w:rsid w:val="00BC1672"/>
    <w:rsid w:val="00BC16C4"/>
    <w:rsid w:val="00BC171C"/>
    <w:rsid w:val="00BC1836"/>
    <w:rsid w:val="00BC1872"/>
    <w:rsid w:val="00BC18FE"/>
    <w:rsid w:val="00BC193E"/>
    <w:rsid w:val="00BC196E"/>
    <w:rsid w:val="00BC19B7"/>
    <w:rsid w:val="00BC1A96"/>
    <w:rsid w:val="00BC1AD9"/>
    <w:rsid w:val="00BC1B1A"/>
    <w:rsid w:val="00BC1B40"/>
    <w:rsid w:val="00BC1BB1"/>
    <w:rsid w:val="00BC1C6D"/>
    <w:rsid w:val="00BC1CD9"/>
    <w:rsid w:val="00BC1D48"/>
    <w:rsid w:val="00BC1D49"/>
    <w:rsid w:val="00BC1DD7"/>
    <w:rsid w:val="00BC1E96"/>
    <w:rsid w:val="00BC1F35"/>
    <w:rsid w:val="00BC1F5D"/>
    <w:rsid w:val="00BC20AE"/>
    <w:rsid w:val="00BC216B"/>
    <w:rsid w:val="00BC21BB"/>
    <w:rsid w:val="00BC21F0"/>
    <w:rsid w:val="00BC21F1"/>
    <w:rsid w:val="00BC227F"/>
    <w:rsid w:val="00BC22D4"/>
    <w:rsid w:val="00BC23B8"/>
    <w:rsid w:val="00BC241C"/>
    <w:rsid w:val="00BC24CB"/>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B8"/>
    <w:rsid w:val="00BC31F3"/>
    <w:rsid w:val="00BC323E"/>
    <w:rsid w:val="00BC326F"/>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1E"/>
    <w:rsid w:val="00BC5398"/>
    <w:rsid w:val="00BC53BF"/>
    <w:rsid w:val="00BC5465"/>
    <w:rsid w:val="00BC54BE"/>
    <w:rsid w:val="00BC5530"/>
    <w:rsid w:val="00BC554F"/>
    <w:rsid w:val="00BC55B8"/>
    <w:rsid w:val="00BC5601"/>
    <w:rsid w:val="00BC56B2"/>
    <w:rsid w:val="00BC56FC"/>
    <w:rsid w:val="00BC5728"/>
    <w:rsid w:val="00BC573E"/>
    <w:rsid w:val="00BC580A"/>
    <w:rsid w:val="00BC582F"/>
    <w:rsid w:val="00BC5915"/>
    <w:rsid w:val="00BC59EB"/>
    <w:rsid w:val="00BC5A81"/>
    <w:rsid w:val="00BC5AAF"/>
    <w:rsid w:val="00BC5AEA"/>
    <w:rsid w:val="00BC5C16"/>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26C"/>
    <w:rsid w:val="00BC73CE"/>
    <w:rsid w:val="00BC743D"/>
    <w:rsid w:val="00BC7457"/>
    <w:rsid w:val="00BC74DF"/>
    <w:rsid w:val="00BC7503"/>
    <w:rsid w:val="00BC751B"/>
    <w:rsid w:val="00BC75B7"/>
    <w:rsid w:val="00BC75DF"/>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91"/>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201E"/>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1F5"/>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70"/>
    <w:rsid w:val="00BD66CC"/>
    <w:rsid w:val="00BD66EE"/>
    <w:rsid w:val="00BD67D6"/>
    <w:rsid w:val="00BD6803"/>
    <w:rsid w:val="00BD692E"/>
    <w:rsid w:val="00BD6983"/>
    <w:rsid w:val="00BD6A4C"/>
    <w:rsid w:val="00BD6A5A"/>
    <w:rsid w:val="00BD6AAF"/>
    <w:rsid w:val="00BD6AE6"/>
    <w:rsid w:val="00BD6B7A"/>
    <w:rsid w:val="00BD6C52"/>
    <w:rsid w:val="00BD6CCF"/>
    <w:rsid w:val="00BD6CF5"/>
    <w:rsid w:val="00BD6E03"/>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BB0"/>
    <w:rsid w:val="00BD7C30"/>
    <w:rsid w:val="00BD7DE3"/>
    <w:rsid w:val="00BD7E8C"/>
    <w:rsid w:val="00BD7EA0"/>
    <w:rsid w:val="00BD7F8F"/>
    <w:rsid w:val="00BD7FAC"/>
    <w:rsid w:val="00BD7FCC"/>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6E"/>
    <w:rsid w:val="00BE10D2"/>
    <w:rsid w:val="00BE10F9"/>
    <w:rsid w:val="00BE110E"/>
    <w:rsid w:val="00BE1198"/>
    <w:rsid w:val="00BE11E6"/>
    <w:rsid w:val="00BE11E8"/>
    <w:rsid w:val="00BE1267"/>
    <w:rsid w:val="00BE1340"/>
    <w:rsid w:val="00BE146F"/>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5"/>
    <w:rsid w:val="00BE1CAC"/>
    <w:rsid w:val="00BE1CDD"/>
    <w:rsid w:val="00BE1D25"/>
    <w:rsid w:val="00BE1DD6"/>
    <w:rsid w:val="00BE1DEA"/>
    <w:rsid w:val="00BE1E28"/>
    <w:rsid w:val="00BE1F8C"/>
    <w:rsid w:val="00BE2030"/>
    <w:rsid w:val="00BE2058"/>
    <w:rsid w:val="00BE223C"/>
    <w:rsid w:val="00BE22B2"/>
    <w:rsid w:val="00BE231B"/>
    <w:rsid w:val="00BE2362"/>
    <w:rsid w:val="00BE2373"/>
    <w:rsid w:val="00BE2383"/>
    <w:rsid w:val="00BE238F"/>
    <w:rsid w:val="00BE23B1"/>
    <w:rsid w:val="00BE240C"/>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1A"/>
    <w:rsid w:val="00BE317A"/>
    <w:rsid w:val="00BE32BD"/>
    <w:rsid w:val="00BE3320"/>
    <w:rsid w:val="00BE3338"/>
    <w:rsid w:val="00BE34F7"/>
    <w:rsid w:val="00BE368E"/>
    <w:rsid w:val="00BE36EB"/>
    <w:rsid w:val="00BE3754"/>
    <w:rsid w:val="00BE3776"/>
    <w:rsid w:val="00BE3786"/>
    <w:rsid w:val="00BE37BA"/>
    <w:rsid w:val="00BE37E9"/>
    <w:rsid w:val="00BE37EC"/>
    <w:rsid w:val="00BE381D"/>
    <w:rsid w:val="00BE382B"/>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EF0"/>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F03"/>
    <w:rsid w:val="00BE5035"/>
    <w:rsid w:val="00BE503B"/>
    <w:rsid w:val="00BE50DC"/>
    <w:rsid w:val="00BE5144"/>
    <w:rsid w:val="00BE514B"/>
    <w:rsid w:val="00BE5239"/>
    <w:rsid w:val="00BE5240"/>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74"/>
    <w:rsid w:val="00BE61A1"/>
    <w:rsid w:val="00BE6222"/>
    <w:rsid w:val="00BE6285"/>
    <w:rsid w:val="00BE628F"/>
    <w:rsid w:val="00BE62E6"/>
    <w:rsid w:val="00BE635D"/>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A"/>
    <w:rsid w:val="00BE6BC8"/>
    <w:rsid w:val="00BE6BE7"/>
    <w:rsid w:val="00BE6CA6"/>
    <w:rsid w:val="00BE6CA9"/>
    <w:rsid w:val="00BE6CEF"/>
    <w:rsid w:val="00BE6D88"/>
    <w:rsid w:val="00BE6EBC"/>
    <w:rsid w:val="00BE6EE1"/>
    <w:rsid w:val="00BE6F25"/>
    <w:rsid w:val="00BE6F99"/>
    <w:rsid w:val="00BE7066"/>
    <w:rsid w:val="00BE708A"/>
    <w:rsid w:val="00BE708B"/>
    <w:rsid w:val="00BE7165"/>
    <w:rsid w:val="00BE724D"/>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74"/>
    <w:rsid w:val="00BE7A8C"/>
    <w:rsid w:val="00BE7ABC"/>
    <w:rsid w:val="00BE7B19"/>
    <w:rsid w:val="00BE7B51"/>
    <w:rsid w:val="00BE7C37"/>
    <w:rsid w:val="00BE7C93"/>
    <w:rsid w:val="00BE7CCE"/>
    <w:rsid w:val="00BE7D8D"/>
    <w:rsid w:val="00BE7DC8"/>
    <w:rsid w:val="00BE7DDC"/>
    <w:rsid w:val="00BE7FDF"/>
    <w:rsid w:val="00BF0025"/>
    <w:rsid w:val="00BF0161"/>
    <w:rsid w:val="00BF016B"/>
    <w:rsid w:val="00BF0187"/>
    <w:rsid w:val="00BF01AE"/>
    <w:rsid w:val="00BF01B4"/>
    <w:rsid w:val="00BF01E0"/>
    <w:rsid w:val="00BF029A"/>
    <w:rsid w:val="00BF029D"/>
    <w:rsid w:val="00BF02B6"/>
    <w:rsid w:val="00BF0339"/>
    <w:rsid w:val="00BF0354"/>
    <w:rsid w:val="00BF0395"/>
    <w:rsid w:val="00BF03C2"/>
    <w:rsid w:val="00BF04A3"/>
    <w:rsid w:val="00BF0575"/>
    <w:rsid w:val="00BF0578"/>
    <w:rsid w:val="00BF0591"/>
    <w:rsid w:val="00BF0592"/>
    <w:rsid w:val="00BF0622"/>
    <w:rsid w:val="00BF0640"/>
    <w:rsid w:val="00BF06A4"/>
    <w:rsid w:val="00BF070A"/>
    <w:rsid w:val="00BF0759"/>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8"/>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5E"/>
    <w:rsid w:val="00BF1C93"/>
    <w:rsid w:val="00BF1D3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09"/>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46"/>
    <w:rsid w:val="00C00756"/>
    <w:rsid w:val="00C007AE"/>
    <w:rsid w:val="00C007C5"/>
    <w:rsid w:val="00C00865"/>
    <w:rsid w:val="00C0086E"/>
    <w:rsid w:val="00C00A83"/>
    <w:rsid w:val="00C00AB5"/>
    <w:rsid w:val="00C00AD2"/>
    <w:rsid w:val="00C00BC8"/>
    <w:rsid w:val="00C00CFD"/>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201F"/>
    <w:rsid w:val="00C02157"/>
    <w:rsid w:val="00C02270"/>
    <w:rsid w:val="00C0231C"/>
    <w:rsid w:val="00C023B9"/>
    <w:rsid w:val="00C02425"/>
    <w:rsid w:val="00C02446"/>
    <w:rsid w:val="00C0245E"/>
    <w:rsid w:val="00C02494"/>
    <w:rsid w:val="00C025DC"/>
    <w:rsid w:val="00C02651"/>
    <w:rsid w:val="00C02668"/>
    <w:rsid w:val="00C02681"/>
    <w:rsid w:val="00C02693"/>
    <w:rsid w:val="00C026CE"/>
    <w:rsid w:val="00C026D0"/>
    <w:rsid w:val="00C02749"/>
    <w:rsid w:val="00C027DD"/>
    <w:rsid w:val="00C02850"/>
    <w:rsid w:val="00C02858"/>
    <w:rsid w:val="00C02862"/>
    <w:rsid w:val="00C02920"/>
    <w:rsid w:val="00C02A0B"/>
    <w:rsid w:val="00C02A16"/>
    <w:rsid w:val="00C02A1F"/>
    <w:rsid w:val="00C02AFD"/>
    <w:rsid w:val="00C02B50"/>
    <w:rsid w:val="00C02B7C"/>
    <w:rsid w:val="00C02C4E"/>
    <w:rsid w:val="00C02C6F"/>
    <w:rsid w:val="00C02C8D"/>
    <w:rsid w:val="00C02DEE"/>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7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AF8"/>
    <w:rsid w:val="00C03B03"/>
    <w:rsid w:val="00C03CD3"/>
    <w:rsid w:val="00C03D70"/>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46"/>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37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A7"/>
    <w:rsid w:val="00C060AF"/>
    <w:rsid w:val="00C060B1"/>
    <w:rsid w:val="00C060CF"/>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D36"/>
    <w:rsid w:val="00C06D75"/>
    <w:rsid w:val="00C06E7C"/>
    <w:rsid w:val="00C06EE4"/>
    <w:rsid w:val="00C07053"/>
    <w:rsid w:val="00C070E0"/>
    <w:rsid w:val="00C07142"/>
    <w:rsid w:val="00C07292"/>
    <w:rsid w:val="00C07302"/>
    <w:rsid w:val="00C07357"/>
    <w:rsid w:val="00C07466"/>
    <w:rsid w:val="00C074C9"/>
    <w:rsid w:val="00C07507"/>
    <w:rsid w:val="00C075AC"/>
    <w:rsid w:val="00C0765F"/>
    <w:rsid w:val="00C076F7"/>
    <w:rsid w:val="00C0770C"/>
    <w:rsid w:val="00C07712"/>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DC3"/>
    <w:rsid w:val="00C11E06"/>
    <w:rsid w:val="00C11E25"/>
    <w:rsid w:val="00C11ED8"/>
    <w:rsid w:val="00C11F06"/>
    <w:rsid w:val="00C11F10"/>
    <w:rsid w:val="00C11F76"/>
    <w:rsid w:val="00C11F79"/>
    <w:rsid w:val="00C11F8B"/>
    <w:rsid w:val="00C11FAD"/>
    <w:rsid w:val="00C11FD5"/>
    <w:rsid w:val="00C11FE2"/>
    <w:rsid w:val="00C12009"/>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7C"/>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CD"/>
    <w:rsid w:val="00C13BF9"/>
    <w:rsid w:val="00C13C2F"/>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CF"/>
    <w:rsid w:val="00C1487F"/>
    <w:rsid w:val="00C1499C"/>
    <w:rsid w:val="00C149E4"/>
    <w:rsid w:val="00C14A40"/>
    <w:rsid w:val="00C14A75"/>
    <w:rsid w:val="00C14B87"/>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64"/>
    <w:rsid w:val="00C1520C"/>
    <w:rsid w:val="00C15262"/>
    <w:rsid w:val="00C152D8"/>
    <w:rsid w:val="00C15420"/>
    <w:rsid w:val="00C15451"/>
    <w:rsid w:val="00C15485"/>
    <w:rsid w:val="00C1552C"/>
    <w:rsid w:val="00C15533"/>
    <w:rsid w:val="00C15652"/>
    <w:rsid w:val="00C1571A"/>
    <w:rsid w:val="00C157FC"/>
    <w:rsid w:val="00C1581D"/>
    <w:rsid w:val="00C159CB"/>
    <w:rsid w:val="00C159F8"/>
    <w:rsid w:val="00C15A70"/>
    <w:rsid w:val="00C15A9C"/>
    <w:rsid w:val="00C15B27"/>
    <w:rsid w:val="00C15B75"/>
    <w:rsid w:val="00C15BC6"/>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3A"/>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D3"/>
    <w:rsid w:val="00C21C14"/>
    <w:rsid w:val="00C21CEC"/>
    <w:rsid w:val="00C21E15"/>
    <w:rsid w:val="00C21E62"/>
    <w:rsid w:val="00C21E7D"/>
    <w:rsid w:val="00C21F11"/>
    <w:rsid w:val="00C21F58"/>
    <w:rsid w:val="00C21FC4"/>
    <w:rsid w:val="00C21FCF"/>
    <w:rsid w:val="00C2200E"/>
    <w:rsid w:val="00C22079"/>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911"/>
    <w:rsid w:val="00C2291B"/>
    <w:rsid w:val="00C22947"/>
    <w:rsid w:val="00C22A27"/>
    <w:rsid w:val="00C22A40"/>
    <w:rsid w:val="00C22A4A"/>
    <w:rsid w:val="00C22BBC"/>
    <w:rsid w:val="00C22BC5"/>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2E4"/>
    <w:rsid w:val="00C25349"/>
    <w:rsid w:val="00C25396"/>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E29"/>
    <w:rsid w:val="00C25E7F"/>
    <w:rsid w:val="00C25E8B"/>
    <w:rsid w:val="00C25F47"/>
    <w:rsid w:val="00C25F96"/>
    <w:rsid w:val="00C25FF2"/>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89"/>
    <w:rsid w:val="00C306BA"/>
    <w:rsid w:val="00C306C0"/>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DCB"/>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BC"/>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D"/>
    <w:rsid w:val="00C32668"/>
    <w:rsid w:val="00C326A7"/>
    <w:rsid w:val="00C3283D"/>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08"/>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FE"/>
    <w:rsid w:val="00C4140B"/>
    <w:rsid w:val="00C41412"/>
    <w:rsid w:val="00C4154C"/>
    <w:rsid w:val="00C415DB"/>
    <w:rsid w:val="00C41642"/>
    <w:rsid w:val="00C4168A"/>
    <w:rsid w:val="00C416C3"/>
    <w:rsid w:val="00C416D9"/>
    <w:rsid w:val="00C4170D"/>
    <w:rsid w:val="00C41829"/>
    <w:rsid w:val="00C418B0"/>
    <w:rsid w:val="00C41916"/>
    <w:rsid w:val="00C41938"/>
    <w:rsid w:val="00C41AE5"/>
    <w:rsid w:val="00C41B28"/>
    <w:rsid w:val="00C41BDE"/>
    <w:rsid w:val="00C41C08"/>
    <w:rsid w:val="00C41C28"/>
    <w:rsid w:val="00C41CD9"/>
    <w:rsid w:val="00C41D76"/>
    <w:rsid w:val="00C41DE4"/>
    <w:rsid w:val="00C41DED"/>
    <w:rsid w:val="00C41E3C"/>
    <w:rsid w:val="00C41EFF"/>
    <w:rsid w:val="00C41FE9"/>
    <w:rsid w:val="00C4205C"/>
    <w:rsid w:val="00C42083"/>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B4"/>
    <w:rsid w:val="00C434C9"/>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40"/>
    <w:rsid w:val="00C4447E"/>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D"/>
    <w:rsid w:val="00C45FF1"/>
    <w:rsid w:val="00C46074"/>
    <w:rsid w:val="00C46138"/>
    <w:rsid w:val="00C4615E"/>
    <w:rsid w:val="00C46183"/>
    <w:rsid w:val="00C46191"/>
    <w:rsid w:val="00C461D8"/>
    <w:rsid w:val="00C462B6"/>
    <w:rsid w:val="00C462F8"/>
    <w:rsid w:val="00C46357"/>
    <w:rsid w:val="00C463DA"/>
    <w:rsid w:val="00C463E9"/>
    <w:rsid w:val="00C464F3"/>
    <w:rsid w:val="00C46508"/>
    <w:rsid w:val="00C4656B"/>
    <w:rsid w:val="00C465D9"/>
    <w:rsid w:val="00C46671"/>
    <w:rsid w:val="00C466F9"/>
    <w:rsid w:val="00C46729"/>
    <w:rsid w:val="00C46757"/>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D5"/>
    <w:rsid w:val="00C4735D"/>
    <w:rsid w:val="00C47398"/>
    <w:rsid w:val="00C473D6"/>
    <w:rsid w:val="00C47473"/>
    <w:rsid w:val="00C47475"/>
    <w:rsid w:val="00C47486"/>
    <w:rsid w:val="00C475AE"/>
    <w:rsid w:val="00C475B0"/>
    <w:rsid w:val="00C475D2"/>
    <w:rsid w:val="00C47642"/>
    <w:rsid w:val="00C4770F"/>
    <w:rsid w:val="00C47712"/>
    <w:rsid w:val="00C477A9"/>
    <w:rsid w:val="00C477C5"/>
    <w:rsid w:val="00C478C2"/>
    <w:rsid w:val="00C478C7"/>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EFE"/>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5F7"/>
    <w:rsid w:val="00C52689"/>
    <w:rsid w:val="00C5268B"/>
    <w:rsid w:val="00C52692"/>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18"/>
    <w:rsid w:val="00C5325E"/>
    <w:rsid w:val="00C53333"/>
    <w:rsid w:val="00C5340C"/>
    <w:rsid w:val="00C53434"/>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0F"/>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2F2"/>
    <w:rsid w:val="00C5436D"/>
    <w:rsid w:val="00C543AC"/>
    <w:rsid w:val="00C543C7"/>
    <w:rsid w:val="00C54414"/>
    <w:rsid w:val="00C54498"/>
    <w:rsid w:val="00C544F1"/>
    <w:rsid w:val="00C54566"/>
    <w:rsid w:val="00C545D9"/>
    <w:rsid w:val="00C54612"/>
    <w:rsid w:val="00C54753"/>
    <w:rsid w:val="00C5478B"/>
    <w:rsid w:val="00C5488C"/>
    <w:rsid w:val="00C549D5"/>
    <w:rsid w:val="00C54A59"/>
    <w:rsid w:val="00C54B5F"/>
    <w:rsid w:val="00C54C1A"/>
    <w:rsid w:val="00C54C2F"/>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FF"/>
    <w:rsid w:val="00C55433"/>
    <w:rsid w:val="00C5552D"/>
    <w:rsid w:val="00C5556A"/>
    <w:rsid w:val="00C55582"/>
    <w:rsid w:val="00C55614"/>
    <w:rsid w:val="00C5561A"/>
    <w:rsid w:val="00C5569F"/>
    <w:rsid w:val="00C5575E"/>
    <w:rsid w:val="00C55891"/>
    <w:rsid w:val="00C55919"/>
    <w:rsid w:val="00C55947"/>
    <w:rsid w:val="00C559E8"/>
    <w:rsid w:val="00C559EC"/>
    <w:rsid w:val="00C55A6F"/>
    <w:rsid w:val="00C55A96"/>
    <w:rsid w:val="00C55AB5"/>
    <w:rsid w:val="00C55AE5"/>
    <w:rsid w:val="00C55AFD"/>
    <w:rsid w:val="00C55B34"/>
    <w:rsid w:val="00C55CC9"/>
    <w:rsid w:val="00C55DBE"/>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7E3"/>
    <w:rsid w:val="00C567FB"/>
    <w:rsid w:val="00C567FD"/>
    <w:rsid w:val="00C5686D"/>
    <w:rsid w:val="00C568F2"/>
    <w:rsid w:val="00C56925"/>
    <w:rsid w:val="00C56939"/>
    <w:rsid w:val="00C5694C"/>
    <w:rsid w:val="00C56A02"/>
    <w:rsid w:val="00C56A58"/>
    <w:rsid w:val="00C56AFB"/>
    <w:rsid w:val="00C56B00"/>
    <w:rsid w:val="00C56C17"/>
    <w:rsid w:val="00C56C5A"/>
    <w:rsid w:val="00C56CB8"/>
    <w:rsid w:val="00C56CBD"/>
    <w:rsid w:val="00C56D11"/>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F9A"/>
    <w:rsid w:val="00C60066"/>
    <w:rsid w:val="00C6028E"/>
    <w:rsid w:val="00C60293"/>
    <w:rsid w:val="00C602FA"/>
    <w:rsid w:val="00C6031C"/>
    <w:rsid w:val="00C6037D"/>
    <w:rsid w:val="00C60392"/>
    <w:rsid w:val="00C603FC"/>
    <w:rsid w:val="00C60456"/>
    <w:rsid w:val="00C604A0"/>
    <w:rsid w:val="00C606E7"/>
    <w:rsid w:val="00C60731"/>
    <w:rsid w:val="00C6081A"/>
    <w:rsid w:val="00C60824"/>
    <w:rsid w:val="00C60886"/>
    <w:rsid w:val="00C608B5"/>
    <w:rsid w:val="00C608CC"/>
    <w:rsid w:val="00C608F3"/>
    <w:rsid w:val="00C6097A"/>
    <w:rsid w:val="00C60A13"/>
    <w:rsid w:val="00C60A19"/>
    <w:rsid w:val="00C60A48"/>
    <w:rsid w:val="00C60A4F"/>
    <w:rsid w:val="00C60B14"/>
    <w:rsid w:val="00C60BE6"/>
    <w:rsid w:val="00C60C3F"/>
    <w:rsid w:val="00C60C4E"/>
    <w:rsid w:val="00C60C73"/>
    <w:rsid w:val="00C60D8C"/>
    <w:rsid w:val="00C60DCE"/>
    <w:rsid w:val="00C60DE6"/>
    <w:rsid w:val="00C60EBD"/>
    <w:rsid w:val="00C611D0"/>
    <w:rsid w:val="00C611D7"/>
    <w:rsid w:val="00C61203"/>
    <w:rsid w:val="00C612F8"/>
    <w:rsid w:val="00C61339"/>
    <w:rsid w:val="00C61363"/>
    <w:rsid w:val="00C6138E"/>
    <w:rsid w:val="00C61398"/>
    <w:rsid w:val="00C61405"/>
    <w:rsid w:val="00C61407"/>
    <w:rsid w:val="00C6147E"/>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85"/>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CD0"/>
    <w:rsid w:val="00C62D14"/>
    <w:rsid w:val="00C62D49"/>
    <w:rsid w:val="00C62EC7"/>
    <w:rsid w:val="00C62EDE"/>
    <w:rsid w:val="00C62F8A"/>
    <w:rsid w:val="00C63020"/>
    <w:rsid w:val="00C630C1"/>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19"/>
    <w:rsid w:val="00C639B1"/>
    <w:rsid w:val="00C63A41"/>
    <w:rsid w:val="00C63A5D"/>
    <w:rsid w:val="00C63AF2"/>
    <w:rsid w:val="00C63AFB"/>
    <w:rsid w:val="00C63B47"/>
    <w:rsid w:val="00C63B56"/>
    <w:rsid w:val="00C63C14"/>
    <w:rsid w:val="00C63CA6"/>
    <w:rsid w:val="00C63CE9"/>
    <w:rsid w:val="00C63D7C"/>
    <w:rsid w:val="00C63E87"/>
    <w:rsid w:val="00C63FA7"/>
    <w:rsid w:val="00C64006"/>
    <w:rsid w:val="00C64016"/>
    <w:rsid w:val="00C64048"/>
    <w:rsid w:val="00C641CE"/>
    <w:rsid w:val="00C641EF"/>
    <w:rsid w:val="00C64226"/>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A"/>
    <w:rsid w:val="00C657D6"/>
    <w:rsid w:val="00C657FC"/>
    <w:rsid w:val="00C65813"/>
    <w:rsid w:val="00C658B0"/>
    <w:rsid w:val="00C658E6"/>
    <w:rsid w:val="00C659B1"/>
    <w:rsid w:val="00C659C7"/>
    <w:rsid w:val="00C65A33"/>
    <w:rsid w:val="00C65A4C"/>
    <w:rsid w:val="00C65AC3"/>
    <w:rsid w:val="00C65AEB"/>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1F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E3"/>
    <w:rsid w:val="00C66CE4"/>
    <w:rsid w:val="00C66CF8"/>
    <w:rsid w:val="00C66D74"/>
    <w:rsid w:val="00C66DD5"/>
    <w:rsid w:val="00C66E61"/>
    <w:rsid w:val="00C66EFC"/>
    <w:rsid w:val="00C66F0E"/>
    <w:rsid w:val="00C6710E"/>
    <w:rsid w:val="00C67132"/>
    <w:rsid w:val="00C67234"/>
    <w:rsid w:val="00C6726C"/>
    <w:rsid w:val="00C673ED"/>
    <w:rsid w:val="00C673F6"/>
    <w:rsid w:val="00C67400"/>
    <w:rsid w:val="00C6744E"/>
    <w:rsid w:val="00C67610"/>
    <w:rsid w:val="00C67720"/>
    <w:rsid w:val="00C677B6"/>
    <w:rsid w:val="00C677C6"/>
    <w:rsid w:val="00C677CA"/>
    <w:rsid w:val="00C67959"/>
    <w:rsid w:val="00C6795F"/>
    <w:rsid w:val="00C67965"/>
    <w:rsid w:val="00C679F7"/>
    <w:rsid w:val="00C67A79"/>
    <w:rsid w:val="00C67A8C"/>
    <w:rsid w:val="00C67AAC"/>
    <w:rsid w:val="00C67ACB"/>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52"/>
    <w:rsid w:val="00C67F70"/>
    <w:rsid w:val="00C67FB9"/>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24"/>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39"/>
    <w:rsid w:val="00C72063"/>
    <w:rsid w:val="00C72103"/>
    <w:rsid w:val="00C72163"/>
    <w:rsid w:val="00C72193"/>
    <w:rsid w:val="00C7228A"/>
    <w:rsid w:val="00C7235B"/>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D1A"/>
    <w:rsid w:val="00C73E27"/>
    <w:rsid w:val="00C73E81"/>
    <w:rsid w:val="00C73E8B"/>
    <w:rsid w:val="00C73E8C"/>
    <w:rsid w:val="00C73EAB"/>
    <w:rsid w:val="00C73EF2"/>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084"/>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25F"/>
    <w:rsid w:val="00C772C0"/>
    <w:rsid w:val="00C773E1"/>
    <w:rsid w:val="00C77539"/>
    <w:rsid w:val="00C775BF"/>
    <w:rsid w:val="00C775C4"/>
    <w:rsid w:val="00C77656"/>
    <w:rsid w:val="00C77777"/>
    <w:rsid w:val="00C77787"/>
    <w:rsid w:val="00C777D2"/>
    <w:rsid w:val="00C77818"/>
    <w:rsid w:val="00C7789E"/>
    <w:rsid w:val="00C778D9"/>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75"/>
    <w:rsid w:val="00C8009B"/>
    <w:rsid w:val="00C80196"/>
    <w:rsid w:val="00C801D8"/>
    <w:rsid w:val="00C8033A"/>
    <w:rsid w:val="00C8060E"/>
    <w:rsid w:val="00C806C7"/>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6B"/>
    <w:rsid w:val="00C82281"/>
    <w:rsid w:val="00C82294"/>
    <w:rsid w:val="00C8236B"/>
    <w:rsid w:val="00C823DD"/>
    <w:rsid w:val="00C82458"/>
    <w:rsid w:val="00C8247D"/>
    <w:rsid w:val="00C82480"/>
    <w:rsid w:val="00C82580"/>
    <w:rsid w:val="00C826CA"/>
    <w:rsid w:val="00C82734"/>
    <w:rsid w:val="00C8277B"/>
    <w:rsid w:val="00C828C1"/>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4B"/>
    <w:rsid w:val="00C831C1"/>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3B"/>
    <w:rsid w:val="00C84B56"/>
    <w:rsid w:val="00C84B5D"/>
    <w:rsid w:val="00C84B9C"/>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325"/>
    <w:rsid w:val="00C85504"/>
    <w:rsid w:val="00C85518"/>
    <w:rsid w:val="00C8564F"/>
    <w:rsid w:val="00C856E7"/>
    <w:rsid w:val="00C856FA"/>
    <w:rsid w:val="00C85830"/>
    <w:rsid w:val="00C858CA"/>
    <w:rsid w:val="00C8593A"/>
    <w:rsid w:val="00C85948"/>
    <w:rsid w:val="00C85963"/>
    <w:rsid w:val="00C85991"/>
    <w:rsid w:val="00C859E4"/>
    <w:rsid w:val="00C85A85"/>
    <w:rsid w:val="00C85A99"/>
    <w:rsid w:val="00C85AEC"/>
    <w:rsid w:val="00C85B5B"/>
    <w:rsid w:val="00C85B5C"/>
    <w:rsid w:val="00C85B73"/>
    <w:rsid w:val="00C85B87"/>
    <w:rsid w:val="00C85C0B"/>
    <w:rsid w:val="00C85C1E"/>
    <w:rsid w:val="00C85C7F"/>
    <w:rsid w:val="00C85CAC"/>
    <w:rsid w:val="00C85E27"/>
    <w:rsid w:val="00C85EFB"/>
    <w:rsid w:val="00C85FE4"/>
    <w:rsid w:val="00C86014"/>
    <w:rsid w:val="00C8603D"/>
    <w:rsid w:val="00C860B0"/>
    <w:rsid w:val="00C86132"/>
    <w:rsid w:val="00C861CA"/>
    <w:rsid w:val="00C8622B"/>
    <w:rsid w:val="00C862D9"/>
    <w:rsid w:val="00C86304"/>
    <w:rsid w:val="00C86368"/>
    <w:rsid w:val="00C863BA"/>
    <w:rsid w:val="00C86565"/>
    <w:rsid w:val="00C865EF"/>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0DD"/>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8A8"/>
    <w:rsid w:val="00C909B4"/>
    <w:rsid w:val="00C90A7E"/>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309"/>
    <w:rsid w:val="00C913A6"/>
    <w:rsid w:val="00C913B1"/>
    <w:rsid w:val="00C91484"/>
    <w:rsid w:val="00C91534"/>
    <w:rsid w:val="00C9153E"/>
    <w:rsid w:val="00C915AC"/>
    <w:rsid w:val="00C915DE"/>
    <w:rsid w:val="00C91645"/>
    <w:rsid w:val="00C916B2"/>
    <w:rsid w:val="00C916D0"/>
    <w:rsid w:val="00C91782"/>
    <w:rsid w:val="00C9181D"/>
    <w:rsid w:val="00C918C1"/>
    <w:rsid w:val="00C91968"/>
    <w:rsid w:val="00C919F5"/>
    <w:rsid w:val="00C91A99"/>
    <w:rsid w:val="00C91ABB"/>
    <w:rsid w:val="00C91B16"/>
    <w:rsid w:val="00C91B26"/>
    <w:rsid w:val="00C91B40"/>
    <w:rsid w:val="00C91B6C"/>
    <w:rsid w:val="00C91B6F"/>
    <w:rsid w:val="00C91B99"/>
    <w:rsid w:val="00C91D78"/>
    <w:rsid w:val="00C91DC3"/>
    <w:rsid w:val="00C91E37"/>
    <w:rsid w:val="00C91EA1"/>
    <w:rsid w:val="00C91F45"/>
    <w:rsid w:val="00C91F52"/>
    <w:rsid w:val="00C9200D"/>
    <w:rsid w:val="00C9202D"/>
    <w:rsid w:val="00C92037"/>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A2"/>
    <w:rsid w:val="00C93416"/>
    <w:rsid w:val="00C9347A"/>
    <w:rsid w:val="00C934BA"/>
    <w:rsid w:val="00C93513"/>
    <w:rsid w:val="00C9354F"/>
    <w:rsid w:val="00C93872"/>
    <w:rsid w:val="00C93946"/>
    <w:rsid w:val="00C9394F"/>
    <w:rsid w:val="00C93975"/>
    <w:rsid w:val="00C93B14"/>
    <w:rsid w:val="00C93C53"/>
    <w:rsid w:val="00C93D09"/>
    <w:rsid w:val="00C93D3E"/>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1E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62A"/>
    <w:rsid w:val="00C97673"/>
    <w:rsid w:val="00C97676"/>
    <w:rsid w:val="00C9768C"/>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A"/>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9C"/>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E16"/>
    <w:rsid w:val="00CA3E17"/>
    <w:rsid w:val="00CA3ED7"/>
    <w:rsid w:val="00CA3F7D"/>
    <w:rsid w:val="00CA40F5"/>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18"/>
    <w:rsid w:val="00CA6C2C"/>
    <w:rsid w:val="00CA6CDA"/>
    <w:rsid w:val="00CA6D24"/>
    <w:rsid w:val="00CA6D81"/>
    <w:rsid w:val="00CA6D91"/>
    <w:rsid w:val="00CA6EB4"/>
    <w:rsid w:val="00CA6F67"/>
    <w:rsid w:val="00CA6FC7"/>
    <w:rsid w:val="00CA70B2"/>
    <w:rsid w:val="00CA713D"/>
    <w:rsid w:val="00CA7141"/>
    <w:rsid w:val="00CA71A8"/>
    <w:rsid w:val="00CA71C6"/>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966"/>
    <w:rsid w:val="00CA796D"/>
    <w:rsid w:val="00CA7A76"/>
    <w:rsid w:val="00CA7AA2"/>
    <w:rsid w:val="00CA7B33"/>
    <w:rsid w:val="00CA7B48"/>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EE0"/>
    <w:rsid w:val="00CB1F23"/>
    <w:rsid w:val="00CB1F5E"/>
    <w:rsid w:val="00CB1F8A"/>
    <w:rsid w:val="00CB1FF3"/>
    <w:rsid w:val="00CB200D"/>
    <w:rsid w:val="00CB2051"/>
    <w:rsid w:val="00CB205A"/>
    <w:rsid w:val="00CB2137"/>
    <w:rsid w:val="00CB21A7"/>
    <w:rsid w:val="00CB2208"/>
    <w:rsid w:val="00CB2279"/>
    <w:rsid w:val="00CB236D"/>
    <w:rsid w:val="00CB23DA"/>
    <w:rsid w:val="00CB2547"/>
    <w:rsid w:val="00CB25C6"/>
    <w:rsid w:val="00CB26A7"/>
    <w:rsid w:val="00CB26F4"/>
    <w:rsid w:val="00CB26FC"/>
    <w:rsid w:val="00CB2780"/>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D"/>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C09"/>
    <w:rsid w:val="00CB3CB8"/>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E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43"/>
    <w:rsid w:val="00CB72D5"/>
    <w:rsid w:val="00CB740D"/>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B44"/>
    <w:rsid w:val="00CC0B5F"/>
    <w:rsid w:val="00CC0C05"/>
    <w:rsid w:val="00CC0C38"/>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F"/>
    <w:rsid w:val="00CC1B03"/>
    <w:rsid w:val="00CC1B13"/>
    <w:rsid w:val="00CC1B20"/>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A87"/>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2E7"/>
    <w:rsid w:val="00CC33C3"/>
    <w:rsid w:val="00CC344A"/>
    <w:rsid w:val="00CC354D"/>
    <w:rsid w:val="00CC3559"/>
    <w:rsid w:val="00CC358E"/>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62"/>
    <w:rsid w:val="00CC3C85"/>
    <w:rsid w:val="00CC3CBD"/>
    <w:rsid w:val="00CC3D8B"/>
    <w:rsid w:val="00CC3FE2"/>
    <w:rsid w:val="00CC402A"/>
    <w:rsid w:val="00CC4095"/>
    <w:rsid w:val="00CC40DD"/>
    <w:rsid w:val="00CC41D1"/>
    <w:rsid w:val="00CC41DF"/>
    <w:rsid w:val="00CC4236"/>
    <w:rsid w:val="00CC429C"/>
    <w:rsid w:val="00CC43A5"/>
    <w:rsid w:val="00CC4460"/>
    <w:rsid w:val="00CC4616"/>
    <w:rsid w:val="00CC4651"/>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752"/>
    <w:rsid w:val="00CC5769"/>
    <w:rsid w:val="00CC57C4"/>
    <w:rsid w:val="00CC57D7"/>
    <w:rsid w:val="00CC584A"/>
    <w:rsid w:val="00CC5936"/>
    <w:rsid w:val="00CC599A"/>
    <w:rsid w:val="00CC59AB"/>
    <w:rsid w:val="00CC59FF"/>
    <w:rsid w:val="00CC5A2A"/>
    <w:rsid w:val="00CC5A9C"/>
    <w:rsid w:val="00CC5B07"/>
    <w:rsid w:val="00CC5B2F"/>
    <w:rsid w:val="00CC5B80"/>
    <w:rsid w:val="00CC5BDB"/>
    <w:rsid w:val="00CC5C3A"/>
    <w:rsid w:val="00CC5D4D"/>
    <w:rsid w:val="00CC5D7F"/>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193"/>
    <w:rsid w:val="00CC71A3"/>
    <w:rsid w:val="00CC7314"/>
    <w:rsid w:val="00CC7355"/>
    <w:rsid w:val="00CC73F0"/>
    <w:rsid w:val="00CC74DF"/>
    <w:rsid w:val="00CC7531"/>
    <w:rsid w:val="00CC756C"/>
    <w:rsid w:val="00CC7571"/>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29"/>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EE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22"/>
    <w:rsid w:val="00CD05FC"/>
    <w:rsid w:val="00CD0632"/>
    <w:rsid w:val="00CD0639"/>
    <w:rsid w:val="00CD067A"/>
    <w:rsid w:val="00CD06C8"/>
    <w:rsid w:val="00CD06EE"/>
    <w:rsid w:val="00CD0730"/>
    <w:rsid w:val="00CD0803"/>
    <w:rsid w:val="00CD08B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82"/>
    <w:rsid w:val="00CD1997"/>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DC"/>
    <w:rsid w:val="00CD211F"/>
    <w:rsid w:val="00CD212D"/>
    <w:rsid w:val="00CD2193"/>
    <w:rsid w:val="00CD2197"/>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05"/>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E1F"/>
    <w:rsid w:val="00CD2EAA"/>
    <w:rsid w:val="00CD2F6D"/>
    <w:rsid w:val="00CD2F8D"/>
    <w:rsid w:val="00CD305D"/>
    <w:rsid w:val="00CD3067"/>
    <w:rsid w:val="00CD312B"/>
    <w:rsid w:val="00CD316D"/>
    <w:rsid w:val="00CD31E4"/>
    <w:rsid w:val="00CD31F2"/>
    <w:rsid w:val="00CD3205"/>
    <w:rsid w:val="00CD325C"/>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C3"/>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96"/>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17C"/>
    <w:rsid w:val="00CE0217"/>
    <w:rsid w:val="00CE0218"/>
    <w:rsid w:val="00CE0242"/>
    <w:rsid w:val="00CE0247"/>
    <w:rsid w:val="00CE0286"/>
    <w:rsid w:val="00CE028C"/>
    <w:rsid w:val="00CE03BA"/>
    <w:rsid w:val="00CE03CC"/>
    <w:rsid w:val="00CE03D3"/>
    <w:rsid w:val="00CE0482"/>
    <w:rsid w:val="00CE048E"/>
    <w:rsid w:val="00CE04B0"/>
    <w:rsid w:val="00CE051C"/>
    <w:rsid w:val="00CE0567"/>
    <w:rsid w:val="00CE05DF"/>
    <w:rsid w:val="00CE0616"/>
    <w:rsid w:val="00CE068A"/>
    <w:rsid w:val="00CE0696"/>
    <w:rsid w:val="00CE0698"/>
    <w:rsid w:val="00CE0729"/>
    <w:rsid w:val="00CE0733"/>
    <w:rsid w:val="00CE074B"/>
    <w:rsid w:val="00CE07D8"/>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86"/>
    <w:rsid w:val="00CE229B"/>
    <w:rsid w:val="00CE22A8"/>
    <w:rsid w:val="00CE22CD"/>
    <w:rsid w:val="00CE2325"/>
    <w:rsid w:val="00CE24B2"/>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0BC"/>
    <w:rsid w:val="00CE4190"/>
    <w:rsid w:val="00CE4218"/>
    <w:rsid w:val="00CE42B7"/>
    <w:rsid w:val="00CE4465"/>
    <w:rsid w:val="00CE4477"/>
    <w:rsid w:val="00CE44FB"/>
    <w:rsid w:val="00CE461F"/>
    <w:rsid w:val="00CE463A"/>
    <w:rsid w:val="00CE471B"/>
    <w:rsid w:val="00CE475E"/>
    <w:rsid w:val="00CE47A4"/>
    <w:rsid w:val="00CE47C9"/>
    <w:rsid w:val="00CE47E6"/>
    <w:rsid w:val="00CE49C6"/>
    <w:rsid w:val="00CE49D1"/>
    <w:rsid w:val="00CE49FE"/>
    <w:rsid w:val="00CE4A1B"/>
    <w:rsid w:val="00CE4A39"/>
    <w:rsid w:val="00CE4A6B"/>
    <w:rsid w:val="00CE4AE4"/>
    <w:rsid w:val="00CE4B09"/>
    <w:rsid w:val="00CE4BF3"/>
    <w:rsid w:val="00CE4C10"/>
    <w:rsid w:val="00CE4C1A"/>
    <w:rsid w:val="00CE4CDA"/>
    <w:rsid w:val="00CE4D02"/>
    <w:rsid w:val="00CE4D16"/>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62"/>
    <w:rsid w:val="00CE56B5"/>
    <w:rsid w:val="00CE5702"/>
    <w:rsid w:val="00CE5706"/>
    <w:rsid w:val="00CE577A"/>
    <w:rsid w:val="00CE57BF"/>
    <w:rsid w:val="00CE5828"/>
    <w:rsid w:val="00CE58AC"/>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2"/>
    <w:rsid w:val="00CE653C"/>
    <w:rsid w:val="00CE65C3"/>
    <w:rsid w:val="00CE6609"/>
    <w:rsid w:val="00CE6614"/>
    <w:rsid w:val="00CE66A1"/>
    <w:rsid w:val="00CE6727"/>
    <w:rsid w:val="00CE676C"/>
    <w:rsid w:val="00CE67D0"/>
    <w:rsid w:val="00CE67EA"/>
    <w:rsid w:val="00CE68A2"/>
    <w:rsid w:val="00CE68AF"/>
    <w:rsid w:val="00CE68D4"/>
    <w:rsid w:val="00CE6970"/>
    <w:rsid w:val="00CE69C0"/>
    <w:rsid w:val="00CE6A55"/>
    <w:rsid w:val="00CE6B0D"/>
    <w:rsid w:val="00CE6B3B"/>
    <w:rsid w:val="00CE6B3E"/>
    <w:rsid w:val="00CE6B4A"/>
    <w:rsid w:val="00CE6BAD"/>
    <w:rsid w:val="00CE6BBD"/>
    <w:rsid w:val="00CE6BD9"/>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0A"/>
    <w:rsid w:val="00CF0110"/>
    <w:rsid w:val="00CF01BB"/>
    <w:rsid w:val="00CF01DA"/>
    <w:rsid w:val="00CF0246"/>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5C"/>
    <w:rsid w:val="00CF1193"/>
    <w:rsid w:val="00CF1202"/>
    <w:rsid w:val="00CF123D"/>
    <w:rsid w:val="00CF129C"/>
    <w:rsid w:val="00CF1365"/>
    <w:rsid w:val="00CF13B3"/>
    <w:rsid w:val="00CF145D"/>
    <w:rsid w:val="00CF14A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1F"/>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7E"/>
    <w:rsid w:val="00CF33C6"/>
    <w:rsid w:val="00CF33ED"/>
    <w:rsid w:val="00CF3466"/>
    <w:rsid w:val="00CF3473"/>
    <w:rsid w:val="00CF3480"/>
    <w:rsid w:val="00CF3563"/>
    <w:rsid w:val="00CF36A5"/>
    <w:rsid w:val="00CF36B6"/>
    <w:rsid w:val="00CF371E"/>
    <w:rsid w:val="00CF3731"/>
    <w:rsid w:val="00CF37A5"/>
    <w:rsid w:val="00CF37D9"/>
    <w:rsid w:val="00CF3828"/>
    <w:rsid w:val="00CF384C"/>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365"/>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8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3A"/>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4D"/>
    <w:rsid w:val="00CF6D63"/>
    <w:rsid w:val="00CF6D69"/>
    <w:rsid w:val="00CF6DA0"/>
    <w:rsid w:val="00CF6DD4"/>
    <w:rsid w:val="00CF6E29"/>
    <w:rsid w:val="00CF6E33"/>
    <w:rsid w:val="00CF6E88"/>
    <w:rsid w:val="00CF6EB8"/>
    <w:rsid w:val="00CF6F16"/>
    <w:rsid w:val="00CF6F3E"/>
    <w:rsid w:val="00CF6FF9"/>
    <w:rsid w:val="00CF701E"/>
    <w:rsid w:val="00CF7020"/>
    <w:rsid w:val="00CF7029"/>
    <w:rsid w:val="00CF7076"/>
    <w:rsid w:val="00CF71B4"/>
    <w:rsid w:val="00CF7294"/>
    <w:rsid w:val="00CF72B6"/>
    <w:rsid w:val="00CF72C4"/>
    <w:rsid w:val="00CF7320"/>
    <w:rsid w:val="00CF7354"/>
    <w:rsid w:val="00CF736B"/>
    <w:rsid w:val="00CF7435"/>
    <w:rsid w:val="00CF74C5"/>
    <w:rsid w:val="00CF755C"/>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6B"/>
    <w:rsid w:val="00D00298"/>
    <w:rsid w:val="00D002CE"/>
    <w:rsid w:val="00D002D4"/>
    <w:rsid w:val="00D00309"/>
    <w:rsid w:val="00D005AC"/>
    <w:rsid w:val="00D005B6"/>
    <w:rsid w:val="00D005D2"/>
    <w:rsid w:val="00D00671"/>
    <w:rsid w:val="00D0077B"/>
    <w:rsid w:val="00D00782"/>
    <w:rsid w:val="00D0081B"/>
    <w:rsid w:val="00D008C4"/>
    <w:rsid w:val="00D00A08"/>
    <w:rsid w:val="00D00A45"/>
    <w:rsid w:val="00D00A61"/>
    <w:rsid w:val="00D00ACE"/>
    <w:rsid w:val="00D00B09"/>
    <w:rsid w:val="00D00B94"/>
    <w:rsid w:val="00D00BB7"/>
    <w:rsid w:val="00D00BE3"/>
    <w:rsid w:val="00D00C1B"/>
    <w:rsid w:val="00D00CC0"/>
    <w:rsid w:val="00D00CE0"/>
    <w:rsid w:val="00D00E7F"/>
    <w:rsid w:val="00D00E92"/>
    <w:rsid w:val="00D00EAC"/>
    <w:rsid w:val="00D00EBF"/>
    <w:rsid w:val="00D00EF7"/>
    <w:rsid w:val="00D00F39"/>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7D"/>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0"/>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731"/>
    <w:rsid w:val="00D0574C"/>
    <w:rsid w:val="00D05757"/>
    <w:rsid w:val="00D0582C"/>
    <w:rsid w:val="00D058AD"/>
    <w:rsid w:val="00D05917"/>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694"/>
    <w:rsid w:val="00D0773D"/>
    <w:rsid w:val="00D077D0"/>
    <w:rsid w:val="00D077FF"/>
    <w:rsid w:val="00D0787B"/>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9B"/>
    <w:rsid w:val="00D1277D"/>
    <w:rsid w:val="00D12784"/>
    <w:rsid w:val="00D128C6"/>
    <w:rsid w:val="00D129B0"/>
    <w:rsid w:val="00D129B1"/>
    <w:rsid w:val="00D12A28"/>
    <w:rsid w:val="00D12A57"/>
    <w:rsid w:val="00D12A6A"/>
    <w:rsid w:val="00D12AE5"/>
    <w:rsid w:val="00D12AFE"/>
    <w:rsid w:val="00D12B6D"/>
    <w:rsid w:val="00D12C5A"/>
    <w:rsid w:val="00D12C94"/>
    <w:rsid w:val="00D12CAF"/>
    <w:rsid w:val="00D12CE1"/>
    <w:rsid w:val="00D12CE4"/>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4A"/>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58"/>
    <w:rsid w:val="00D15E9E"/>
    <w:rsid w:val="00D15F1A"/>
    <w:rsid w:val="00D16011"/>
    <w:rsid w:val="00D16039"/>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A1"/>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69F"/>
    <w:rsid w:val="00D17817"/>
    <w:rsid w:val="00D1784F"/>
    <w:rsid w:val="00D178DC"/>
    <w:rsid w:val="00D178EE"/>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85"/>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6E"/>
    <w:rsid w:val="00D222EB"/>
    <w:rsid w:val="00D223D0"/>
    <w:rsid w:val="00D224E9"/>
    <w:rsid w:val="00D224EC"/>
    <w:rsid w:val="00D22596"/>
    <w:rsid w:val="00D225BA"/>
    <w:rsid w:val="00D225E7"/>
    <w:rsid w:val="00D225F3"/>
    <w:rsid w:val="00D22611"/>
    <w:rsid w:val="00D22668"/>
    <w:rsid w:val="00D2269D"/>
    <w:rsid w:val="00D22719"/>
    <w:rsid w:val="00D22722"/>
    <w:rsid w:val="00D22725"/>
    <w:rsid w:val="00D227F8"/>
    <w:rsid w:val="00D22816"/>
    <w:rsid w:val="00D22872"/>
    <w:rsid w:val="00D228BC"/>
    <w:rsid w:val="00D228E9"/>
    <w:rsid w:val="00D2297D"/>
    <w:rsid w:val="00D22A13"/>
    <w:rsid w:val="00D22ADA"/>
    <w:rsid w:val="00D22B7F"/>
    <w:rsid w:val="00D22C41"/>
    <w:rsid w:val="00D22C4B"/>
    <w:rsid w:val="00D22CEF"/>
    <w:rsid w:val="00D22DFB"/>
    <w:rsid w:val="00D22E63"/>
    <w:rsid w:val="00D22EF4"/>
    <w:rsid w:val="00D22F2F"/>
    <w:rsid w:val="00D22F3A"/>
    <w:rsid w:val="00D22F8E"/>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31"/>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B4"/>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2A"/>
    <w:rsid w:val="00D24D4E"/>
    <w:rsid w:val="00D24DB2"/>
    <w:rsid w:val="00D24F5C"/>
    <w:rsid w:val="00D24FB2"/>
    <w:rsid w:val="00D25104"/>
    <w:rsid w:val="00D2510F"/>
    <w:rsid w:val="00D2516A"/>
    <w:rsid w:val="00D251BC"/>
    <w:rsid w:val="00D252F2"/>
    <w:rsid w:val="00D2533A"/>
    <w:rsid w:val="00D2536C"/>
    <w:rsid w:val="00D253DA"/>
    <w:rsid w:val="00D253DF"/>
    <w:rsid w:val="00D25492"/>
    <w:rsid w:val="00D25502"/>
    <w:rsid w:val="00D25547"/>
    <w:rsid w:val="00D255D6"/>
    <w:rsid w:val="00D2566A"/>
    <w:rsid w:val="00D25680"/>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77"/>
    <w:rsid w:val="00D27F2B"/>
    <w:rsid w:val="00D27F5C"/>
    <w:rsid w:val="00D27F85"/>
    <w:rsid w:val="00D27FE3"/>
    <w:rsid w:val="00D3004F"/>
    <w:rsid w:val="00D30131"/>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C76"/>
    <w:rsid w:val="00D30C9A"/>
    <w:rsid w:val="00D30D17"/>
    <w:rsid w:val="00D30DC5"/>
    <w:rsid w:val="00D30E22"/>
    <w:rsid w:val="00D30E5D"/>
    <w:rsid w:val="00D30E9F"/>
    <w:rsid w:val="00D30F2B"/>
    <w:rsid w:val="00D30FD3"/>
    <w:rsid w:val="00D31106"/>
    <w:rsid w:val="00D311C9"/>
    <w:rsid w:val="00D31282"/>
    <w:rsid w:val="00D31289"/>
    <w:rsid w:val="00D313F8"/>
    <w:rsid w:val="00D3140E"/>
    <w:rsid w:val="00D31458"/>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E95"/>
    <w:rsid w:val="00D31F17"/>
    <w:rsid w:val="00D31F4A"/>
    <w:rsid w:val="00D320B9"/>
    <w:rsid w:val="00D320DD"/>
    <w:rsid w:val="00D32118"/>
    <w:rsid w:val="00D32155"/>
    <w:rsid w:val="00D3216C"/>
    <w:rsid w:val="00D3218C"/>
    <w:rsid w:val="00D322A5"/>
    <w:rsid w:val="00D32304"/>
    <w:rsid w:val="00D32376"/>
    <w:rsid w:val="00D323CA"/>
    <w:rsid w:val="00D323F0"/>
    <w:rsid w:val="00D3248A"/>
    <w:rsid w:val="00D3258B"/>
    <w:rsid w:val="00D325AE"/>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814"/>
    <w:rsid w:val="00D338A5"/>
    <w:rsid w:val="00D338F0"/>
    <w:rsid w:val="00D33970"/>
    <w:rsid w:val="00D33A4F"/>
    <w:rsid w:val="00D33AEB"/>
    <w:rsid w:val="00D33BBD"/>
    <w:rsid w:val="00D33C23"/>
    <w:rsid w:val="00D33D09"/>
    <w:rsid w:val="00D33D2B"/>
    <w:rsid w:val="00D33DEF"/>
    <w:rsid w:val="00D33DF1"/>
    <w:rsid w:val="00D33E47"/>
    <w:rsid w:val="00D33E5E"/>
    <w:rsid w:val="00D33E77"/>
    <w:rsid w:val="00D33E9A"/>
    <w:rsid w:val="00D33EA7"/>
    <w:rsid w:val="00D33ECE"/>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9E"/>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70D"/>
    <w:rsid w:val="00D357AE"/>
    <w:rsid w:val="00D357CE"/>
    <w:rsid w:val="00D3582D"/>
    <w:rsid w:val="00D35887"/>
    <w:rsid w:val="00D35891"/>
    <w:rsid w:val="00D35894"/>
    <w:rsid w:val="00D3591F"/>
    <w:rsid w:val="00D35926"/>
    <w:rsid w:val="00D35967"/>
    <w:rsid w:val="00D35B45"/>
    <w:rsid w:val="00D35B84"/>
    <w:rsid w:val="00D35C65"/>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90D"/>
    <w:rsid w:val="00D36A28"/>
    <w:rsid w:val="00D36A63"/>
    <w:rsid w:val="00D36B3F"/>
    <w:rsid w:val="00D36BEF"/>
    <w:rsid w:val="00D36C19"/>
    <w:rsid w:val="00D36C78"/>
    <w:rsid w:val="00D36C95"/>
    <w:rsid w:val="00D36D72"/>
    <w:rsid w:val="00D36E5A"/>
    <w:rsid w:val="00D36E9C"/>
    <w:rsid w:val="00D36EF0"/>
    <w:rsid w:val="00D36F3C"/>
    <w:rsid w:val="00D36F46"/>
    <w:rsid w:val="00D36F93"/>
    <w:rsid w:val="00D36FD2"/>
    <w:rsid w:val="00D36FEB"/>
    <w:rsid w:val="00D36FFD"/>
    <w:rsid w:val="00D370EE"/>
    <w:rsid w:val="00D372CF"/>
    <w:rsid w:val="00D3739C"/>
    <w:rsid w:val="00D375D7"/>
    <w:rsid w:val="00D37691"/>
    <w:rsid w:val="00D37698"/>
    <w:rsid w:val="00D3772E"/>
    <w:rsid w:val="00D377C5"/>
    <w:rsid w:val="00D37882"/>
    <w:rsid w:val="00D378C7"/>
    <w:rsid w:val="00D3796C"/>
    <w:rsid w:val="00D3796F"/>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DD"/>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0FF7"/>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631"/>
    <w:rsid w:val="00D41656"/>
    <w:rsid w:val="00D416AE"/>
    <w:rsid w:val="00D416CB"/>
    <w:rsid w:val="00D4170B"/>
    <w:rsid w:val="00D417F1"/>
    <w:rsid w:val="00D41834"/>
    <w:rsid w:val="00D419B1"/>
    <w:rsid w:val="00D41ACC"/>
    <w:rsid w:val="00D41B11"/>
    <w:rsid w:val="00D41B3C"/>
    <w:rsid w:val="00D41C45"/>
    <w:rsid w:val="00D41CD2"/>
    <w:rsid w:val="00D41D7B"/>
    <w:rsid w:val="00D41D8F"/>
    <w:rsid w:val="00D41D92"/>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7E"/>
    <w:rsid w:val="00D42495"/>
    <w:rsid w:val="00D42503"/>
    <w:rsid w:val="00D42534"/>
    <w:rsid w:val="00D4257D"/>
    <w:rsid w:val="00D425D1"/>
    <w:rsid w:val="00D4262A"/>
    <w:rsid w:val="00D42735"/>
    <w:rsid w:val="00D42754"/>
    <w:rsid w:val="00D4277F"/>
    <w:rsid w:val="00D42865"/>
    <w:rsid w:val="00D4292E"/>
    <w:rsid w:val="00D42A17"/>
    <w:rsid w:val="00D42A1E"/>
    <w:rsid w:val="00D42A3C"/>
    <w:rsid w:val="00D42A81"/>
    <w:rsid w:val="00D42AA0"/>
    <w:rsid w:val="00D42B28"/>
    <w:rsid w:val="00D42B66"/>
    <w:rsid w:val="00D42B91"/>
    <w:rsid w:val="00D42BAC"/>
    <w:rsid w:val="00D42C27"/>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BC"/>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C25"/>
    <w:rsid w:val="00D44C35"/>
    <w:rsid w:val="00D44CA6"/>
    <w:rsid w:val="00D44CB5"/>
    <w:rsid w:val="00D44CE6"/>
    <w:rsid w:val="00D44D43"/>
    <w:rsid w:val="00D44D9F"/>
    <w:rsid w:val="00D44F4D"/>
    <w:rsid w:val="00D45014"/>
    <w:rsid w:val="00D450BB"/>
    <w:rsid w:val="00D45160"/>
    <w:rsid w:val="00D45195"/>
    <w:rsid w:val="00D4523D"/>
    <w:rsid w:val="00D4528C"/>
    <w:rsid w:val="00D4529E"/>
    <w:rsid w:val="00D4537E"/>
    <w:rsid w:val="00D45396"/>
    <w:rsid w:val="00D45401"/>
    <w:rsid w:val="00D45516"/>
    <w:rsid w:val="00D4559C"/>
    <w:rsid w:val="00D45628"/>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8"/>
    <w:rsid w:val="00D46A4D"/>
    <w:rsid w:val="00D46A5C"/>
    <w:rsid w:val="00D46AA1"/>
    <w:rsid w:val="00D46B2B"/>
    <w:rsid w:val="00D46B38"/>
    <w:rsid w:val="00D46B4B"/>
    <w:rsid w:val="00D46BAD"/>
    <w:rsid w:val="00D46D37"/>
    <w:rsid w:val="00D46D73"/>
    <w:rsid w:val="00D46E40"/>
    <w:rsid w:val="00D46ECA"/>
    <w:rsid w:val="00D46F21"/>
    <w:rsid w:val="00D46F29"/>
    <w:rsid w:val="00D46FB2"/>
    <w:rsid w:val="00D47066"/>
    <w:rsid w:val="00D470E4"/>
    <w:rsid w:val="00D4725C"/>
    <w:rsid w:val="00D472CE"/>
    <w:rsid w:val="00D473D8"/>
    <w:rsid w:val="00D47403"/>
    <w:rsid w:val="00D4749B"/>
    <w:rsid w:val="00D47537"/>
    <w:rsid w:val="00D47589"/>
    <w:rsid w:val="00D475A1"/>
    <w:rsid w:val="00D47682"/>
    <w:rsid w:val="00D47687"/>
    <w:rsid w:val="00D476D1"/>
    <w:rsid w:val="00D4771D"/>
    <w:rsid w:val="00D4773A"/>
    <w:rsid w:val="00D47764"/>
    <w:rsid w:val="00D4779B"/>
    <w:rsid w:val="00D477AD"/>
    <w:rsid w:val="00D4781D"/>
    <w:rsid w:val="00D47828"/>
    <w:rsid w:val="00D4788A"/>
    <w:rsid w:val="00D47907"/>
    <w:rsid w:val="00D47999"/>
    <w:rsid w:val="00D479B5"/>
    <w:rsid w:val="00D479B8"/>
    <w:rsid w:val="00D47A4E"/>
    <w:rsid w:val="00D47A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3CA"/>
    <w:rsid w:val="00D51416"/>
    <w:rsid w:val="00D51445"/>
    <w:rsid w:val="00D51518"/>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45"/>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AA"/>
    <w:rsid w:val="00D52DC3"/>
    <w:rsid w:val="00D52DDF"/>
    <w:rsid w:val="00D52F17"/>
    <w:rsid w:val="00D52F42"/>
    <w:rsid w:val="00D52FEF"/>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46B"/>
    <w:rsid w:val="00D54558"/>
    <w:rsid w:val="00D54577"/>
    <w:rsid w:val="00D545B9"/>
    <w:rsid w:val="00D545BE"/>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2B3"/>
    <w:rsid w:val="00D552C4"/>
    <w:rsid w:val="00D5532B"/>
    <w:rsid w:val="00D55370"/>
    <w:rsid w:val="00D553C3"/>
    <w:rsid w:val="00D55547"/>
    <w:rsid w:val="00D555A3"/>
    <w:rsid w:val="00D556A1"/>
    <w:rsid w:val="00D556A2"/>
    <w:rsid w:val="00D55750"/>
    <w:rsid w:val="00D5577D"/>
    <w:rsid w:val="00D557E0"/>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0"/>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16"/>
    <w:rsid w:val="00D56A61"/>
    <w:rsid w:val="00D56B4F"/>
    <w:rsid w:val="00D56B65"/>
    <w:rsid w:val="00D56BA8"/>
    <w:rsid w:val="00D56BF8"/>
    <w:rsid w:val="00D56D50"/>
    <w:rsid w:val="00D56D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58"/>
    <w:rsid w:val="00D574B3"/>
    <w:rsid w:val="00D574C9"/>
    <w:rsid w:val="00D5750F"/>
    <w:rsid w:val="00D5759C"/>
    <w:rsid w:val="00D575CD"/>
    <w:rsid w:val="00D57605"/>
    <w:rsid w:val="00D576D9"/>
    <w:rsid w:val="00D57707"/>
    <w:rsid w:val="00D57868"/>
    <w:rsid w:val="00D5799D"/>
    <w:rsid w:val="00D579A9"/>
    <w:rsid w:val="00D57A35"/>
    <w:rsid w:val="00D57AFD"/>
    <w:rsid w:val="00D57B2B"/>
    <w:rsid w:val="00D57B52"/>
    <w:rsid w:val="00D57C58"/>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3B"/>
    <w:rsid w:val="00D612AA"/>
    <w:rsid w:val="00D61301"/>
    <w:rsid w:val="00D613F0"/>
    <w:rsid w:val="00D6145A"/>
    <w:rsid w:val="00D614DA"/>
    <w:rsid w:val="00D6155F"/>
    <w:rsid w:val="00D615DE"/>
    <w:rsid w:val="00D615E4"/>
    <w:rsid w:val="00D61716"/>
    <w:rsid w:val="00D618C4"/>
    <w:rsid w:val="00D61962"/>
    <w:rsid w:val="00D619EF"/>
    <w:rsid w:val="00D61A66"/>
    <w:rsid w:val="00D61AA5"/>
    <w:rsid w:val="00D61B04"/>
    <w:rsid w:val="00D61B5D"/>
    <w:rsid w:val="00D61BE0"/>
    <w:rsid w:val="00D61C77"/>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8BB"/>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57"/>
    <w:rsid w:val="00D63662"/>
    <w:rsid w:val="00D63685"/>
    <w:rsid w:val="00D63763"/>
    <w:rsid w:val="00D63790"/>
    <w:rsid w:val="00D6389B"/>
    <w:rsid w:val="00D63AB7"/>
    <w:rsid w:val="00D63AF8"/>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A8"/>
    <w:rsid w:val="00D66306"/>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B"/>
    <w:rsid w:val="00D701B9"/>
    <w:rsid w:val="00D701EF"/>
    <w:rsid w:val="00D7021F"/>
    <w:rsid w:val="00D7022E"/>
    <w:rsid w:val="00D70284"/>
    <w:rsid w:val="00D70360"/>
    <w:rsid w:val="00D70366"/>
    <w:rsid w:val="00D70433"/>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6F"/>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D6"/>
    <w:rsid w:val="00D74AFB"/>
    <w:rsid w:val="00D74C80"/>
    <w:rsid w:val="00D74CAD"/>
    <w:rsid w:val="00D74CEA"/>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87"/>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30"/>
    <w:rsid w:val="00D762F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81"/>
    <w:rsid w:val="00D80DEF"/>
    <w:rsid w:val="00D80DF1"/>
    <w:rsid w:val="00D80E02"/>
    <w:rsid w:val="00D80E3D"/>
    <w:rsid w:val="00D80F1E"/>
    <w:rsid w:val="00D80FCA"/>
    <w:rsid w:val="00D8100F"/>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28C"/>
    <w:rsid w:val="00D82325"/>
    <w:rsid w:val="00D82327"/>
    <w:rsid w:val="00D8235A"/>
    <w:rsid w:val="00D823E6"/>
    <w:rsid w:val="00D82430"/>
    <w:rsid w:val="00D82446"/>
    <w:rsid w:val="00D824BE"/>
    <w:rsid w:val="00D825B1"/>
    <w:rsid w:val="00D8266D"/>
    <w:rsid w:val="00D8267A"/>
    <w:rsid w:val="00D826D2"/>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BE1"/>
    <w:rsid w:val="00D83C07"/>
    <w:rsid w:val="00D83C48"/>
    <w:rsid w:val="00D83C52"/>
    <w:rsid w:val="00D83D33"/>
    <w:rsid w:val="00D83D61"/>
    <w:rsid w:val="00D83D94"/>
    <w:rsid w:val="00D83E3E"/>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49"/>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A5"/>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5C"/>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583"/>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8F"/>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C0B"/>
    <w:rsid w:val="00D94CC0"/>
    <w:rsid w:val="00D94D52"/>
    <w:rsid w:val="00D94F2B"/>
    <w:rsid w:val="00D94F50"/>
    <w:rsid w:val="00D94F60"/>
    <w:rsid w:val="00D94FC1"/>
    <w:rsid w:val="00D94FCE"/>
    <w:rsid w:val="00D94FF0"/>
    <w:rsid w:val="00D950C2"/>
    <w:rsid w:val="00D951AD"/>
    <w:rsid w:val="00D95391"/>
    <w:rsid w:val="00D953E5"/>
    <w:rsid w:val="00D95401"/>
    <w:rsid w:val="00D95407"/>
    <w:rsid w:val="00D95422"/>
    <w:rsid w:val="00D95566"/>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E99"/>
    <w:rsid w:val="00D97F44"/>
    <w:rsid w:val="00D97F8A"/>
    <w:rsid w:val="00D97FCB"/>
    <w:rsid w:val="00DA0240"/>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916"/>
    <w:rsid w:val="00DA1949"/>
    <w:rsid w:val="00DA1A19"/>
    <w:rsid w:val="00DA1A32"/>
    <w:rsid w:val="00DA1A77"/>
    <w:rsid w:val="00DA1AB9"/>
    <w:rsid w:val="00DA1AFB"/>
    <w:rsid w:val="00DA1B95"/>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57"/>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98"/>
    <w:rsid w:val="00DA46D5"/>
    <w:rsid w:val="00DA46DF"/>
    <w:rsid w:val="00DA46EF"/>
    <w:rsid w:val="00DA477E"/>
    <w:rsid w:val="00DA47CC"/>
    <w:rsid w:val="00DA48E3"/>
    <w:rsid w:val="00DA4905"/>
    <w:rsid w:val="00DA4927"/>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0"/>
    <w:rsid w:val="00DA4F43"/>
    <w:rsid w:val="00DA4F48"/>
    <w:rsid w:val="00DA4F59"/>
    <w:rsid w:val="00DA4FA9"/>
    <w:rsid w:val="00DA4FC0"/>
    <w:rsid w:val="00DA4FEB"/>
    <w:rsid w:val="00DA50F9"/>
    <w:rsid w:val="00DA5159"/>
    <w:rsid w:val="00DA517C"/>
    <w:rsid w:val="00DA518C"/>
    <w:rsid w:val="00DA51E4"/>
    <w:rsid w:val="00DA5223"/>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3C"/>
    <w:rsid w:val="00DA6A5F"/>
    <w:rsid w:val="00DA6A92"/>
    <w:rsid w:val="00DA6AAF"/>
    <w:rsid w:val="00DA6B2E"/>
    <w:rsid w:val="00DA6B35"/>
    <w:rsid w:val="00DA6BFF"/>
    <w:rsid w:val="00DA6C19"/>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3D"/>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3E5"/>
    <w:rsid w:val="00DB0401"/>
    <w:rsid w:val="00DB0417"/>
    <w:rsid w:val="00DB047E"/>
    <w:rsid w:val="00DB04B1"/>
    <w:rsid w:val="00DB0639"/>
    <w:rsid w:val="00DB069B"/>
    <w:rsid w:val="00DB069E"/>
    <w:rsid w:val="00DB0734"/>
    <w:rsid w:val="00DB0756"/>
    <w:rsid w:val="00DB07C4"/>
    <w:rsid w:val="00DB07EB"/>
    <w:rsid w:val="00DB07F3"/>
    <w:rsid w:val="00DB084D"/>
    <w:rsid w:val="00DB0860"/>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C47"/>
    <w:rsid w:val="00DB1CE1"/>
    <w:rsid w:val="00DB1D92"/>
    <w:rsid w:val="00DB1E07"/>
    <w:rsid w:val="00DB1E37"/>
    <w:rsid w:val="00DB1F02"/>
    <w:rsid w:val="00DB1F8C"/>
    <w:rsid w:val="00DB204B"/>
    <w:rsid w:val="00DB2088"/>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BB"/>
    <w:rsid w:val="00DB2975"/>
    <w:rsid w:val="00DB29F5"/>
    <w:rsid w:val="00DB2A02"/>
    <w:rsid w:val="00DB2A16"/>
    <w:rsid w:val="00DB2A74"/>
    <w:rsid w:val="00DB2B3F"/>
    <w:rsid w:val="00DB2BA5"/>
    <w:rsid w:val="00DB2D31"/>
    <w:rsid w:val="00DB2D3B"/>
    <w:rsid w:val="00DB2EFE"/>
    <w:rsid w:val="00DB2F0B"/>
    <w:rsid w:val="00DB2F0C"/>
    <w:rsid w:val="00DB2F8D"/>
    <w:rsid w:val="00DB2F8E"/>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886"/>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0C9"/>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3A1"/>
    <w:rsid w:val="00DB6404"/>
    <w:rsid w:val="00DB641C"/>
    <w:rsid w:val="00DB6454"/>
    <w:rsid w:val="00DB6501"/>
    <w:rsid w:val="00DB6558"/>
    <w:rsid w:val="00DB65B5"/>
    <w:rsid w:val="00DB6611"/>
    <w:rsid w:val="00DB664D"/>
    <w:rsid w:val="00DB66C1"/>
    <w:rsid w:val="00DB66E1"/>
    <w:rsid w:val="00DB6729"/>
    <w:rsid w:val="00DB676C"/>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C5"/>
    <w:rsid w:val="00DB7AFE"/>
    <w:rsid w:val="00DB7BAC"/>
    <w:rsid w:val="00DB7C02"/>
    <w:rsid w:val="00DB7C6F"/>
    <w:rsid w:val="00DB7C8A"/>
    <w:rsid w:val="00DB7C9A"/>
    <w:rsid w:val="00DB7CD4"/>
    <w:rsid w:val="00DB7D34"/>
    <w:rsid w:val="00DB7D8C"/>
    <w:rsid w:val="00DB7EAA"/>
    <w:rsid w:val="00DB7EAB"/>
    <w:rsid w:val="00DB7EB9"/>
    <w:rsid w:val="00DB7EF2"/>
    <w:rsid w:val="00DB7F2B"/>
    <w:rsid w:val="00DB7F37"/>
    <w:rsid w:val="00DB7F40"/>
    <w:rsid w:val="00DB7F54"/>
    <w:rsid w:val="00DB7F94"/>
    <w:rsid w:val="00DC000E"/>
    <w:rsid w:val="00DC00FC"/>
    <w:rsid w:val="00DC013C"/>
    <w:rsid w:val="00DC0201"/>
    <w:rsid w:val="00DC0248"/>
    <w:rsid w:val="00DC02DF"/>
    <w:rsid w:val="00DC02E6"/>
    <w:rsid w:val="00DC02F4"/>
    <w:rsid w:val="00DC0320"/>
    <w:rsid w:val="00DC0322"/>
    <w:rsid w:val="00DC0343"/>
    <w:rsid w:val="00DC03BB"/>
    <w:rsid w:val="00DC03EA"/>
    <w:rsid w:val="00DC03F3"/>
    <w:rsid w:val="00DC041E"/>
    <w:rsid w:val="00DC0497"/>
    <w:rsid w:val="00DC04F6"/>
    <w:rsid w:val="00DC05BD"/>
    <w:rsid w:val="00DC05D5"/>
    <w:rsid w:val="00DC067D"/>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E4E"/>
    <w:rsid w:val="00DC0E5C"/>
    <w:rsid w:val="00DC0E66"/>
    <w:rsid w:val="00DC0E7A"/>
    <w:rsid w:val="00DC0E89"/>
    <w:rsid w:val="00DC0E90"/>
    <w:rsid w:val="00DC0EFB"/>
    <w:rsid w:val="00DC0F11"/>
    <w:rsid w:val="00DC1011"/>
    <w:rsid w:val="00DC10C7"/>
    <w:rsid w:val="00DC1108"/>
    <w:rsid w:val="00DC1129"/>
    <w:rsid w:val="00DC113B"/>
    <w:rsid w:val="00DC1195"/>
    <w:rsid w:val="00DC11C5"/>
    <w:rsid w:val="00DC120D"/>
    <w:rsid w:val="00DC12C5"/>
    <w:rsid w:val="00DC138E"/>
    <w:rsid w:val="00DC13CC"/>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F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8EA"/>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58"/>
    <w:rsid w:val="00DC4388"/>
    <w:rsid w:val="00DC4450"/>
    <w:rsid w:val="00DC448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326"/>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B7"/>
    <w:rsid w:val="00DC7F82"/>
    <w:rsid w:val="00DC7FE3"/>
    <w:rsid w:val="00DD0088"/>
    <w:rsid w:val="00DD01FE"/>
    <w:rsid w:val="00DD0259"/>
    <w:rsid w:val="00DD0267"/>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3D"/>
    <w:rsid w:val="00DD13AF"/>
    <w:rsid w:val="00DD1401"/>
    <w:rsid w:val="00DD1422"/>
    <w:rsid w:val="00DD14AA"/>
    <w:rsid w:val="00DD1584"/>
    <w:rsid w:val="00DD15D0"/>
    <w:rsid w:val="00DD15D7"/>
    <w:rsid w:val="00DD15FB"/>
    <w:rsid w:val="00DD169E"/>
    <w:rsid w:val="00DD16F5"/>
    <w:rsid w:val="00DD1822"/>
    <w:rsid w:val="00DD1872"/>
    <w:rsid w:val="00DD19A2"/>
    <w:rsid w:val="00DD19C3"/>
    <w:rsid w:val="00DD19EF"/>
    <w:rsid w:val="00DD1ACD"/>
    <w:rsid w:val="00DD1B2F"/>
    <w:rsid w:val="00DD1BB7"/>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8E"/>
    <w:rsid w:val="00DD37E7"/>
    <w:rsid w:val="00DD37EC"/>
    <w:rsid w:val="00DD3A41"/>
    <w:rsid w:val="00DD3A49"/>
    <w:rsid w:val="00DD3A63"/>
    <w:rsid w:val="00DD3B2F"/>
    <w:rsid w:val="00DD3B33"/>
    <w:rsid w:val="00DD3B89"/>
    <w:rsid w:val="00DD3BFC"/>
    <w:rsid w:val="00DD3C1A"/>
    <w:rsid w:val="00DD3CB7"/>
    <w:rsid w:val="00DD3D78"/>
    <w:rsid w:val="00DD3DBF"/>
    <w:rsid w:val="00DD3E2F"/>
    <w:rsid w:val="00DD3E3B"/>
    <w:rsid w:val="00DD3F0C"/>
    <w:rsid w:val="00DD4060"/>
    <w:rsid w:val="00DD4085"/>
    <w:rsid w:val="00DD40F1"/>
    <w:rsid w:val="00DD410B"/>
    <w:rsid w:val="00DD4135"/>
    <w:rsid w:val="00DD4157"/>
    <w:rsid w:val="00DD4181"/>
    <w:rsid w:val="00DD427F"/>
    <w:rsid w:val="00DD429A"/>
    <w:rsid w:val="00DD42AE"/>
    <w:rsid w:val="00DD4328"/>
    <w:rsid w:val="00DD4366"/>
    <w:rsid w:val="00DD439D"/>
    <w:rsid w:val="00DD43AD"/>
    <w:rsid w:val="00DD43B0"/>
    <w:rsid w:val="00DD43B4"/>
    <w:rsid w:val="00DD4407"/>
    <w:rsid w:val="00DD441C"/>
    <w:rsid w:val="00DD4454"/>
    <w:rsid w:val="00DD4457"/>
    <w:rsid w:val="00DD44EC"/>
    <w:rsid w:val="00DD44F8"/>
    <w:rsid w:val="00DD450A"/>
    <w:rsid w:val="00DD4524"/>
    <w:rsid w:val="00DD4547"/>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0A4"/>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C1D"/>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8C2"/>
    <w:rsid w:val="00DE1A0D"/>
    <w:rsid w:val="00DE1A45"/>
    <w:rsid w:val="00DE1A69"/>
    <w:rsid w:val="00DE1ACC"/>
    <w:rsid w:val="00DE1AD9"/>
    <w:rsid w:val="00DE1B14"/>
    <w:rsid w:val="00DE1B89"/>
    <w:rsid w:val="00DE1B99"/>
    <w:rsid w:val="00DE1BB0"/>
    <w:rsid w:val="00DE1C85"/>
    <w:rsid w:val="00DE1C9C"/>
    <w:rsid w:val="00DE1CBB"/>
    <w:rsid w:val="00DE1DD2"/>
    <w:rsid w:val="00DE1E2B"/>
    <w:rsid w:val="00DE1EB9"/>
    <w:rsid w:val="00DE1F55"/>
    <w:rsid w:val="00DE1FE1"/>
    <w:rsid w:val="00DE2036"/>
    <w:rsid w:val="00DE20A7"/>
    <w:rsid w:val="00DE2182"/>
    <w:rsid w:val="00DE21DF"/>
    <w:rsid w:val="00DE2241"/>
    <w:rsid w:val="00DE22EB"/>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2F"/>
    <w:rsid w:val="00DE3450"/>
    <w:rsid w:val="00DE34FA"/>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34"/>
    <w:rsid w:val="00DE6796"/>
    <w:rsid w:val="00DE67B5"/>
    <w:rsid w:val="00DE67F9"/>
    <w:rsid w:val="00DE6822"/>
    <w:rsid w:val="00DE682C"/>
    <w:rsid w:val="00DE68D1"/>
    <w:rsid w:val="00DE68F0"/>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8"/>
    <w:rsid w:val="00DE6E43"/>
    <w:rsid w:val="00DE6E93"/>
    <w:rsid w:val="00DE6EFA"/>
    <w:rsid w:val="00DE6F0E"/>
    <w:rsid w:val="00DE6F34"/>
    <w:rsid w:val="00DE6F43"/>
    <w:rsid w:val="00DE6F4F"/>
    <w:rsid w:val="00DE704D"/>
    <w:rsid w:val="00DE70C8"/>
    <w:rsid w:val="00DE70F9"/>
    <w:rsid w:val="00DE710A"/>
    <w:rsid w:val="00DE71F3"/>
    <w:rsid w:val="00DE7204"/>
    <w:rsid w:val="00DE722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96"/>
    <w:rsid w:val="00DE7B15"/>
    <w:rsid w:val="00DE7BC0"/>
    <w:rsid w:val="00DE7D28"/>
    <w:rsid w:val="00DE7D5E"/>
    <w:rsid w:val="00DE7E3A"/>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0"/>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B"/>
    <w:rsid w:val="00DF27BF"/>
    <w:rsid w:val="00DF27E2"/>
    <w:rsid w:val="00DF2887"/>
    <w:rsid w:val="00DF29C0"/>
    <w:rsid w:val="00DF2A45"/>
    <w:rsid w:val="00DF2AB1"/>
    <w:rsid w:val="00DF2C58"/>
    <w:rsid w:val="00DF2D8D"/>
    <w:rsid w:val="00DF2EC0"/>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8F"/>
    <w:rsid w:val="00DF38A9"/>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7D"/>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AE"/>
    <w:rsid w:val="00DF68B5"/>
    <w:rsid w:val="00DF68E8"/>
    <w:rsid w:val="00DF6973"/>
    <w:rsid w:val="00DF6999"/>
    <w:rsid w:val="00DF69E5"/>
    <w:rsid w:val="00DF6A13"/>
    <w:rsid w:val="00DF6A2C"/>
    <w:rsid w:val="00DF6AAD"/>
    <w:rsid w:val="00DF6B18"/>
    <w:rsid w:val="00DF6C21"/>
    <w:rsid w:val="00DF6C5D"/>
    <w:rsid w:val="00DF6C64"/>
    <w:rsid w:val="00DF6C6E"/>
    <w:rsid w:val="00DF6CFD"/>
    <w:rsid w:val="00DF6D20"/>
    <w:rsid w:val="00DF6D22"/>
    <w:rsid w:val="00DF6D2A"/>
    <w:rsid w:val="00DF6D48"/>
    <w:rsid w:val="00DF6E65"/>
    <w:rsid w:val="00DF6F1B"/>
    <w:rsid w:val="00DF6F26"/>
    <w:rsid w:val="00DF6F39"/>
    <w:rsid w:val="00DF6FCC"/>
    <w:rsid w:val="00DF6FD3"/>
    <w:rsid w:val="00DF6FE7"/>
    <w:rsid w:val="00DF6FEE"/>
    <w:rsid w:val="00DF7012"/>
    <w:rsid w:val="00DF7077"/>
    <w:rsid w:val="00DF717D"/>
    <w:rsid w:val="00DF7180"/>
    <w:rsid w:val="00DF719B"/>
    <w:rsid w:val="00DF72F3"/>
    <w:rsid w:val="00DF7340"/>
    <w:rsid w:val="00DF74FC"/>
    <w:rsid w:val="00DF753C"/>
    <w:rsid w:val="00DF75C9"/>
    <w:rsid w:val="00DF767B"/>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2B"/>
    <w:rsid w:val="00DF7A75"/>
    <w:rsid w:val="00DF7A92"/>
    <w:rsid w:val="00DF7A9A"/>
    <w:rsid w:val="00DF7B1D"/>
    <w:rsid w:val="00DF7B8D"/>
    <w:rsid w:val="00DF7B9C"/>
    <w:rsid w:val="00DF7C5D"/>
    <w:rsid w:val="00DF7C71"/>
    <w:rsid w:val="00DF7D20"/>
    <w:rsid w:val="00DF7D34"/>
    <w:rsid w:val="00DF7DA8"/>
    <w:rsid w:val="00DF7E6C"/>
    <w:rsid w:val="00DF7EBC"/>
    <w:rsid w:val="00DF7F29"/>
    <w:rsid w:val="00DF7F7E"/>
    <w:rsid w:val="00DF7F8E"/>
    <w:rsid w:val="00E0004F"/>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6C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58"/>
    <w:rsid w:val="00E01395"/>
    <w:rsid w:val="00E01437"/>
    <w:rsid w:val="00E014DA"/>
    <w:rsid w:val="00E01703"/>
    <w:rsid w:val="00E01729"/>
    <w:rsid w:val="00E01734"/>
    <w:rsid w:val="00E018D5"/>
    <w:rsid w:val="00E01925"/>
    <w:rsid w:val="00E01A33"/>
    <w:rsid w:val="00E01AB1"/>
    <w:rsid w:val="00E01AC1"/>
    <w:rsid w:val="00E01ACF"/>
    <w:rsid w:val="00E01AEE"/>
    <w:rsid w:val="00E01B33"/>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D11"/>
    <w:rsid w:val="00E02D5D"/>
    <w:rsid w:val="00E02D66"/>
    <w:rsid w:val="00E02E55"/>
    <w:rsid w:val="00E02E90"/>
    <w:rsid w:val="00E02E96"/>
    <w:rsid w:val="00E02FB8"/>
    <w:rsid w:val="00E03035"/>
    <w:rsid w:val="00E03054"/>
    <w:rsid w:val="00E030F0"/>
    <w:rsid w:val="00E0318A"/>
    <w:rsid w:val="00E0326A"/>
    <w:rsid w:val="00E032F7"/>
    <w:rsid w:val="00E03350"/>
    <w:rsid w:val="00E033CE"/>
    <w:rsid w:val="00E03438"/>
    <w:rsid w:val="00E034F3"/>
    <w:rsid w:val="00E03524"/>
    <w:rsid w:val="00E03599"/>
    <w:rsid w:val="00E035C2"/>
    <w:rsid w:val="00E0364F"/>
    <w:rsid w:val="00E036D0"/>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0C0"/>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CA1"/>
    <w:rsid w:val="00E06D64"/>
    <w:rsid w:val="00E06E33"/>
    <w:rsid w:val="00E06E58"/>
    <w:rsid w:val="00E06EC1"/>
    <w:rsid w:val="00E06EF0"/>
    <w:rsid w:val="00E06F06"/>
    <w:rsid w:val="00E06F12"/>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07F77"/>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F"/>
    <w:rsid w:val="00E13D9E"/>
    <w:rsid w:val="00E13DF4"/>
    <w:rsid w:val="00E13E14"/>
    <w:rsid w:val="00E13F03"/>
    <w:rsid w:val="00E13FAD"/>
    <w:rsid w:val="00E1401F"/>
    <w:rsid w:val="00E14063"/>
    <w:rsid w:val="00E14102"/>
    <w:rsid w:val="00E14128"/>
    <w:rsid w:val="00E14258"/>
    <w:rsid w:val="00E1429C"/>
    <w:rsid w:val="00E14355"/>
    <w:rsid w:val="00E143A9"/>
    <w:rsid w:val="00E14415"/>
    <w:rsid w:val="00E14472"/>
    <w:rsid w:val="00E14624"/>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2E8"/>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E9"/>
    <w:rsid w:val="00E161F3"/>
    <w:rsid w:val="00E1620B"/>
    <w:rsid w:val="00E1620E"/>
    <w:rsid w:val="00E1630E"/>
    <w:rsid w:val="00E16402"/>
    <w:rsid w:val="00E16449"/>
    <w:rsid w:val="00E164B2"/>
    <w:rsid w:val="00E164E3"/>
    <w:rsid w:val="00E16550"/>
    <w:rsid w:val="00E1655E"/>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F1"/>
    <w:rsid w:val="00E17014"/>
    <w:rsid w:val="00E171BE"/>
    <w:rsid w:val="00E172D8"/>
    <w:rsid w:val="00E17375"/>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2FF"/>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4D"/>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A1"/>
    <w:rsid w:val="00E230CD"/>
    <w:rsid w:val="00E230F8"/>
    <w:rsid w:val="00E2314A"/>
    <w:rsid w:val="00E23157"/>
    <w:rsid w:val="00E2318E"/>
    <w:rsid w:val="00E231C2"/>
    <w:rsid w:val="00E231EB"/>
    <w:rsid w:val="00E23296"/>
    <w:rsid w:val="00E232CA"/>
    <w:rsid w:val="00E232D0"/>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76"/>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8C"/>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FB"/>
    <w:rsid w:val="00E27A0D"/>
    <w:rsid w:val="00E27A73"/>
    <w:rsid w:val="00E27C36"/>
    <w:rsid w:val="00E27C65"/>
    <w:rsid w:val="00E27CC0"/>
    <w:rsid w:val="00E27E34"/>
    <w:rsid w:val="00E27E42"/>
    <w:rsid w:val="00E27F6B"/>
    <w:rsid w:val="00E30098"/>
    <w:rsid w:val="00E300BD"/>
    <w:rsid w:val="00E300CB"/>
    <w:rsid w:val="00E30114"/>
    <w:rsid w:val="00E301A5"/>
    <w:rsid w:val="00E301BC"/>
    <w:rsid w:val="00E3022C"/>
    <w:rsid w:val="00E30263"/>
    <w:rsid w:val="00E30265"/>
    <w:rsid w:val="00E302A9"/>
    <w:rsid w:val="00E302F1"/>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C"/>
    <w:rsid w:val="00E31F37"/>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B"/>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DE"/>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69"/>
    <w:rsid w:val="00E3618D"/>
    <w:rsid w:val="00E361CB"/>
    <w:rsid w:val="00E36289"/>
    <w:rsid w:val="00E362D0"/>
    <w:rsid w:val="00E3630A"/>
    <w:rsid w:val="00E363B3"/>
    <w:rsid w:val="00E3654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240"/>
    <w:rsid w:val="00E3727C"/>
    <w:rsid w:val="00E37296"/>
    <w:rsid w:val="00E372B9"/>
    <w:rsid w:val="00E373A5"/>
    <w:rsid w:val="00E37435"/>
    <w:rsid w:val="00E374F5"/>
    <w:rsid w:val="00E3756B"/>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5CF"/>
    <w:rsid w:val="00E4063C"/>
    <w:rsid w:val="00E40663"/>
    <w:rsid w:val="00E406DF"/>
    <w:rsid w:val="00E407A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E"/>
    <w:rsid w:val="00E41BC2"/>
    <w:rsid w:val="00E41C6E"/>
    <w:rsid w:val="00E41CE4"/>
    <w:rsid w:val="00E41CE7"/>
    <w:rsid w:val="00E41D57"/>
    <w:rsid w:val="00E41E0E"/>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99"/>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259"/>
    <w:rsid w:val="00E43352"/>
    <w:rsid w:val="00E4335C"/>
    <w:rsid w:val="00E433C1"/>
    <w:rsid w:val="00E4341D"/>
    <w:rsid w:val="00E4343B"/>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C2"/>
    <w:rsid w:val="00E43D27"/>
    <w:rsid w:val="00E43EF8"/>
    <w:rsid w:val="00E43F32"/>
    <w:rsid w:val="00E43F96"/>
    <w:rsid w:val="00E44075"/>
    <w:rsid w:val="00E44120"/>
    <w:rsid w:val="00E44288"/>
    <w:rsid w:val="00E442F4"/>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1D"/>
    <w:rsid w:val="00E45238"/>
    <w:rsid w:val="00E4529D"/>
    <w:rsid w:val="00E45300"/>
    <w:rsid w:val="00E453CE"/>
    <w:rsid w:val="00E453D1"/>
    <w:rsid w:val="00E453E7"/>
    <w:rsid w:val="00E45492"/>
    <w:rsid w:val="00E4554D"/>
    <w:rsid w:val="00E4562E"/>
    <w:rsid w:val="00E456AA"/>
    <w:rsid w:val="00E45728"/>
    <w:rsid w:val="00E45889"/>
    <w:rsid w:val="00E458BC"/>
    <w:rsid w:val="00E458D9"/>
    <w:rsid w:val="00E45B3C"/>
    <w:rsid w:val="00E45B45"/>
    <w:rsid w:val="00E45C07"/>
    <w:rsid w:val="00E45C72"/>
    <w:rsid w:val="00E45CD6"/>
    <w:rsid w:val="00E45D0F"/>
    <w:rsid w:val="00E45ECA"/>
    <w:rsid w:val="00E45EE5"/>
    <w:rsid w:val="00E45F01"/>
    <w:rsid w:val="00E45F07"/>
    <w:rsid w:val="00E45F49"/>
    <w:rsid w:val="00E45F9E"/>
    <w:rsid w:val="00E46002"/>
    <w:rsid w:val="00E4603B"/>
    <w:rsid w:val="00E46091"/>
    <w:rsid w:val="00E460A8"/>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84"/>
    <w:rsid w:val="00E501ED"/>
    <w:rsid w:val="00E502A8"/>
    <w:rsid w:val="00E50350"/>
    <w:rsid w:val="00E50383"/>
    <w:rsid w:val="00E504AC"/>
    <w:rsid w:val="00E504E4"/>
    <w:rsid w:val="00E504FB"/>
    <w:rsid w:val="00E50718"/>
    <w:rsid w:val="00E50747"/>
    <w:rsid w:val="00E5075C"/>
    <w:rsid w:val="00E50833"/>
    <w:rsid w:val="00E5087E"/>
    <w:rsid w:val="00E509BE"/>
    <w:rsid w:val="00E509C4"/>
    <w:rsid w:val="00E50A68"/>
    <w:rsid w:val="00E50AAF"/>
    <w:rsid w:val="00E50B12"/>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6E"/>
    <w:rsid w:val="00E51219"/>
    <w:rsid w:val="00E5123E"/>
    <w:rsid w:val="00E51340"/>
    <w:rsid w:val="00E51346"/>
    <w:rsid w:val="00E513B4"/>
    <w:rsid w:val="00E514BA"/>
    <w:rsid w:val="00E5157C"/>
    <w:rsid w:val="00E515E2"/>
    <w:rsid w:val="00E515FF"/>
    <w:rsid w:val="00E51702"/>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89"/>
    <w:rsid w:val="00E51E9E"/>
    <w:rsid w:val="00E51EFD"/>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0C"/>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8B"/>
    <w:rsid w:val="00E54EE9"/>
    <w:rsid w:val="00E54FD3"/>
    <w:rsid w:val="00E54FE3"/>
    <w:rsid w:val="00E5501B"/>
    <w:rsid w:val="00E55029"/>
    <w:rsid w:val="00E55044"/>
    <w:rsid w:val="00E5506C"/>
    <w:rsid w:val="00E55075"/>
    <w:rsid w:val="00E55089"/>
    <w:rsid w:val="00E55171"/>
    <w:rsid w:val="00E55233"/>
    <w:rsid w:val="00E552AA"/>
    <w:rsid w:val="00E55305"/>
    <w:rsid w:val="00E553A6"/>
    <w:rsid w:val="00E553FD"/>
    <w:rsid w:val="00E5544C"/>
    <w:rsid w:val="00E5545E"/>
    <w:rsid w:val="00E5556F"/>
    <w:rsid w:val="00E555E1"/>
    <w:rsid w:val="00E55763"/>
    <w:rsid w:val="00E557E0"/>
    <w:rsid w:val="00E5584F"/>
    <w:rsid w:val="00E5585C"/>
    <w:rsid w:val="00E55892"/>
    <w:rsid w:val="00E558BB"/>
    <w:rsid w:val="00E55906"/>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5EB"/>
    <w:rsid w:val="00E576F9"/>
    <w:rsid w:val="00E57727"/>
    <w:rsid w:val="00E57763"/>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9E"/>
    <w:rsid w:val="00E629BB"/>
    <w:rsid w:val="00E62AFC"/>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AF4"/>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6A6"/>
    <w:rsid w:val="00E646AA"/>
    <w:rsid w:val="00E646F7"/>
    <w:rsid w:val="00E64705"/>
    <w:rsid w:val="00E64765"/>
    <w:rsid w:val="00E64813"/>
    <w:rsid w:val="00E648BE"/>
    <w:rsid w:val="00E648C0"/>
    <w:rsid w:val="00E64914"/>
    <w:rsid w:val="00E64946"/>
    <w:rsid w:val="00E64AAF"/>
    <w:rsid w:val="00E64ABA"/>
    <w:rsid w:val="00E64AF8"/>
    <w:rsid w:val="00E64AFA"/>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A9"/>
    <w:rsid w:val="00E6745D"/>
    <w:rsid w:val="00E67487"/>
    <w:rsid w:val="00E674DF"/>
    <w:rsid w:val="00E674E2"/>
    <w:rsid w:val="00E674EF"/>
    <w:rsid w:val="00E67573"/>
    <w:rsid w:val="00E67598"/>
    <w:rsid w:val="00E6760B"/>
    <w:rsid w:val="00E67666"/>
    <w:rsid w:val="00E67761"/>
    <w:rsid w:val="00E6776C"/>
    <w:rsid w:val="00E677BE"/>
    <w:rsid w:val="00E6787C"/>
    <w:rsid w:val="00E678A6"/>
    <w:rsid w:val="00E678B1"/>
    <w:rsid w:val="00E678CE"/>
    <w:rsid w:val="00E678DB"/>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70015"/>
    <w:rsid w:val="00E70063"/>
    <w:rsid w:val="00E700A5"/>
    <w:rsid w:val="00E700DF"/>
    <w:rsid w:val="00E70226"/>
    <w:rsid w:val="00E702CA"/>
    <w:rsid w:val="00E704CB"/>
    <w:rsid w:val="00E704FF"/>
    <w:rsid w:val="00E7053A"/>
    <w:rsid w:val="00E70570"/>
    <w:rsid w:val="00E7061A"/>
    <w:rsid w:val="00E70657"/>
    <w:rsid w:val="00E70813"/>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9A7"/>
    <w:rsid w:val="00E72A35"/>
    <w:rsid w:val="00E72A53"/>
    <w:rsid w:val="00E72A8C"/>
    <w:rsid w:val="00E72ACA"/>
    <w:rsid w:val="00E72BB8"/>
    <w:rsid w:val="00E72BD0"/>
    <w:rsid w:val="00E72BEB"/>
    <w:rsid w:val="00E72C78"/>
    <w:rsid w:val="00E72C8B"/>
    <w:rsid w:val="00E72C8F"/>
    <w:rsid w:val="00E72D05"/>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DD"/>
    <w:rsid w:val="00E73699"/>
    <w:rsid w:val="00E736A4"/>
    <w:rsid w:val="00E736C2"/>
    <w:rsid w:val="00E738A5"/>
    <w:rsid w:val="00E738B9"/>
    <w:rsid w:val="00E738D1"/>
    <w:rsid w:val="00E73A41"/>
    <w:rsid w:val="00E73A58"/>
    <w:rsid w:val="00E73BD2"/>
    <w:rsid w:val="00E73C65"/>
    <w:rsid w:val="00E73C70"/>
    <w:rsid w:val="00E73CB7"/>
    <w:rsid w:val="00E73CBE"/>
    <w:rsid w:val="00E73CC0"/>
    <w:rsid w:val="00E73CD5"/>
    <w:rsid w:val="00E73CDB"/>
    <w:rsid w:val="00E73D1D"/>
    <w:rsid w:val="00E73E1A"/>
    <w:rsid w:val="00E73E2E"/>
    <w:rsid w:val="00E73F10"/>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8E1"/>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6A"/>
    <w:rsid w:val="00E756D0"/>
    <w:rsid w:val="00E756E2"/>
    <w:rsid w:val="00E757E4"/>
    <w:rsid w:val="00E757FF"/>
    <w:rsid w:val="00E758DE"/>
    <w:rsid w:val="00E7593E"/>
    <w:rsid w:val="00E759C8"/>
    <w:rsid w:val="00E759E0"/>
    <w:rsid w:val="00E75A6A"/>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16F"/>
    <w:rsid w:val="00E77220"/>
    <w:rsid w:val="00E772A6"/>
    <w:rsid w:val="00E772AF"/>
    <w:rsid w:val="00E772BF"/>
    <w:rsid w:val="00E773B7"/>
    <w:rsid w:val="00E773CB"/>
    <w:rsid w:val="00E773FE"/>
    <w:rsid w:val="00E77431"/>
    <w:rsid w:val="00E774DA"/>
    <w:rsid w:val="00E7752B"/>
    <w:rsid w:val="00E7752C"/>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B6"/>
    <w:rsid w:val="00E811BA"/>
    <w:rsid w:val="00E81263"/>
    <w:rsid w:val="00E8127F"/>
    <w:rsid w:val="00E812E1"/>
    <w:rsid w:val="00E813A1"/>
    <w:rsid w:val="00E814FF"/>
    <w:rsid w:val="00E81528"/>
    <w:rsid w:val="00E81535"/>
    <w:rsid w:val="00E8154D"/>
    <w:rsid w:val="00E8157A"/>
    <w:rsid w:val="00E815CF"/>
    <w:rsid w:val="00E815DE"/>
    <w:rsid w:val="00E8166A"/>
    <w:rsid w:val="00E81699"/>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53B"/>
    <w:rsid w:val="00E83607"/>
    <w:rsid w:val="00E83656"/>
    <w:rsid w:val="00E83710"/>
    <w:rsid w:val="00E83717"/>
    <w:rsid w:val="00E83770"/>
    <w:rsid w:val="00E837A3"/>
    <w:rsid w:val="00E837DD"/>
    <w:rsid w:val="00E83898"/>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E16"/>
    <w:rsid w:val="00E84E2E"/>
    <w:rsid w:val="00E84E4A"/>
    <w:rsid w:val="00E84EAD"/>
    <w:rsid w:val="00E84EFF"/>
    <w:rsid w:val="00E84F47"/>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8B4"/>
    <w:rsid w:val="00E8594D"/>
    <w:rsid w:val="00E8599F"/>
    <w:rsid w:val="00E85A18"/>
    <w:rsid w:val="00E85B5B"/>
    <w:rsid w:val="00E85C77"/>
    <w:rsid w:val="00E85CAA"/>
    <w:rsid w:val="00E85CD9"/>
    <w:rsid w:val="00E85D53"/>
    <w:rsid w:val="00E85D5C"/>
    <w:rsid w:val="00E85E43"/>
    <w:rsid w:val="00E85F1E"/>
    <w:rsid w:val="00E85F95"/>
    <w:rsid w:val="00E86085"/>
    <w:rsid w:val="00E860CD"/>
    <w:rsid w:val="00E860D0"/>
    <w:rsid w:val="00E86127"/>
    <w:rsid w:val="00E86134"/>
    <w:rsid w:val="00E86138"/>
    <w:rsid w:val="00E861C9"/>
    <w:rsid w:val="00E8626E"/>
    <w:rsid w:val="00E86287"/>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AFA"/>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5E"/>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DE3"/>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A3"/>
    <w:rsid w:val="00E915BB"/>
    <w:rsid w:val="00E9162E"/>
    <w:rsid w:val="00E91641"/>
    <w:rsid w:val="00E91732"/>
    <w:rsid w:val="00E91740"/>
    <w:rsid w:val="00E91780"/>
    <w:rsid w:val="00E917F4"/>
    <w:rsid w:val="00E91805"/>
    <w:rsid w:val="00E91895"/>
    <w:rsid w:val="00E91935"/>
    <w:rsid w:val="00E91964"/>
    <w:rsid w:val="00E91A84"/>
    <w:rsid w:val="00E91A85"/>
    <w:rsid w:val="00E91AC7"/>
    <w:rsid w:val="00E91B68"/>
    <w:rsid w:val="00E91B8B"/>
    <w:rsid w:val="00E91BA6"/>
    <w:rsid w:val="00E91CAC"/>
    <w:rsid w:val="00E91CD8"/>
    <w:rsid w:val="00E91D94"/>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E1"/>
    <w:rsid w:val="00E92C1C"/>
    <w:rsid w:val="00E92C84"/>
    <w:rsid w:val="00E92C91"/>
    <w:rsid w:val="00E92C9A"/>
    <w:rsid w:val="00E92CB4"/>
    <w:rsid w:val="00E92D2C"/>
    <w:rsid w:val="00E92D6A"/>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A2"/>
    <w:rsid w:val="00E93B1A"/>
    <w:rsid w:val="00E93B3F"/>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445"/>
    <w:rsid w:val="00E9444D"/>
    <w:rsid w:val="00E944C0"/>
    <w:rsid w:val="00E9458D"/>
    <w:rsid w:val="00E94724"/>
    <w:rsid w:val="00E94743"/>
    <w:rsid w:val="00E94755"/>
    <w:rsid w:val="00E947A8"/>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A1"/>
    <w:rsid w:val="00E94DB8"/>
    <w:rsid w:val="00E94E10"/>
    <w:rsid w:val="00E94E16"/>
    <w:rsid w:val="00E94E36"/>
    <w:rsid w:val="00E94EA8"/>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4E1"/>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658"/>
    <w:rsid w:val="00EA06C7"/>
    <w:rsid w:val="00EA0705"/>
    <w:rsid w:val="00EA07B8"/>
    <w:rsid w:val="00EA07C7"/>
    <w:rsid w:val="00EA0816"/>
    <w:rsid w:val="00EA08AC"/>
    <w:rsid w:val="00EA08BB"/>
    <w:rsid w:val="00EA093E"/>
    <w:rsid w:val="00EA0A56"/>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15"/>
    <w:rsid w:val="00EA2F5D"/>
    <w:rsid w:val="00EA2F70"/>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A2"/>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E9"/>
    <w:rsid w:val="00EA7606"/>
    <w:rsid w:val="00EA7610"/>
    <w:rsid w:val="00EA7746"/>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CC3"/>
    <w:rsid w:val="00EA7D00"/>
    <w:rsid w:val="00EA7D67"/>
    <w:rsid w:val="00EA7DA5"/>
    <w:rsid w:val="00EA7E16"/>
    <w:rsid w:val="00EA7E37"/>
    <w:rsid w:val="00EA7E38"/>
    <w:rsid w:val="00EA7E97"/>
    <w:rsid w:val="00EA7EC9"/>
    <w:rsid w:val="00EB0129"/>
    <w:rsid w:val="00EB02E3"/>
    <w:rsid w:val="00EB0395"/>
    <w:rsid w:val="00EB03F0"/>
    <w:rsid w:val="00EB05DB"/>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B2"/>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DE2"/>
    <w:rsid w:val="00EB3E09"/>
    <w:rsid w:val="00EB3E73"/>
    <w:rsid w:val="00EB3E7C"/>
    <w:rsid w:val="00EB3EF3"/>
    <w:rsid w:val="00EB3F1B"/>
    <w:rsid w:val="00EB3FB8"/>
    <w:rsid w:val="00EB4002"/>
    <w:rsid w:val="00EB4009"/>
    <w:rsid w:val="00EB400C"/>
    <w:rsid w:val="00EB4029"/>
    <w:rsid w:val="00EB4109"/>
    <w:rsid w:val="00EB4165"/>
    <w:rsid w:val="00EB41A9"/>
    <w:rsid w:val="00EB41FE"/>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965"/>
    <w:rsid w:val="00EB5ACF"/>
    <w:rsid w:val="00EB5BF1"/>
    <w:rsid w:val="00EB5CA0"/>
    <w:rsid w:val="00EB5CF0"/>
    <w:rsid w:val="00EB5D26"/>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56"/>
    <w:rsid w:val="00EB6991"/>
    <w:rsid w:val="00EB6A07"/>
    <w:rsid w:val="00EB6AAF"/>
    <w:rsid w:val="00EB6AE5"/>
    <w:rsid w:val="00EB6B8C"/>
    <w:rsid w:val="00EB6C17"/>
    <w:rsid w:val="00EB6D9D"/>
    <w:rsid w:val="00EB6E0F"/>
    <w:rsid w:val="00EB6E72"/>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6DB"/>
    <w:rsid w:val="00EB776B"/>
    <w:rsid w:val="00EB7770"/>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A5"/>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A19"/>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C6"/>
    <w:rsid w:val="00EC16D4"/>
    <w:rsid w:val="00EC1775"/>
    <w:rsid w:val="00EC18B3"/>
    <w:rsid w:val="00EC18E2"/>
    <w:rsid w:val="00EC1954"/>
    <w:rsid w:val="00EC19C6"/>
    <w:rsid w:val="00EC19D6"/>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B81"/>
    <w:rsid w:val="00EC2C11"/>
    <w:rsid w:val="00EC2C2B"/>
    <w:rsid w:val="00EC2C60"/>
    <w:rsid w:val="00EC2CED"/>
    <w:rsid w:val="00EC3000"/>
    <w:rsid w:val="00EC31D0"/>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CC"/>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B6"/>
    <w:rsid w:val="00EC44E9"/>
    <w:rsid w:val="00EC4576"/>
    <w:rsid w:val="00EC4627"/>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4B"/>
    <w:rsid w:val="00EC5180"/>
    <w:rsid w:val="00EC521E"/>
    <w:rsid w:val="00EC5299"/>
    <w:rsid w:val="00EC52A8"/>
    <w:rsid w:val="00EC5352"/>
    <w:rsid w:val="00EC53CF"/>
    <w:rsid w:val="00EC5488"/>
    <w:rsid w:val="00EC54DC"/>
    <w:rsid w:val="00EC54E0"/>
    <w:rsid w:val="00EC54E4"/>
    <w:rsid w:val="00EC5588"/>
    <w:rsid w:val="00EC55A1"/>
    <w:rsid w:val="00EC55EA"/>
    <w:rsid w:val="00EC560D"/>
    <w:rsid w:val="00EC5643"/>
    <w:rsid w:val="00EC5794"/>
    <w:rsid w:val="00EC57A9"/>
    <w:rsid w:val="00EC57DC"/>
    <w:rsid w:val="00EC5850"/>
    <w:rsid w:val="00EC5A05"/>
    <w:rsid w:val="00EC5A57"/>
    <w:rsid w:val="00EC5A76"/>
    <w:rsid w:val="00EC5AE0"/>
    <w:rsid w:val="00EC5B6E"/>
    <w:rsid w:val="00EC5BDA"/>
    <w:rsid w:val="00EC5BEB"/>
    <w:rsid w:val="00EC5C24"/>
    <w:rsid w:val="00EC5C8D"/>
    <w:rsid w:val="00EC5CF2"/>
    <w:rsid w:val="00EC5D01"/>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5F0"/>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3B"/>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01"/>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2B"/>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E5B"/>
    <w:rsid w:val="00ED2F03"/>
    <w:rsid w:val="00ED2F7D"/>
    <w:rsid w:val="00ED3013"/>
    <w:rsid w:val="00ED30C6"/>
    <w:rsid w:val="00ED318D"/>
    <w:rsid w:val="00ED31EE"/>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2A"/>
    <w:rsid w:val="00ED5031"/>
    <w:rsid w:val="00ED5032"/>
    <w:rsid w:val="00ED5037"/>
    <w:rsid w:val="00ED511A"/>
    <w:rsid w:val="00ED516F"/>
    <w:rsid w:val="00ED5172"/>
    <w:rsid w:val="00ED5194"/>
    <w:rsid w:val="00ED519E"/>
    <w:rsid w:val="00ED51C0"/>
    <w:rsid w:val="00ED51CE"/>
    <w:rsid w:val="00ED51E2"/>
    <w:rsid w:val="00ED5284"/>
    <w:rsid w:val="00ED52ED"/>
    <w:rsid w:val="00ED53AB"/>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50"/>
    <w:rsid w:val="00ED5D63"/>
    <w:rsid w:val="00ED5DF0"/>
    <w:rsid w:val="00ED5E3F"/>
    <w:rsid w:val="00ED5E8F"/>
    <w:rsid w:val="00ED5F38"/>
    <w:rsid w:val="00ED5F53"/>
    <w:rsid w:val="00ED60A5"/>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6B4"/>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3C"/>
    <w:rsid w:val="00ED6A46"/>
    <w:rsid w:val="00ED6A66"/>
    <w:rsid w:val="00ED6BB0"/>
    <w:rsid w:val="00ED6D53"/>
    <w:rsid w:val="00ED6DAD"/>
    <w:rsid w:val="00ED6DCF"/>
    <w:rsid w:val="00ED6DF5"/>
    <w:rsid w:val="00ED6E0D"/>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9F"/>
    <w:rsid w:val="00ED7BE0"/>
    <w:rsid w:val="00ED7C55"/>
    <w:rsid w:val="00ED7C87"/>
    <w:rsid w:val="00ED7CE0"/>
    <w:rsid w:val="00ED7CFC"/>
    <w:rsid w:val="00ED7D13"/>
    <w:rsid w:val="00ED7D16"/>
    <w:rsid w:val="00ED7D1C"/>
    <w:rsid w:val="00ED7D78"/>
    <w:rsid w:val="00ED7DA4"/>
    <w:rsid w:val="00ED7E2A"/>
    <w:rsid w:val="00ED7E3C"/>
    <w:rsid w:val="00ED7E7C"/>
    <w:rsid w:val="00ED7F39"/>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2B"/>
    <w:rsid w:val="00EE0A4B"/>
    <w:rsid w:val="00EE0B10"/>
    <w:rsid w:val="00EE0C16"/>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9C4"/>
    <w:rsid w:val="00EE1A7A"/>
    <w:rsid w:val="00EE1AC0"/>
    <w:rsid w:val="00EE1ACF"/>
    <w:rsid w:val="00EE1B8D"/>
    <w:rsid w:val="00EE1BA2"/>
    <w:rsid w:val="00EE1C13"/>
    <w:rsid w:val="00EE1C2F"/>
    <w:rsid w:val="00EE1C36"/>
    <w:rsid w:val="00EE1C92"/>
    <w:rsid w:val="00EE1CD5"/>
    <w:rsid w:val="00EE1D71"/>
    <w:rsid w:val="00EE1E0D"/>
    <w:rsid w:val="00EE1E13"/>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83"/>
    <w:rsid w:val="00EE2548"/>
    <w:rsid w:val="00EE25B2"/>
    <w:rsid w:val="00EE2666"/>
    <w:rsid w:val="00EE2667"/>
    <w:rsid w:val="00EE268E"/>
    <w:rsid w:val="00EE26F3"/>
    <w:rsid w:val="00EE2730"/>
    <w:rsid w:val="00EE280D"/>
    <w:rsid w:val="00EE2932"/>
    <w:rsid w:val="00EE293F"/>
    <w:rsid w:val="00EE2970"/>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F0F"/>
    <w:rsid w:val="00EE2F1E"/>
    <w:rsid w:val="00EE2F66"/>
    <w:rsid w:val="00EE2FC8"/>
    <w:rsid w:val="00EE2FCC"/>
    <w:rsid w:val="00EE3083"/>
    <w:rsid w:val="00EE3087"/>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E0A"/>
    <w:rsid w:val="00EE3E24"/>
    <w:rsid w:val="00EE3E9C"/>
    <w:rsid w:val="00EE3EDC"/>
    <w:rsid w:val="00EE3EFF"/>
    <w:rsid w:val="00EE3F39"/>
    <w:rsid w:val="00EE3FF1"/>
    <w:rsid w:val="00EE4030"/>
    <w:rsid w:val="00EE4041"/>
    <w:rsid w:val="00EE40A2"/>
    <w:rsid w:val="00EE40F6"/>
    <w:rsid w:val="00EE40F9"/>
    <w:rsid w:val="00EE4106"/>
    <w:rsid w:val="00EE417C"/>
    <w:rsid w:val="00EE4264"/>
    <w:rsid w:val="00EE4324"/>
    <w:rsid w:val="00EE43BE"/>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980"/>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83"/>
    <w:rsid w:val="00EE5EA7"/>
    <w:rsid w:val="00EE5F5A"/>
    <w:rsid w:val="00EE5F5D"/>
    <w:rsid w:val="00EE5F73"/>
    <w:rsid w:val="00EE5F77"/>
    <w:rsid w:val="00EE5FBB"/>
    <w:rsid w:val="00EE60F0"/>
    <w:rsid w:val="00EE610E"/>
    <w:rsid w:val="00EE613C"/>
    <w:rsid w:val="00EE6233"/>
    <w:rsid w:val="00EE626E"/>
    <w:rsid w:val="00EE632F"/>
    <w:rsid w:val="00EE6383"/>
    <w:rsid w:val="00EE6396"/>
    <w:rsid w:val="00EE63D9"/>
    <w:rsid w:val="00EE6489"/>
    <w:rsid w:val="00EE64B1"/>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EF"/>
    <w:rsid w:val="00EE6D0D"/>
    <w:rsid w:val="00EE6D4E"/>
    <w:rsid w:val="00EE6E90"/>
    <w:rsid w:val="00EE6E97"/>
    <w:rsid w:val="00EE6F4D"/>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EB"/>
    <w:rsid w:val="00EE780D"/>
    <w:rsid w:val="00EE7840"/>
    <w:rsid w:val="00EE787A"/>
    <w:rsid w:val="00EE78D3"/>
    <w:rsid w:val="00EE78FC"/>
    <w:rsid w:val="00EE7926"/>
    <w:rsid w:val="00EE7ABF"/>
    <w:rsid w:val="00EE7B84"/>
    <w:rsid w:val="00EE7C57"/>
    <w:rsid w:val="00EE7CCC"/>
    <w:rsid w:val="00EE7CCD"/>
    <w:rsid w:val="00EE7D81"/>
    <w:rsid w:val="00EE7D9D"/>
    <w:rsid w:val="00EE7DA7"/>
    <w:rsid w:val="00EE7E05"/>
    <w:rsid w:val="00EE7E82"/>
    <w:rsid w:val="00EE7F3E"/>
    <w:rsid w:val="00EE7F5B"/>
    <w:rsid w:val="00EE7F9D"/>
    <w:rsid w:val="00EE7FC2"/>
    <w:rsid w:val="00EE7FCC"/>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E"/>
    <w:rsid w:val="00EF20B0"/>
    <w:rsid w:val="00EF213A"/>
    <w:rsid w:val="00EF216D"/>
    <w:rsid w:val="00EF2188"/>
    <w:rsid w:val="00EF227A"/>
    <w:rsid w:val="00EF239A"/>
    <w:rsid w:val="00EF2475"/>
    <w:rsid w:val="00EF2521"/>
    <w:rsid w:val="00EF2537"/>
    <w:rsid w:val="00EF272C"/>
    <w:rsid w:val="00EF2749"/>
    <w:rsid w:val="00EF284A"/>
    <w:rsid w:val="00EF284D"/>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A7"/>
    <w:rsid w:val="00EF3BF9"/>
    <w:rsid w:val="00EF3C19"/>
    <w:rsid w:val="00EF3C2C"/>
    <w:rsid w:val="00EF3C34"/>
    <w:rsid w:val="00EF3CC6"/>
    <w:rsid w:val="00EF3CDF"/>
    <w:rsid w:val="00EF3D2F"/>
    <w:rsid w:val="00EF3E10"/>
    <w:rsid w:val="00EF3E1D"/>
    <w:rsid w:val="00EF3E3B"/>
    <w:rsid w:val="00EF3EB6"/>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7D1"/>
    <w:rsid w:val="00EF5806"/>
    <w:rsid w:val="00EF58EF"/>
    <w:rsid w:val="00EF5914"/>
    <w:rsid w:val="00EF5941"/>
    <w:rsid w:val="00EF5967"/>
    <w:rsid w:val="00EF5A67"/>
    <w:rsid w:val="00EF5BA7"/>
    <w:rsid w:val="00EF5BAD"/>
    <w:rsid w:val="00EF5BD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09"/>
    <w:rsid w:val="00EF6E79"/>
    <w:rsid w:val="00EF6F97"/>
    <w:rsid w:val="00EF7000"/>
    <w:rsid w:val="00EF7024"/>
    <w:rsid w:val="00EF7113"/>
    <w:rsid w:val="00EF7147"/>
    <w:rsid w:val="00EF7162"/>
    <w:rsid w:val="00EF7173"/>
    <w:rsid w:val="00EF72AA"/>
    <w:rsid w:val="00EF72B3"/>
    <w:rsid w:val="00EF72CC"/>
    <w:rsid w:val="00EF7319"/>
    <w:rsid w:val="00EF7321"/>
    <w:rsid w:val="00EF73C4"/>
    <w:rsid w:val="00EF73EF"/>
    <w:rsid w:val="00EF74CF"/>
    <w:rsid w:val="00EF753F"/>
    <w:rsid w:val="00EF755E"/>
    <w:rsid w:val="00EF75A7"/>
    <w:rsid w:val="00EF75E1"/>
    <w:rsid w:val="00EF7615"/>
    <w:rsid w:val="00EF766E"/>
    <w:rsid w:val="00EF7677"/>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F000AB"/>
    <w:rsid w:val="00F00101"/>
    <w:rsid w:val="00F00149"/>
    <w:rsid w:val="00F0022A"/>
    <w:rsid w:val="00F002E3"/>
    <w:rsid w:val="00F0037B"/>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6B"/>
    <w:rsid w:val="00F00D7E"/>
    <w:rsid w:val="00F00E0E"/>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5A"/>
    <w:rsid w:val="00F019C8"/>
    <w:rsid w:val="00F01A19"/>
    <w:rsid w:val="00F01A30"/>
    <w:rsid w:val="00F01A62"/>
    <w:rsid w:val="00F01AF2"/>
    <w:rsid w:val="00F01D44"/>
    <w:rsid w:val="00F01F4D"/>
    <w:rsid w:val="00F01FE8"/>
    <w:rsid w:val="00F02030"/>
    <w:rsid w:val="00F0208C"/>
    <w:rsid w:val="00F02170"/>
    <w:rsid w:val="00F02186"/>
    <w:rsid w:val="00F0220D"/>
    <w:rsid w:val="00F02331"/>
    <w:rsid w:val="00F02364"/>
    <w:rsid w:val="00F0246A"/>
    <w:rsid w:val="00F02519"/>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0D"/>
    <w:rsid w:val="00F02AED"/>
    <w:rsid w:val="00F02AF9"/>
    <w:rsid w:val="00F02B57"/>
    <w:rsid w:val="00F02B90"/>
    <w:rsid w:val="00F02C00"/>
    <w:rsid w:val="00F02CA6"/>
    <w:rsid w:val="00F02D04"/>
    <w:rsid w:val="00F02D78"/>
    <w:rsid w:val="00F02DBC"/>
    <w:rsid w:val="00F02DD6"/>
    <w:rsid w:val="00F02DF4"/>
    <w:rsid w:val="00F02E5D"/>
    <w:rsid w:val="00F02EFE"/>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BA6"/>
    <w:rsid w:val="00F03C30"/>
    <w:rsid w:val="00F03C68"/>
    <w:rsid w:val="00F03CC1"/>
    <w:rsid w:val="00F03CD9"/>
    <w:rsid w:val="00F03D21"/>
    <w:rsid w:val="00F03DD1"/>
    <w:rsid w:val="00F03E5C"/>
    <w:rsid w:val="00F03E7C"/>
    <w:rsid w:val="00F03EB0"/>
    <w:rsid w:val="00F03F01"/>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D"/>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6E"/>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6B2"/>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2BB"/>
    <w:rsid w:val="00F07331"/>
    <w:rsid w:val="00F07339"/>
    <w:rsid w:val="00F073D3"/>
    <w:rsid w:val="00F0740F"/>
    <w:rsid w:val="00F07528"/>
    <w:rsid w:val="00F0755C"/>
    <w:rsid w:val="00F075A8"/>
    <w:rsid w:val="00F075CA"/>
    <w:rsid w:val="00F0762C"/>
    <w:rsid w:val="00F0768C"/>
    <w:rsid w:val="00F07695"/>
    <w:rsid w:val="00F076ED"/>
    <w:rsid w:val="00F07703"/>
    <w:rsid w:val="00F07731"/>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9F6"/>
    <w:rsid w:val="00F10A5B"/>
    <w:rsid w:val="00F10AA3"/>
    <w:rsid w:val="00F10AFB"/>
    <w:rsid w:val="00F10B19"/>
    <w:rsid w:val="00F10B2B"/>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0F"/>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F23"/>
    <w:rsid w:val="00F11F89"/>
    <w:rsid w:val="00F1201E"/>
    <w:rsid w:val="00F12021"/>
    <w:rsid w:val="00F1214A"/>
    <w:rsid w:val="00F12159"/>
    <w:rsid w:val="00F12181"/>
    <w:rsid w:val="00F12215"/>
    <w:rsid w:val="00F12246"/>
    <w:rsid w:val="00F12256"/>
    <w:rsid w:val="00F12266"/>
    <w:rsid w:val="00F12302"/>
    <w:rsid w:val="00F12328"/>
    <w:rsid w:val="00F12361"/>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AD"/>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5B9"/>
    <w:rsid w:val="00F135C0"/>
    <w:rsid w:val="00F13754"/>
    <w:rsid w:val="00F13919"/>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83A"/>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E8"/>
    <w:rsid w:val="00F1545F"/>
    <w:rsid w:val="00F154F1"/>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42"/>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9E3"/>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40"/>
    <w:rsid w:val="00F2129E"/>
    <w:rsid w:val="00F21431"/>
    <w:rsid w:val="00F21487"/>
    <w:rsid w:val="00F214BD"/>
    <w:rsid w:val="00F214DC"/>
    <w:rsid w:val="00F2155E"/>
    <w:rsid w:val="00F215A4"/>
    <w:rsid w:val="00F215FA"/>
    <w:rsid w:val="00F2166D"/>
    <w:rsid w:val="00F216B7"/>
    <w:rsid w:val="00F21783"/>
    <w:rsid w:val="00F21A3A"/>
    <w:rsid w:val="00F21A6C"/>
    <w:rsid w:val="00F21ACE"/>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2BD"/>
    <w:rsid w:val="00F22357"/>
    <w:rsid w:val="00F223FC"/>
    <w:rsid w:val="00F22415"/>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5F"/>
    <w:rsid w:val="00F22C63"/>
    <w:rsid w:val="00F22C78"/>
    <w:rsid w:val="00F22CBC"/>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C3"/>
    <w:rsid w:val="00F2334A"/>
    <w:rsid w:val="00F2334C"/>
    <w:rsid w:val="00F23394"/>
    <w:rsid w:val="00F233F1"/>
    <w:rsid w:val="00F2345D"/>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0"/>
    <w:rsid w:val="00F23E31"/>
    <w:rsid w:val="00F23E61"/>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AF8"/>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4F95"/>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8B6"/>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B7"/>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E2"/>
    <w:rsid w:val="00F276FE"/>
    <w:rsid w:val="00F27724"/>
    <w:rsid w:val="00F27763"/>
    <w:rsid w:val="00F277F4"/>
    <w:rsid w:val="00F278A3"/>
    <w:rsid w:val="00F27947"/>
    <w:rsid w:val="00F27960"/>
    <w:rsid w:val="00F2799F"/>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76"/>
    <w:rsid w:val="00F27FDA"/>
    <w:rsid w:val="00F27FE2"/>
    <w:rsid w:val="00F30035"/>
    <w:rsid w:val="00F30090"/>
    <w:rsid w:val="00F300D4"/>
    <w:rsid w:val="00F30196"/>
    <w:rsid w:val="00F3019A"/>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795"/>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80"/>
    <w:rsid w:val="00F32496"/>
    <w:rsid w:val="00F3253D"/>
    <w:rsid w:val="00F3262C"/>
    <w:rsid w:val="00F32635"/>
    <w:rsid w:val="00F32645"/>
    <w:rsid w:val="00F3268C"/>
    <w:rsid w:val="00F326B3"/>
    <w:rsid w:val="00F326F3"/>
    <w:rsid w:val="00F3275C"/>
    <w:rsid w:val="00F32799"/>
    <w:rsid w:val="00F3286C"/>
    <w:rsid w:val="00F329CC"/>
    <w:rsid w:val="00F329E1"/>
    <w:rsid w:val="00F329F3"/>
    <w:rsid w:val="00F32AA8"/>
    <w:rsid w:val="00F32ACE"/>
    <w:rsid w:val="00F32B13"/>
    <w:rsid w:val="00F32B2B"/>
    <w:rsid w:val="00F32B41"/>
    <w:rsid w:val="00F32BC4"/>
    <w:rsid w:val="00F32C05"/>
    <w:rsid w:val="00F32C6B"/>
    <w:rsid w:val="00F32C84"/>
    <w:rsid w:val="00F32E0A"/>
    <w:rsid w:val="00F32E7F"/>
    <w:rsid w:val="00F32E97"/>
    <w:rsid w:val="00F3302E"/>
    <w:rsid w:val="00F33077"/>
    <w:rsid w:val="00F331D9"/>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8E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EF0"/>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205"/>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315"/>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D0"/>
    <w:rsid w:val="00F43926"/>
    <w:rsid w:val="00F43941"/>
    <w:rsid w:val="00F4399B"/>
    <w:rsid w:val="00F439A4"/>
    <w:rsid w:val="00F43AD2"/>
    <w:rsid w:val="00F43B12"/>
    <w:rsid w:val="00F43B29"/>
    <w:rsid w:val="00F43B4A"/>
    <w:rsid w:val="00F43BB0"/>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37"/>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80"/>
    <w:rsid w:val="00F45E94"/>
    <w:rsid w:val="00F45ED1"/>
    <w:rsid w:val="00F45F7E"/>
    <w:rsid w:val="00F45F80"/>
    <w:rsid w:val="00F45FA1"/>
    <w:rsid w:val="00F45FD9"/>
    <w:rsid w:val="00F46136"/>
    <w:rsid w:val="00F46241"/>
    <w:rsid w:val="00F46312"/>
    <w:rsid w:val="00F463A2"/>
    <w:rsid w:val="00F4648C"/>
    <w:rsid w:val="00F46491"/>
    <w:rsid w:val="00F4654B"/>
    <w:rsid w:val="00F46558"/>
    <w:rsid w:val="00F465CD"/>
    <w:rsid w:val="00F465EF"/>
    <w:rsid w:val="00F46632"/>
    <w:rsid w:val="00F46733"/>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DC"/>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875"/>
    <w:rsid w:val="00F478A5"/>
    <w:rsid w:val="00F478DA"/>
    <w:rsid w:val="00F479A4"/>
    <w:rsid w:val="00F479BE"/>
    <w:rsid w:val="00F47A7D"/>
    <w:rsid w:val="00F47A88"/>
    <w:rsid w:val="00F47AB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E6"/>
    <w:rsid w:val="00F50059"/>
    <w:rsid w:val="00F50090"/>
    <w:rsid w:val="00F5009E"/>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1E"/>
    <w:rsid w:val="00F521CF"/>
    <w:rsid w:val="00F5236B"/>
    <w:rsid w:val="00F5239D"/>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E01"/>
    <w:rsid w:val="00F52E47"/>
    <w:rsid w:val="00F52EF7"/>
    <w:rsid w:val="00F52F6B"/>
    <w:rsid w:val="00F52F74"/>
    <w:rsid w:val="00F52FBB"/>
    <w:rsid w:val="00F52FE7"/>
    <w:rsid w:val="00F53196"/>
    <w:rsid w:val="00F5319A"/>
    <w:rsid w:val="00F531F2"/>
    <w:rsid w:val="00F53204"/>
    <w:rsid w:val="00F53241"/>
    <w:rsid w:val="00F53262"/>
    <w:rsid w:val="00F532AA"/>
    <w:rsid w:val="00F532AD"/>
    <w:rsid w:val="00F532E1"/>
    <w:rsid w:val="00F532EA"/>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941"/>
    <w:rsid w:val="00F539C3"/>
    <w:rsid w:val="00F539FD"/>
    <w:rsid w:val="00F53A59"/>
    <w:rsid w:val="00F53D79"/>
    <w:rsid w:val="00F53DA8"/>
    <w:rsid w:val="00F53E30"/>
    <w:rsid w:val="00F53FEA"/>
    <w:rsid w:val="00F5405D"/>
    <w:rsid w:val="00F5406C"/>
    <w:rsid w:val="00F5406D"/>
    <w:rsid w:val="00F54073"/>
    <w:rsid w:val="00F540C6"/>
    <w:rsid w:val="00F540CC"/>
    <w:rsid w:val="00F540D6"/>
    <w:rsid w:val="00F540F9"/>
    <w:rsid w:val="00F54115"/>
    <w:rsid w:val="00F5411C"/>
    <w:rsid w:val="00F5412C"/>
    <w:rsid w:val="00F54158"/>
    <w:rsid w:val="00F5425F"/>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102"/>
    <w:rsid w:val="00F5523C"/>
    <w:rsid w:val="00F552BC"/>
    <w:rsid w:val="00F552DB"/>
    <w:rsid w:val="00F55301"/>
    <w:rsid w:val="00F55306"/>
    <w:rsid w:val="00F5547A"/>
    <w:rsid w:val="00F554F1"/>
    <w:rsid w:val="00F5562D"/>
    <w:rsid w:val="00F5567E"/>
    <w:rsid w:val="00F556BB"/>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D"/>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91"/>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4A"/>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B4"/>
    <w:rsid w:val="00F60CD2"/>
    <w:rsid w:val="00F60D1D"/>
    <w:rsid w:val="00F60D8C"/>
    <w:rsid w:val="00F60DBC"/>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93"/>
    <w:rsid w:val="00F626F9"/>
    <w:rsid w:val="00F6283B"/>
    <w:rsid w:val="00F6293B"/>
    <w:rsid w:val="00F6299F"/>
    <w:rsid w:val="00F62B8A"/>
    <w:rsid w:val="00F62BF2"/>
    <w:rsid w:val="00F62BF6"/>
    <w:rsid w:val="00F62BFA"/>
    <w:rsid w:val="00F62C27"/>
    <w:rsid w:val="00F62C91"/>
    <w:rsid w:val="00F62CC6"/>
    <w:rsid w:val="00F62CFC"/>
    <w:rsid w:val="00F62D5A"/>
    <w:rsid w:val="00F62D62"/>
    <w:rsid w:val="00F62DC4"/>
    <w:rsid w:val="00F62E09"/>
    <w:rsid w:val="00F62E4F"/>
    <w:rsid w:val="00F62E75"/>
    <w:rsid w:val="00F62EA1"/>
    <w:rsid w:val="00F62EAA"/>
    <w:rsid w:val="00F62F0F"/>
    <w:rsid w:val="00F6302B"/>
    <w:rsid w:val="00F63098"/>
    <w:rsid w:val="00F6312F"/>
    <w:rsid w:val="00F6330E"/>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B88"/>
    <w:rsid w:val="00F64CAD"/>
    <w:rsid w:val="00F64CE2"/>
    <w:rsid w:val="00F64D23"/>
    <w:rsid w:val="00F64E17"/>
    <w:rsid w:val="00F64E3A"/>
    <w:rsid w:val="00F64F3B"/>
    <w:rsid w:val="00F650A9"/>
    <w:rsid w:val="00F6510A"/>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F"/>
    <w:rsid w:val="00F67F88"/>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858"/>
    <w:rsid w:val="00F7094A"/>
    <w:rsid w:val="00F709C4"/>
    <w:rsid w:val="00F70A32"/>
    <w:rsid w:val="00F70A3B"/>
    <w:rsid w:val="00F70A85"/>
    <w:rsid w:val="00F70B69"/>
    <w:rsid w:val="00F70BDC"/>
    <w:rsid w:val="00F70C77"/>
    <w:rsid w:val="00F70D37"/>
    <w:rsid w:val="00F70F24"/>
    <w:rsid w:val="00F70F4A"/>
    <w:rsid w:val="00F7103A"/>
    <w:rsid w:val="00F71080"/>
    <w:rsid w:val="00F7124F"/>
    <w:rsid w:val="00F71271"/>
    <w:rsid w:val="00F71303"/>
    <w:rsid w:val="00F71399"/>
    <w:rsid w:val="00F7148D"/>
    <w:rsid w:val="00F714D6"/>
    <w:rsid w:val="00F71694"/>
    <w:rsid w:val="00F716B4"/>
    <w:rsid w:val="00F717D6"/>
    <w:rsid w:val="00F717DD"/>
    <w:rsid w:val="00F717F1"/>
    <w:rsid w:val="00F71817"/>
    <w:rsid w:val="00F7189F"/>
    <w:rsid w:val="00F71906"/>
    <w:rsid w:val="00F7191A"/>
    <w:rsid w:val="00F71957"/>
    <w:rsid w:val="00F7199A"/>
    <w:rsid w:val="00F719F0"/>
    <w:rsid w:val="00F71A00"/>
    <w:rsid w:val="00F71B4E"/>
    <w:rsid w:val="00F71BD0"/>
    <w:rsid w:val="00F71C67"/>
    <w:rsid w:val="00F71DAA"/>
    <w:rsid w:val="00F71E3C"/>
    <w:rsid w:val="00F71E60"/>
    <w:rsid w:val="00F71F2A"/>
    <w:rsid w:val="00F71F9F"/>
    <w:rsid w:val="00F7216D"/>
    <w:rsid w:val="00F72232"/>
    <w:rsid w:val="00F72257"/>
    <w:rsid w:val="00F72271"/>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19"/>
    <w:rsid w:val="00F73663"/>
    <w:rsid w:val="00F736F1"/>
    <w:rsid w:val="00F7371E"/>
    <w:rsid w:val="00F73750"/>
    <w:rsid w:val="00F737A6"/>
    <w:rsid w:val="00F7380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D07"/>
    <w:rsid w:val="00F74D1C"/>
    <w:rsid w:val="00F74FB9"/>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EB8"/>
    <w:rsid w:val="00F76F41"/>
    <w:rsid w:val="00F76F89"/>
    <w:rsid w:val="00F76FBC"/>
    <w:rsid w:val="00F770D7"/>
    <w:rsid w:val="00F77160"/>
    <w:rsid w:val="00F7717F"/>
    <w:rsid w:val="00F77187"/>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17"/>
    <w:rsid w:val="00F7792A"/>
    <w:rsid w:val="00F7793F"/>
    <w:rsid w:val="00F77947"/>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C8"/>
    <w:rsid w:val="00F80347"/>
    <w:rsid w:val="00F8034E"/>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A34"/>
    <w:rsid w:val="00F80AA5"/>
    <w:rsid w:val="00F80AAE"/>
    <w:rsid w:val="00F80B32"/>
    <w:rsid w:val="00F80C71"/>
    <w:rsid w:val="00F80CBC"/>
    <w:rsid w:val="00F80D00"/>
    <w:rsid w:val="00F80D09"/>
    <w:rsid w:val="00F80D42"/>
    <w:rsid w:val="00F80DD2"/>
    <w:rsid w:val="00F80E00"/>
    <w:rsid w:val="00F80E06"/>
    <w:rsid w:val="00F80E48"/>
    <w:rsid w:val="00F80E75"/>
    <w:rsid w:val="00F80F20"/>
    <w:rsid w:val="00F80F7F"/>
    <w:rsid w:val="00F80F83"/>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3A"/>
    <w:rsid w:val="00F82261"/>
    <w:rsid w:val="00F82293"/>
    <w:rsid w:val="00F82430"/>
    <w:rsid w:val="00F8245B"/>
    <w:rsid w:val="00F824D8"/>
    <w:rsid w:val="00F82504"/>
    <w:rsid w:val="00F82510"/>
    <w:rsid w:val="00F8253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134"/>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DEE"/>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49"/>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4F"/>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98"/>
    <w:rsid w:val="00F87A50"/>
    <w:rsid w:val="00F87B0D"/>
    <w:rsid w:val="00F87BFD"/>
    <w:rsid w:val="00F87C73"/>
    <w:rsid w:val="00F87D65"/>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512"/>
    <w:rsid w:val="00F9054D"/>
    <w:rsid w:val="00F9057E"/>
    <w:rsid w:val="00F905C3"/>
    <w:rsid w:val="00F905CE"/>
    <w:rsid w:val="00F90617"/>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0D8"/>
    <w:rsid w:val="00F91103"/>
    <w:rsid w:val="00F91105"/>
    <w:rsid w:val="00F9110C"/>
    <w:rsid w:val="00F912ED"/>
    <w:rsid w:val="00F9139C"/>
    <w:rsid w:val="00F913AF"/>
    <w:rsid w:val="00F9147D"/>
    <w:rsid w:val="00F9151E"/>
    <w:rsid w:val="00F9166D"/>
    <w:rsid w:val="00F916A9"/>
    <w:rsid w:val="00F916DE"/>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1FD8"/>
    <w:rsid w:val="00F920AE"/>
    <w:rsid w:val="00F92100"/>
    <w:rsid w:val="00F92112"/>
    <w:rsid w:val="00F9217E"/>
    <w:rsid w:val="00F92186"/>
    <w:rsid w:val="00F921B9"/>
    <w:rsid w:val="00F92239"/>
    <w:rsid w:val="00F9229B"/>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02E"/>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4FC9"/>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B57"/>
    <w:rsid w:val="00F95B7E"/>
    <w:rsid w:val="00F95C6F"/>
    <w:rsid w:val="00F95DC5"/>
    <w:rsid w:val="00F95DF2"/>
    <w:rsid w:val="00F95E22"/>
    <w:rsid w:val="00F95E4D"/>
    <w:rsid w:val="00F95F0E"/>
    <w:rsid w:val="00F95F98"/>
    <w:rsid w:val="00F95FB6"/>
    <w:rsid w:val="00F95FC2"/>
    <w:rsid w:val="00F96037"/>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21"/>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3F"/>
    <w:rsid w:val="00FA0E5D"/>
    <w:rsid w:val="00FA0F02"/>
    <w:rsid w:val="00FA0F78"/>
    <w:rsid w:val="00FA0FB1"/>
    <w:rsid w:val="00FA102F"/>
    <w:rsid w:val="00FA1031"/>
    <w:rsid w:val="00FA10A5"/>
    <w:rsid w:val="00FA1114"/>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27"/>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2F24"/>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78"/>
    <w:rsid w:val="00FA39B1"/>
    <w:rsid w:val="00FA39C7"/>
    <w:rsid w:val="00FA3AD4"/>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155"/>
    <w:rsid w:val="00FA51B3"/>
    <w:rsid w:val="00FA5237"/>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0B"/>
    <w:rsid w:val="00FA59FB"/>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B0"/>
    <w:rsid w:val="00FA64DA"/>
    <w:rsid w:val="00FA64DB"/>
    <w:rsid w:val="00FA64DE"/>
    <w:rsid w:val="00FA65DA"/>
    <w:rsid w:val="00FA65FD"/>
    <w:rsid w:val="00FA6682"/>
    <w:rsid w:val="00FA66A3"/>
    <w:rsid w:val="00FA66BE"/>
    <w:rsid w:val="00FA66C5"/>
    <w:rsid w:val="00FA66F5"/>
    <w:rsid w:val="00FA6779"/>
    <w:rsid w:val="00FA67FC"/>
    <w:rsid w:val="00FA680B"/>
    <w:rsid w:val="00FA68BC"/>
    <w:rsid w:val="00FA68CD"/>
    <w:rsid w:val="00FA6901"/>
    <w:rsid w:val="00FA6963"/>
    <w:rsid w:val="00FA6A55"/>
    <w:rsid w:val="00FA6AD5"/>
    <w:rsid w:val="00FA6B0B"/>
    <w:rsid w:val="00FA6B64"/>
    <w:rsid w:val="00FA6C88"/>
    <w:rsid w:val="00FA6CA9"/>
    <w:rsid w:val="00FA6CD7"/>
    <w:rsid w:val="00FA6D08"/>
    <w:rsid w:val="00FA6DB5"/>
    <w:rsid w:val="00FA6EFD"/>
    <w:rsid w:val="00FA6F28"/>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4E9"/>
    <w:rsid w:val="00FB1523"/>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3A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3E12"/>
    <w:rsid w:val="00FB402F"/>
    <w:rsid w:val="00FB4044"/>
    <w:rsid w:val="00FB4078"/>
    <w:rsid w:val="00FB4279"/>
    <w:rsid w:val="00FB42DE"/>
    <w:rsid w:val="00FB42F0"/>
    <w:rsid w:val="00FB4306"/>
    <w:rsid w:val="00FB43DD"/>
    <w:rsid w:val="00FB443A"/>
    <w:rsid w:val="00FB444F"/>
    <w:rsid w:val="00FB451C"/>
    <w:rsid w:val="00FB461D"/>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AB"/>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BE5"/>
    <w:rsid w:val="00FB6C75"/>
    <w:rsid w:val="00FB6CE7"/>
    <w:rsid w:val="00FB6CE9"/>
    <w:rsid w:val="00FB6CFD"/>
    <w:rsid w:val="00FB6D79"/>
    <w:rsid w:val="00FB6E4D"/>
    <w:rsid w:val="00FB6E96"/>
    <w:rsid w:val="00FB6EB1"/>
    <w:rsid w:val="00FB6F03"/>
    <w:rsid w:val="00FB6FB8"/>
    <w:rsid w:val="00FB7020"/>
    <w:rsid w:val="00FB708E"/>
    <w:rsid w:val="00FB7091"/>
    <w:rsid w:val="00FB70BA"/>
    <w:rsid w:val="00FB7161"/>
    <w:rsid w:val="00FB7180"/>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6F2"/>
    <w:rsid w:val="00FC0804"/>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79"/>
    <w:rsid w:val="00FC13E5"/>
    <w:rsid w:val="00FC1443"/>
    <w:rsid w:val="00FC1450"/>
    <w:rsid w:val="00FC14C2"/>
    <w:rsid w:val="00FC157C"/>
    <w:rsid w:val="00FC15B5"/>
    <w:rsid w:val="00FC1621"/>
    <w:rsid w:val="00FC1632"/>
    <w:rsid w:val="00FC163E"/>
    <w:rsid w:val="00FC1731"/>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2D1"/>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0B6"/>
    <w:rsid w:val="00FC50E6"/>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8D1"/>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C7F92"/>
    <w:rsid w:val="00FD0047"/>
    <w:rsid w:val="00FD0098"/>
    <w:rsid w:val="00FD0129"/>
    <w:rsid w:val="00FD0290"/>
    <w:rsid w:val="00FD02D7"/>
    <w:rsid w:val="00FD02FB"/>
    <w:rsid w:val="00FD0304"/>
    <w:rsid w:val="00FD04B9"/>
    <w:rsid w:val="00FD053C"/>
    <w:rsid w:val="00FD0579"/>
    <w:rsid w:val="00FD06B4"/>
    <w:rsid w:val="00FD0714"/>
    <w:rsid w:val="00FD0732"/>
    <w:rsid w:val="00FD0743"/>
    <w:rsid w:val="00FD07D8"/>
    <w:rsid w:val="00FD088B"/>
    <w:rsid w:val="00FD08C6"/>
    <w:rsid w:val="00FD08CC"/>
    <w:rsid w:val="00FD0926"/>
    <w:rsid w:val="00FD0994"/>
    <w:rsid w:val="00FD09CB"/>
    <w:rsid w:val="00FD09D7"/>
    <w:rsid w:val="00FD09DC"/>
    <w:rsid w:val="00FD0A22"/>
    <w:rsid w:val="00FD0A8E"/>
    <w:rsid w:val="00FD0B3C"/>
    <w:rsid w:val="00FD0B56"/>
    <w:rsid w:val="00FD0BF1"/>
    <w:rsid w:val="00FD0C19"/>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84"/>
    <w:rsid w:val="00FD10CC"/>
    <w:rsid w:val="00FD11E0"/>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FD"/>
    <w:rsid w:val="00FD2347"/>
    <w:rsid w:val="00FD2385"/>
    <w:rsid w:val="00FD23DC"/>
    <w:rsid w:val="00FD24B6"/>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2C"/>
    <w:rsid w:val="00FD403B"/>
    <w:rsid w:val="00FD404C"/>
    <w:rsid w:val="00FD40DF"/>
    <w:rsid w:val="00FD42D3"/>
    <w:rsid w:val="00FD441D"/>
    <w:rsid w:val="00FD442A"/>
    <w:rsid w:val="00FD4494"/>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B2"/>
    <w:rsid w:val="00FD59F4"/>
    <w:rsid w:val="00FD5A55"/>
    <w:rsid w:val="00FD5ABE"/>
    <w:rsid w:val="00FD5AE7"/>
    <w:rsid w:val="00FD5D07"/>
    <w:rsid w:val="00FD5E3A"/>
    <w:rsid w:val="00FD5EF7"/>
    <w:rsid w:val="00FD5F5C"/>
    <w:rsid w:val="00FD5FB8"/>
    <w:rsid w:val="00FD600F"/>
    <w:rsid w:val="00FD6155"/>
    <w:rsid w:val="00FD6190"/>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84B"/>
    <w:rsid w:val="00FD786C"/>
    <w:rsid w:val="00FD78C1"/>
    <w:rsid w:val="00FD790C"/>
    <w:rsid w:val="00FD79CC"/>
    <w:rsid w:val="00FD7C18"/>
    <w:rsid w:val="00FD7C5E"/>
    <w:rsid w:val="00FD7C6E"/>
    <w:rsid w:val="00FD7C75"/>
    <w:rsid w:val="00FD7CEB"/>
    <w:rsid w:val="00FD7CF1"/>
    <w:rsid w:val="00FD7D2D"/>
    <w:rsid w:val="00FD7D63"/>
    <w:rsid w:val="00FD7DC4"/>
    <w:rsid w:val="00FD7E0B"/>
    <w:rsid w:val="00FD7EF5"/>
    <w:rsid w:val="00FD7F3D"/>
    <w:rsid w:val="00FD7F78"/>
    <w:rsid w:val="00FD7FB9"/>
    <w:rsid w:val="00FD7FC8"/>
    <w:rsid w:val="00FE000C"/>
    <w:rsid w:val="00FE003B"/>
    <w:rsid w:val="00FE0049"/>
    <w:rsid w:val="00FE005E"/>
    <w:rsid w:val="00FE009A"/>
    <w:rsid w:val="00FE00D8"/>
    <w:rsid w:val="00FE0136"/>
    <w:rsid w:val="00FE015D"/>
    <w:rsid w:val="00FE01C6"/>
    <w:rsid w:val="00FE01E2"/>
    <w:rsid w:val="00FE027C"/>
    <w:rsid w:val="00FE0286"/>
    <w:rsid w:val="00FE029D"/>
    <w:rsid w:val="00FE02DA"/>
    <w:rsid w:val="00FE0336"/>
    <w:rsid w:val="00FE03FE"/>
    <w:rsid w:val="00FE041B"/>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8"/>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8A2"/>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20"/>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32E"/>
    <w:rsid w:val="00FE33ED"/>
    <w:rsid w:val="00FE3441"/>
    <w:rsid w:val="00FE347B"/>
    <w:rsid w:val="00FE34B5"/>
    <w:rsid w:val="00FE34F2"/>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B3E"/>
    <w:rsid w:val="00FE3B72"/>
    <w:rsid w:val="00FE3B88"/>
    <w:rsid w:val="00FE3BD6"/>
    <w:rsid w:val="00FE3C0B"/>
    <w:rsid w:val="00FE3C5E"/>
    <w:rsid w:val="00FE3D89"/>
    <w:rsid w:val="00FE3DF0"/>
    <w:rsid w:val="00FE3ED3"/>
    <w:rsid w:val="00FE3F2F"/>
    <w:rsid w:val="00FE3F5F"/>
    <w:rsid w:val="00FE3F77"/>
    <w:rsid w:val="00FE409F"/>
    <w:rsid w:val="00FE4195"/>
    <w:rsid w:val="00FE4268"/>
    <w:rsid w:val="00FE42C1"/>
    <w:rsid w:val="00FE42C4"/>
    <w:rsid w:val="00FE43A8"/>
    <w:rsid w:val="00FE4421"/>
    <w:rsid w:val="00FE44B7"/>
    <w:rsid w:val="00FE44F5"/>
    <w:rsid w:val="00FE45CB"/>
    <w:rsid w:val="00FE45FC"/>
    <w:rsid w:val="00FE463C"/>
    <w:rsid w:val="00FE4668"/>
    <w:rsid w:val="00FE46B5"/>
    <w:rsid w:val="00FE46ED"/>
    <w:rsid w:val="00FE47CF"/>
    <w:rsid w:val="00FE4826"/>
    <w:rsid w:val="00FE4A08"/>
    <w:rsid w:val="00FE4A19"/>
    <w:rsid w:val="00FE4A59"/>
    <w:rsid w:val="00FE4B06"/>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10"/>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A35"/>
    <w:rsid w:val="00FE5AC3"/>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94"/>
    <w:rsid w:val="00FE66D5"/>
    <w:rsid w:val="00FE679F"/>
    <w:rsid w:val="00FE67BC"/>
    <w:rsid w:val="00FE67FE"/>
    <w:rsid w:val="00FE68E3"/>
    <w:rsid w:val="00FE693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6A"/>
    <w:rsid w:val="00FE786B"/>
    <w:rsid w:val="00FE789F"/>
    <w:rsid w:val="00FE78BA"/>
    <w:rsid w:val="00FE7A53"/>
    <w:rsid w:val="00FE7ADD"/>
    <w:rsid w:val="00FE7BB8"/>
    <w:rsid w:val="00FE7C70"/>
    <w:rsid w:val="00FE7C84"/>
    <w:rsid w:val="00FE7C93"/>
    <w:rsid w:val="00FE7CE0"/>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12"/>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2025"/>
    <w:rsid w:val="00FF2033"/>
    <w:rsid w:val="00FF204A"/>
    <w:rsid w:val="00FF205F"/>
    <w:rsid w:val="00FF211D"/>
    <w:rsid w:val="00FF2185"/>
    <w:rsid w:val="00FF228F"/>
    <w:rsid w:val="00FF22BE"/>
    <w:rsid w:val="00FF22F1"/>
    <w:rsid w:val="00FF232B"/>
    <w:rsid w:val="00FF2336"/>
    <w:rsid w:val="00FF2351"/>
    <w:rsid w:val="00FF239B"/>
    <w:rsid w:val="00FF23DA"/>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DE7"/>
    <w:rsid w:val="00FF2E9C"/>
    <w:rsid w:val="00FF2ECE"/>
    <w:rsid w:val="00FF303F"/>
    <w:rsid w:val="00FF3085"/>
    <w:rsid w:val="00FF30B2"/>
    <w:rsid w:val="00FF30E9"/>
    <w:rsid w:val="00FF3190"/>
    <w:rsid w:val="00FF31B4"/>
    <w:rsid w:val="00FF31DF"/>
    <w:rsid w:val="00FF3204"/>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50"/>
    <w:rsid w:val="00FF3C83"/>
    <w:rsid w:val="00FF3DB8"/>
    <w:rsid w:val="00FF3E42"/>
    <w:rsid w:val="00FF3E47"/>
    <w:rsid w:val="00FF3EF2"/>
    <w:rsid w:val="00FF3EF7"/>
    <w:rsid w:val="00FF3F64"/>
    <w:rsid w:val="00FF3F9D"/>
    <w:rsid w:val="00FF3FF9"/>
    <w:rsid w:val="00FF404A"/>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16"/>
    <w:rsid w:val="00FF4993"/>
    <w:rsid w:val="00FF4ACB"/>
    <w:rsid w:val="00FF4B31"/>
    <w:rsid w:val="00FF4B41"/>
    <w:rsid w:val="00FF4CE2"/>
    <w:rsid w:val="00FF4D57"/>
    <w:rsid w:val="00FF4DC2"/>
    <w:rsid w:val="00FF4DDB"/>
    <w:rsid w:val="00FF4E18"/>
    <w:rsid w:val="00FF4E96"/>
    <w:rsid w:val="00FF4EC2"/>
    <w:rsid w:val="00FF4ED9"/>
    <w:rsid w:val="00FF4EEF"/>
    <w:rsid w:val="00FF4F15"/>
    <w:rsid w:val="00FF5066"/>
    <w:rsid w:val="00FF50B6"/>
    <w:rsid w:val="00FF50BF"/>
    <w:rsid w:val="00FF50C3"/>
    <w:rsid w:val="00FF5147"/>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B91"/>
    <w:rsid w:val="00FF5BA4"/>
    <w:rsid w:val="00FF5BF3"/>
    <w:rsid w:val="00FF5C2C"/>
    <w:rsid w:val="00FF5C56"/>
    <w:rsid w:val="00FF5CC2"/>
    <w:rsid w:val="00FF5D12"/>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7E56EC14-2CB3-47DF-8D4B-0DA980D4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A0F"/>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Bold" w:eastAsia="Times New Roman" w:hAnsi="Bahnschrift SemiBold"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4BACC6"/>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4BACC6"/>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4BACC6"/>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4F81BD"/>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4F81BD"/>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4F81BD"/>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000000"/>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000000"/>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000000"/>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SemiBold" w:eastAsia="Times New Roman" w:hAnsi="Bahnschrift SemiBold" w:cs="Times New Roman"/>
        <w:i/>
        <w:iCs/>
        <w:sz w:val="26"/>
      </w:rPr>
      <w:tblPr/>
      <w:tcPr>
        <w:tcBorders>
          <w:bottom w:val="single" w:sz="4" w:space="0" w:color="9BBB59"/>
        </w:tcBorders>
        <w:shd w:val="clear" w:color="auto" w:fill="FFFFFF"/>
      </w:tcPr>
    </w:tblStylePr>
    <w:tblStylePr w:type="lastRow">
      <w:rPr>
        <w:rFonts w:ascii="Bahnschrift SemiBold" w:eastAsia="Times New Roman" w:hAnsi="Bahnschrift SemiBold" w:cs="Times New Roman"/>
        <w:i/>
        <w:iCs/>
        <w:sz w:val="26"/>
      </w:rPr>
      <w:tblPr/>
      <w:tcPr>
        <w:tcBorders>
          <w:top w:val="single" w:sz="4" w:space="0" w:color="9BBB59"/>
        </w:tcBorders>
        <w:shd w:val="clear" w:color="auto" w:fill="FFFFFF"/>
      </w:tcPr>
    </w:tblStylePr>
    <w:tblStylePr w:type="firstCol">
      <w:pPr>
        <w:jc w:val="right"/>
      </w:pPr>
      <w:rPr>
        <w:rFonts w:ascii="Bahnschrift SemiBold" w:eastAsia="Times New Roman" w:hAnsi="Bahnschrift SemiBold" w:cs="Times New Roman"/>
        <w:i/>
        <w:iCs/>
        <w:sz w:val="26"/>
      </w:rPr>
      <w:tblPr/>
      <w:tcPr>
        <w:tcBorders>
          <w:right w:val="single" w:sz="4" w:space="0" w:color="9BBB59"/>
        </w:tcBorders>
        <w:shd w:val="clear" w:color="auto" w:fill="FFFFFF"/>
      </w:tcPr>
    </w:tblStylePr>
    <w:tblStylePr w:type="lastCol">
      <w:rPr>
        <w:rFonts w:ascii="Bahnschrift SemiBold" w:eastAsia="Times New Roman" w:hAnsi="Bahnschrift SemiBold"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Bold" w:eastAsia="Times New Roman" w:hAnsi="Bahnschrift Semi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Condensed" w:eastAsia="Times New Roman" w:hAnsi="Bahnschrift SemiCondensed"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4BACC6"/>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4BACC6"/>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4BACC6"/>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4F81BD"/>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4F81BD"/>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4F81BD"/>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000000"/>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000000"/>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000000"/>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Condensed" w:eastAsia="Times New Roman" w:hAnsi="Bahnschrift SemiCondensed" w:cs="Times New Roman"/>
        <w:i/>
        <w:iCs/>
        <w:sz w:val="26"/>
      </w:rPr>
      <w:tblPr/>
      <w:tcPr>
        <w:tcBorders>
          <w:bottom w:val="single" w:sz="4" w:space="0" w:color="9BBB59"/>
        </w:tcBorders>
        <w:shd w:val="clear" w:color="auto" w:fill="FFFFFF"/>
      </w:tcPr>
    </w:tblStylePr>
    <w:tblStylePr w:type="lastRow">
      <w:rPr>
        <w:rFonts w:ascii="Bahnschrift SemiCondensed" w:eastAsia="Times New Roman" w:hAnsi="Bahnschrift SemiCondensed" w:cs="Times New Roman"/>
        <w:i/>
        <w:iCs/>
        <w:sz w:val="26"/>
      </w:rPr>
      <w:tblPr/>
      <w:tcPr>
        <w:tcBorders>
          <w:top w:val="single" w:sz="4" w:space="0" w:color="9BBB59"/>
        </w:tcBorders>
        <w:shd w:val="clear" w:color="auto" w:fill="FFFFFF"/>
      </w:tcPr>
    </w:tblStylePr>
    <w:tblStylePr w:type="firstCol">
      <w:pPr>
        <w:jc w:val="right"/>
      </w:pPr>
      <w:rPr>
        <w:rFonts w:ascii="Bahnschrift SemiCondensed" w:eastAsia="Times New Roman" w:hAnsi="Bahnschrift SemiCondensed" w:cs="Times New Roman"/>
        <w:i/>
        <w:iCs/>
        <w:sz w:val="26"/>
      </w:rPr>
      <w:tblPr/>
      <w:tcPr>
        <w:tcBorders>
          <w:right w:val="single" w:sz="4" w:space="0" w:color="9BBB59"/>
        </w:tcBorders>
        <w:shd w:val="clear" w:color="auto" w:fill="FFFFFF"/>
      </w:tcPr>
    </w:tblStylePr>
    <w:tblStylePr w:type="lastCol">
      <w:rPr>
        <w:rFonts w:ascii="Bahnschrift SemiCondensed" w:eastAsia="Times New Roman" w:hAnsi="Bahnschrift SemiCondensed"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Condensed" w:eastAsia="Times New Roman" w:hAnsi="Bahnschrift SemiCondense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83208">
      <w:bodyDiv w:val="1"/>
      <w:marLeft w:val="0"/>
      <w:marRight w:val="0"/>
      <w:marTop w:val="0"/>
      <w:marBottom w:val="0"/>
      <w:divBdr>
        <w:top w:val="none" w:sz="0" w:space="0" w:color="auto"/>
        <w:left w:val="none" w:sz="0" w:space="0" w:color="auto"/>
        <w:bottom w:val="none" w:sz="0" w:space="0" w:color="auto"/>
        <w:right w:val="none" w:sz="0" w:space="0" w:color="auto"/>
      </w:divBdr>
      <w:divsChild>
        <w:div w:id="80958002">
          <w:marLeft w:val="0"/>
          <w:marRight w:val="0"/>
          <w:marTop w:val="0"/>
          <w:marBottom w:val="0"/>
          <w:divBdr>
            <w:top w:val="none" w:sz="0" w:space="0" w:color="auto"/>
            <w:left w:val="none" w:sz="0" w:space="0" w:color="auto"/>
            <w:bottom w:val="none" w:sz="0" w:space="0" w:color="auto"/>
            <w:right w:val="none" w:sz="0" w:space="0" w:color="auto"/>
          </w:divBdr>
          <w:divsChild>
            <w:div w:id="1636133695">
              <w:marLeft w:val="0"/>
              <w:marRight w:val="0"/>
              <w:marTop w:val="0"/>
              <w:marBottom w:val="0"/>
              <w:divBdr>
                <w:top w:val="none" w:sz="0" w:space="0" w:color="auto"/>
                <w:left w:val="none" w:sz="0" w:space="0" w:color="auto"/>
                <w:bottom w:val="none" w:sz="0" w:space="0" w:color="auto"/>
                <w:right w:val="none" w:sz="0" w:space="0" w:color="auto"/>
              </w:divBdr>
              <w:divsChild>
                <w:div w:id="1804538570">
                  <w:marLeft w:val="0"/>
                  <w:marRight w:val="0"/>
                  <w:marTop w:val="0"/>
                  <w:marBottom w:val="0"/>
                  <w:divBdr>
                    <w:top w:val="none" w:sz="0" w:space="0" w:color="auto"/>
                    <w:left w:val="none" w:sz="0" w:space="0" w:color="auto"/>
                    <w:bottom w:val="none" w:sz="0" w:space="0" w:color="auto"/>
                    <w:right w:val="none" w:sz="0" w:space="0" w:color="auto"/>
                  </w:divBdr>
                  <w:divsChild>
                    <w:div w:id="501630500">
                      <w:marLeft w:val="0"/>
                      <w:marRight w:val="0"/>
                      <w:marTop w:val="0"/>
                      <w:marBottom w:val="0"/>
                      <w:divBdr>
                        <w:top w:val="none" w:sz="0" w:space="0" w:color="auto"/>
                        <w:left w:val="none" w:sz="0" w:space="0" w:color="auto"/>
                        <w:bottom w:val="none" w:sz="0" w:space="0" w:color="auto"/>
                        <w:right w:val="none" w:sz="0" w:space="0" w:color="auto"/>
                      </w:divBdr>
                      <w:divsChild>
                        <w:div w:id="792866096">
                          <w:marLeft w:val="0"/>
                          <w:marRight w:val="0"/>
                          <w:marTop w:val="0"/>
                          <w:marBottom w:val="0"/>
                          <w:divBdr>
                            <w:top w:val="none" w:sz="0" w:space="0" w:color="auto"/>
                            <w:left w:val="none" w:sz="0" w:space="0" w:color="auto"/>
                            <w:bottom w:val="none" w:sz="0" w:space="0" w:color="auto"/>
                            <w:right w:val="none" w:sz="0" w:space="0" w:color="auto"/>
                          </w:divBdr>
                          <w:divsChild>
                            <w:div w:id="759525822">
                              <w:marLeft w:val="0"/>
                              <w:marRight w:val="0"/>
                              <w:marTop w:val="0"/>
                              <w:marBottom w:val="0"/>
                              <w:divBdr>
                                <w:top w:val="none" w:sz="0" w:space="0" w:color="auto"/>
                                <w:left w:val="none" w:sz="0" w:space="0" w:color="auto"/>
                                <w:bottom w:val="none" w:sz="0" w:space="0" w:color="auto"/>
                                <w:right w:val="none" w:sz="0" w:space="0" w:color="auto"/>
                              </w:divBdr>
                              <w:divsChild>
                                <w:div w:id="1684942145">
                                  <w:marLeft w:val="0"/>
                                  <w:marRight w:val="0"/>
                                  <w:marTop w:val="0"/>
                                  <w:marBottom w:val="0"/>
                                  <w:divBdr>
                                    <w:top w:val="none" w:sz="0" w:space="0" w:color="auto"/>
                                    <w:left w:val="none" w:sz="0" w:space="0" w:color="auto"/>
                                    <w:bottom w:val="none" w:sz="0" w:space="0" w:color="auto"/>
                                    <w:right w:val="none" w:sz="0" w:space="0" w:color="auto"/>
                                  </w:divBdr>
                                  <w:divsChild>
                                    <w:div w:id="1342510000">
                                      <w:marLeft w:val="0"/>
                                      <w:marRight w:val="0"/>
                                      <w:marTop w:val="0"/>
                                      <w:marBottom w:val="0"/>
                                      <w:divBdr>
                                        <w:top w:val="none" w:sz="0" w:space="0" w:color="auto"/>
                                        <w:left w:val="none" w:sz="0" w:space="0" w:color="auto"/>
                                        <w:bottom w:val="none" w:sz="0" w:space="0" w:color="auto"/>
                                        <w:right w:val="none" w:sz="0" w:space="0" w:color="auto"/>
                                      </w:divBdr>
                                      <w:divsChild>
                                        <w:div w:id="2117213064">
                                          <w:marLeft w:val="0"/>
                                          <w:marRight w:val="0"/>
                                          <w:marTop w:val="0"/>
                                          <w:marBottom w:val="0"/>
                                          <w:divBdr>
                                            <w:top w:val="none" w:sz="0" w:space="0" w:color="auto"/>
                                            <w:left w:val="none" w:sz="0" w:space="0" w:color="auto"/>
                                            <w:bottom w:val="none" w:sz="0" w:space="0" w:color="auto"/>
                                            <w:right w:val="none" w:sz="0" w:space="0" w:color="auto"/>
                                          </w:divBdr>
                                          <w:divsChild>
                                            <w:div w:id="1402872424">
                                              <w:marLeft w:val="0"/>
                                              <w:marRight w:val="0"/>
                                              <w:marTop w:val="0"/>
                                              <w:marBottom w:val="0"/>
                                              <w:divBdr>
                                                <w:top w:val="none" w:sz="0" w:space="0" w:color="auto"/>
                                                <w:left w:val="none" w:sz="0" w:space="0" w:color="auto"/>
                                                <w:bottom w:val="none" w:sz="0" w:space="0" w:color="auto"/>
                                                <w:right w:val="none" w:sz="0" w:space="0" w:color="auto"/>
                                              </w:divBdr>
                                              <w:divsChild>
                                                <w:div w:id="1187400595">
                                                  <w:marLeft w:val="0"/>
                                                  <w:marRight w:val="0"/>
                                                  <w:marTop w:val="0"/>
                                                  <w:marBottom w:val="0"/>
                                                  <w:divBdr>
                                                    <w:top w:val="none" w:sz="0" w:space="0" w:color="auto"/>
                                                    <w:left w:val="none" w:sz="0" w:space="0" w:color="auto"/>
                                                    <w:bottom w:val="none" w:sz="0" w:space="0" w:color="auto"/>
                                                    <w:right w:val="none" w:sz="0" w:space="0" w:color="auto"/>
                                                  </w:divBdr>
                                                  <w:divsChild>
                                                    <w:div w:id="1480227220">
                                                      <w:marLeft w:val="0"/>
                                                      <w:marRight w:val="0"/>
                                                      <w:marTop w:val="0"/>
                                                      <w:marBottom w:val="0"/>
                                                      <w:divBdr>
                                                        <w:top w:val="none" w:sz="0" w:space="0" w:color="auto"/>
                                                        <w:left w:val="none" w:sz="0" w:space="0" w:color="auto"/>
                                                        <w:bottom w:val="none" w:sz="0" w:space="0" w:color="auto"/>
                                                        <w:right w:val="none" w:sz="0" w:space="0" w:color="auto"/>
                                                      </w:divBdr>
                                                      <w:divsChild>
                                                        <w:div w:id="1838114105">
                                                          <w:marLeft w:val="0"/>
                                                          <w:marRight w:val="0"/>
                                                          <w:marTop w:val="0"/>
                                                          <w:marBottom w:val="0"/>
                                                          <w:divBdr>
                                                            <w:top w:val="none" w:sz="0" w:space="0" w:color="auto"/>
                                                            <w:left w:val="none" w:sz="0" w:space="0" w:color="auto"/>
                                                            <w:bottom w:val="none" w:sz="0" w:space="0" w:color="auto"/>
                                                            <w:right w:val="none" w:sz="0" w:space="0" w:color="auto"/>
                                                          </w:divBdr>
                                                          <w:divsChild>
                                                            <w:div w:id="16095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433567">
          <w:marLeft w:val="0"/>
          <w:marRight w:val="0"/>
          <w:marTop w:val="0"/>
          <w:marBottom w:val="0"/>
          <w:divBdr>
            <w:top w:val="none" w:sz="0" w:space="0" w:color="auto"/>
            <w:left w:val="none" w:sz="0" w:space="0" w:color="auto"/>
            <w:bottom w:val="none" w:sz="0" w:space="0" w:color="auto"/>
            <w:right w:val="none" w:sz="0" w:space="0" w:color="auto"/>
          </w:divBdr>
          <w:divsChild>
            <w:div w:id="153881235">
              <w:marLeft w:val="0"/>
              <w:marRight w:val="0"/>
              <w:marTop w:val="0"/>
              <w:marBottom w:val="0"/>
              <w:divBdr>
                <w:top w:val="none" w:sz="0" w:space="0" w:color="auto"/>
                <w:left w:val="none" w:sz="0" w:space="0" w:color="auto"/>
                <w:bottom w:val="none" w:sz="0" w:space="0" w:color="auto"/>
                <w:right w:val="none" w:sz="0" w:space="0" w:color="auto"/>
              </w:divBdr>
              <w:divsChild>
                <w:div w:id="2018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01520426">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0381741">
      <w:bodyDiv w:val="1"/>
      <w:marLeft w:val="0"/>
      <w:marRight w:val="0"/>
      <w:marTop w:val="0"/>
      <w:marBottom w:val="0"/>
      <w:divBdr>
        <w:top w:val="none" w:sz="0" w:space="0" w:color="auto"/>
        <w:left w:val="none" w:sz="0" w:space="0" w:color="auto"/>
        <w:bottom w:val="none" w:sz="0" w:space="0" w:color="auto"/>
        <w:right w:val="none" w:sz="0" w:space="0" w:color="auto"/>
      </w:divBdr>
      <w:divsChild>
        <w:div w:id="1083725738">
          <w:marLeft w:val="0"/>
          <w:marRight w:val="0"/>
          <w:marTop w:val="0"/>
          <w:marBottom w:val="0"/>
          <w:divBdr>
            <w:top w:val="none" w:sz="0" w:space="0" w:color="auto"/>
            <w:left w:val="none" w:sz="0" w:space="0" w:color="auto"/>
            <w:bottom w:val="none" w:sz="0" w:space="0" w:color="auto"/>
            <w:right w:val="none" w:sz="0" w:space="0" w:color="auto"/>
          </w:divBdr>
          <w:divsChild>
            <w:div w:id="730037031">
              <w:marLeft w:val="180"/>
              <w:marRight w:val="240"/>
              <w:marTop w:val="0"/>
              <w:marBottom w:val="0"/>
              <w:divBdr>
                <w:top w:val="none" w:sz="0" w:space="0" w:color="auto"/>
                <w:left w:val="none" w:sz="0" w:space="0" w:color="auto"/>
                <w:bottom w:val="none" w:sz="0" w:space="0" w:color="auto"/>
                <w:right w:val="none" w:sz="0" w:space="0" w:color="auto"/>
              </w:divBdr>
              <w:divsChild>
                <w:div w:id="17161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4057">
          <w:marLeft w:val="0"/>
          <w:marRight w:val="0"/>
          <w:marTop w:val="0"/>
          <w:marBottom w:val="0"/>
          <w:divBdr>
            <w:top w:val="none" w:sz="0" w:space="0" w:color="auto"/>
            <w:left w:val="none" w:sz="0" w:space="0" w:color="auto"/>
            <w:bottom w:val="none" w:sz="0" w:space="0" w:color="auto"/>
            <w:right w:val="none" w:sz="0" w:space="0" w:color="auto"/>
          </w:divBdr>
          <w:divsChild>
            <w:div w:id="1177309565">
              <w:marLeft w:val="180"/>
              <w:marRight w:val="240"/>
              <w:marTop w:val="0"/>
              <w:marBottom w:val="0"/>
              <w:divBdr>
                <w:top w:val="none" w:sz="0" w:space="0" w:color="auto"/>
                <w:left w:val="none" w:sz="0" w:space="0" w:color="auto"/>
                <w:bottom w:val="none" w:sz="0" w:space="0" w:color="auto"/>
                <w:right w:val="none" w:sz="0" w:space="0" w:color="auto"/>
              </w:divBdr>
              <w:divsChild>
                <w:div w:id="584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387">
          <w:marLeft w:val="0"/>
          <w:marRight w:val="0"/>
          <w:marTop w:val="0"/>
          <w:marBottom w:val="0"/>
          <w:divBdr>
            <w:top w:val="none" w:sz="0" w:space="0" w:color="auto"/>
            <w:left w:val="none" w:sz="0" w:space="0" w:color="auto"/>
            <w:bottom w:val="none" w:sz="0" w:space="0" w:color="auto"/>
            <w:right w:val="none" w:sz="0" w:space="0" w:color="auto"/>
          </w:divBdr>
        </w:div>
      </w:divsChild>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3966388">
      <w:bodyDiv w:val="1"/>
      <w:marLeft w:val="0"/>
      <w:marRight w:val="0"/>
      <w:marTop w:val="0"/>
      <w:marBottom w:val="0"/>
      <w:divBdr>
        <w:top w:val="none" w:sz="0" w:space="0" w:color="auto"/>
        <w:left w:val="none" w:sz="0" w:space="0" w:color="auto"/>
        <w:bottom w:val="none" w:sz="0" w:space="0" w:color="auto"/>
        <w:right w:val="none" w:sz="0" w:space="0" w:color="auto"/>
      </w:divBdr>
      <w:divsChild>
        <w:div w:id="1048382840">
          <w:marLeft w:val="0"/>
          <w:marRight w:val="0"/>
          <w:marTop w:val="0"/>
          <w:marBottom w:val="0"/>
          <w:divBdr>
            <w:top w:val="none" w:sz="0" w:space="0" w:color="auto"/>
            <w:left w:val="none" w:sz="0" w:space="0" w:color="auto"/>
            <w:bottom w:val="none" w:sz="0" w:space="0" w:color="auto"/>
            <w:right w:val="none" w:sz="0" w:space="0" w:color="auto"/>
          </w:divBdr>
          <w:divsChild>
            <w:div w:id="387924798">
              <w:marLeft w:val="0"/>
              <w:marRight w:val="0"/>
              <w:marTop w:val="0"/>
              <w:marBottom w:val="0"/>
              <w:divBdr>
                <w:top w:val="none" w:sz="0" w:space="0" w:color="auto"/>
                <w:left w:val="none" w:sz="0" w:space="0" w:color="auto"/>
                <w:bottom w:val="none" w:sz="0" w:space="0" w:color="auto"/>
                <w:right w:val="none" w:sz="0" w:space="0" w:color="auto"/>
              </w:divBdr>
              <w:divsChild>
                <w:div w:id="1839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0377">
          <w:marLeft w:val="0"/>
          <w:marRight w:val="0"/>
          <w:marTop w:val="0"/>
          <w:marBottom w:val="0"/>
          <w:divBdr>
            <w:top w:val="none" w:sz="0" w:space="0" w:color="auto"/>
            <w:left w:val="none" w:sz="0" w:space="0" w:color="auto"/>
            <w:bottom w:val="none" w:sz="0" w:space="0" w:color="auto"/>
            <w:right w:val="none" w:sz="0" w:space="0" w:color="auto"/>
          </w:divBdr>
          <w:divsChild>
            <w:div w:id="316687294">
              <w:marLeft w:val="0"/>
              <w:marRight w:val="0"/>
              <w:marTop w:val="0"/>
              <w:marBottom w:val="0"/>
              <w:divBdr>
                <w:top w:val="none" w:sz="0" w:space="0" w:color="auto"/>
                <w:left w:val="none" w:sz="0" w:space="0" w:color="auto"/>
                <w:bottom w:val="none" w:sz="0" w:space="0" w:color="auto"/>
                <w:right w:val="none" w:sz="0" w:space="0" w:color="auto"/>
              </w:divBdr>
              <w:divsChild>
                <w:div w:id="715739282">
                  <w:marLeft w:val="0"/>
                  <w:marRight w:val="0"/>
                  <w:marTop w:val="0"/>
                  <w:marBottom w:val="0"/>
                  <w:divBdr>
                    <w:top w:val="none" w:sz="0" w:space="0" w:color="auto"/>
                    <w:left w:val="none" w:sz="0" w:space="0" w:color="auto"/>
                    <w:bottom w:val="none" w:sz="0" w:space="0" w:color="auto"/>
                    <w:right w:val="none" w:sz="0" w:space="0" w:color="auto"/>
                  </w:divBdr>
                  <w:divsChild>
                    <w:div w:id="49503183">
                      <w:marLeft w:val="0"/>
                      <w:marRight w:val="0"/>
                      <w:marTop w:val="0"/>
                      <w:marBottom w:val="0"/>
                      <w:divBdr>
                        <w:top w:val="none" w:sz="0" w:space="0" w:color="auto"/>
                        <w:left w:val="none" w:sz="0" w:space="0" w:color="auto"/>
                        <w:bottom w:val="none" w:sz="0" w:space="0" w:color="auto"/>
                        <w:right w:val="none" w:sz="0" w:space="0" w:color="auto"/>
                      </w:divBdr>
                      <w:divsChild>
                        <w:div w:id="803931069">
                          <w:marLeft w:val="0"/>
                          <w:marRight w:val="0"/>
                          <w:marTop w:val="0"/>
                          <w:marBottom w:val="0"/>
                          <w:divBdr>
                            <w:top w:val="none" w:sz="0" w:space="0" w:color="auto"/>
                            <w:left w:val="none" w:sz="0" w:space="0" w:color="auto"/>
                            <w:bottom w:val="none" w:sz="0" w:space="0" w:color="auto"/>
                            <w:right w:val="none" w:sz="0" w:space="0" w:color="auto"/>
                          </w:divBdr>
                          <w:divsChild>
                            <w:div w:id="1326394135">
                              <w:marLeft w:val="0"/>
                              <w:marRight w:val="0"/>
                              <w:marTop w:val="0"/>
                              <w:marBottom w:val="0"/>
                              <w:divBdr>
                                <w:top w:val="none" w:sz="0" w:space="0" w:color="auto"/>
                                <w:left w:val="none" w:sz="0" w:space="0" w:color="auto"/>
                                <w:bottom w:val="none" w:sz="0" w:space="0" w:color="auto"/>
                                <w:right w:val="none" w:sz="0" w:space="0" w:color="auto"/>
                              </w:divBdr>
                              <w:divsChild>
                                <w:div w:id="654264804">
                                  <w:marLeft w:val="0"/>
                                  <w:marRight w:val="0"/>
                                  <w:marTop w:val="0"/>
                                  <w:marBottom w:val="0"/>
                                  <w:divBdr>
                                    <w:top w:val="none" w:sz="0" w:space="0" w:color="auto"/>
                                    <w:left w:val="none" w:sz="0" w:space="0" w:color="auto"/>
                                    <w:bottom w:val="none" w:sz="0" w:space="0" w:color="auto"/>
                                    <w:right w:val="none" w:sz="0" w:space="0" w:color="auto"/>
                                  </w:divBdr>
                                  <w:divsChild>
                                    <w:div w:id="462162122">
                                      <w:marLeft w:val="0"/>
                                      <w:marRight w:val="0"/>
                                      <w:marTop w:val="0"/>
                                      <w:marBottom w:val="0"/>
                                      <w:divBdr>
                                        <w:top w:val="none" w:sz="0" w:space="0" w:color="auto"/>
                                        <w:left w:val="none" w:sz="0" w:space="0" w:color="auto"/>
                                        <w:bottom w:val="none" w:sz="0" w:space="0" w:color="auto"/>
                                        <w:right w:val="none" w:sz="0" w:space="0" w:color="auto"/>
                                      </w:divBdr>
                                      <w:divsChild>
                                        <w:div w:id="236137926">
                                          <w:marLeft w:val="0"/>
                                          <w:marRight w:val="0"/>
                                          <w:marTop w:val="0"/>
                                          <w:marBottom w:val="0"/>
                                          <w:divBdr>
                                            <w:top w:val="none" w:sz="0" w:space="0" w:color="auto"/>
                                            <w:left w:val="none" w:sz="0" w:space="0" w:color="auto"/>
                                            <w:bottom w:val="none" w:sz="0" w:space="0" w:color="auto"/>
                                            <w:right w:val="none" w:sz="0" w:space="0" w:color="auto"/>
                                          </w:divBdr>
                                          <w:divsChild>
                                            <w:div w:id="778337723">
                                              <w:marLeft w:val="0"/>
                                              <w:marRight w:val="0"/>
                                              <w:marTop w:val="0"/>
                                              <w:marBottom w:val="0"/>
                                              <w:divBdr>
                                                <w:top w:val="none" w:sz="0" w:space="0" w:color="auto"/>
                                                <w:left w:val="none" w:sz="0" w:space="0" w:color="auto"/>
                                                <w:bottom w:val="none" w:sz="0" w:space="0" w:color="auto"/>
                                                <w:right w:val="none" w:sz="0" w:space="0" w:color="auto"/>
                                              </w:divBdr>
                                              <w:divsChild>
                                                <w:div w:id="1957441147">
                                                  <w:marLeft w:val="0"/>
                                                  <w:marRight w:val="0"/>
                                                  <w:marTop w:val="0"/>
                                                  <w:marBottom w:val="0"/>
                                                  <w:divBdr>
                                                    <w:top w:val="none" w:sz="0" w:space="0" w:color="auto"/>
                                                    <w:left w:val="none" w:sz="0" w:space="0" w:color="auto"/>
                                                    <w:bottom w:val="none" w:sz="0" w:space="0" w:color="auto"/>
                                                    <w:right w:val="none" w:sz="0" w:space="0" w:color="auto"/>
                                                  </w:divBdr>
                                                  <w:divsChild>
                                                    <w:div w:id="1735353514">
                                                      <w:marLeft w:val="0"/>
                                                      <w:marRight w:val="0"/>
                                                      <w:marTop w:val="0"/>
                                                      <w:marBottom w:val="0"/>
                                                      <w:divBdr>
                                                        <w:top w:val="none" w:sz="0" w:space="0" w:color="auto"/>
                                                        <w:left w:val="none" w:sz="0" w:space="0" w:color="auto"/>
                                                        <w:bottom w:val="none" w:sz="0" w:space="0" w:color="auto"/>
                                                        <w:right w:val="none" w:sz="0" w:space="0" w:color="auto"/>
                                                      </w:divBdr>
                                                      <w:divsChild>
                                                        <w:div w:id="353268410">
                                                          <w:marLeft w:val="0"/>
                                                          <w:marRight w:val="0"/>
                                                          <w:marTop w:val="0"/>
                                                          <w:marBottom w:val="0"/>
                                                          <w:divBdr>
                                                            <w:top w:val="none" w:sz="0" w:space="0" w:color="auto"/>
                                                            <w:left w:val="none" w:sz="0" w:space="0" w:color="auto"/>
                                                            <w:bottom w:val="none" w:sz="0" w:space="0" w:color="auto"/>
                                                            <w:right w:val="none" w:sz="0" w:space="0" w:color="auto"/>
                                                          </w:divBdr>
                                                          <w:divsChild>
                                                            <w:div w:id="1751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1984818">
      <w:bodyDiv w:val="1"/>
      <w:marLeft w:val="0"/>
      <w:marRight w:val="0"/>
      <w:marTop w:val="0"/>
      <w:marBottom w:val="0"/>
      <w:divBdr>
        <w:top w:val="none" w:sz="0" w:space="0" w:color="auto"/>
        <w:left w:val="none" w:sz="0" w:space="0" w:color="auto"/>
        <w:bottom w:val="none" w:sz="0" w:space="0" w:color="auto"/>
        <w:right w:val="none" w:sz="0" w:space="0" w:color="auto"/>
      </w:divBdr>
      <w:divsChild>
        <w:div w:id="136841221">
          <w:marLeft w:val="0"/>
          <w:marRight w:val="0"/>
          <w:marTop w:val="0"/>
          <w:marBottom w:val="0"/>
          <w:divBdr>
            <w:top w:val="none" w:sz="0" w:space="0" w:color="auto"/>
            <w:left w:val="none" w:sz="0" w:space="0" w:color="auto"/>
            <w:bottom w:val="none" w:sz="0" w:space="0" w:color="auto"/>
            <w:right w:val="none" w:sz="0" w:space="0" w:color="auto"/>
          </w:divBdr>
        </w:div>
        <w:div w:id="417479813">
          <w:marLeft w:val="0"/>
          <w:marRight w:val="0"/>
          <w:marTop w:val="0"/>
          <w:marBottom w:val="0"/>
          <w:divBdr>
            <w:top w:val="none" w:sz="0" w:space="0" w:color="auto"/>
            <w:left w:val="none" w:sz="0" w:space="0" w:color="auto"/>
            <w:bottom w:val="none" w:sz="0" w:space="0" w:color="auto"/>
            <w:right w:val="none" w:sz="0" w:space="0" w:color="auto"/>
          </w:divBdr>
        </w:div>
        <w:div w:id="982273667">
          <w:marLeft w:val="0"/>
          <w:marRight w:val="0"/>
          <w:marTop w:val="0"/>
          <w:marBottom w:val="0"/>
          <w:divBdr>
            <w:top w:val="none" w:sz="0" w:space="0" w:color="auto"/>
            <w:left w:val="none" w:sz="0" w:space="0" w:color="auto"/>
            <w:bottom w:val="none" w:sz="0" w:space="0" w:color="auto"/>
            <w:right w:val="none" w:sz="0" w:space="0" w:color="auto"/>
          </w:divBdr>
        </w:div>
        <w:div w:id="1074935246">
          <w:marLeft w:val="0"/>
          <w:marRight w:val="0"/>
          <w:marTop w:val="0"/>
          <w:marBottom w:val="0"/>
          <w:divBdr>
            <w:top w:val="none" w:sz="0" w:space="0" w:color="auto"/>
            <w:left w:val="none" w:sz="0" w:space="0" w:color="auto"/>
            <w:bottom w:val="none" w:sz="0" w:space="0" w:color="auto"/>
            <w:right w:val="none" w:sz="0" w:space="0" w:color="auto"/>
          </w:divBdr>
        </w:div>
        <w:div w:id="1326592136">
          <w:marLeft w:val="0"/>
          <w:marRight w:val="0"/>
          <w:marTop w:val="0"/>
          <w:marBottom w:val="0"/>
          <w:divBdr>
            <w:top w:val="none" w:sz="0" w:space="0" w:color="auto"/>
            <w:left w:val="none" w:sz="0" w:space="0" w:color="auto"/>
            <w:bottom w:val="none" w:sz="0" w:space="0" w:color="auto"/>
            <w:right w:val="none" w:sz="0" w:space="0" w:color="auto"/>
          </w:divBdr>
        </w:div>
        <w:div w:id="1424033794">
          <w:marLeft w:val="0"/>
          <w:marRight w:val="0"/>
          <w:marTop w:val="0"/>
          <w:marBottom w:val="0"/>
          <w:divBdr>
            <w:top w:val="none" w:sz="0" w:space="0" w:color="auto"/>
            <w:left w:val="none" w:sz="0" w:space="0" w:color="auto"/>
            <w:bottom w:val="none" w:sz="0" w:space="0" w:color="auto"/>
            <w:right w:val="none" w:sz="0" w:space="0" w:color="auto"/>
          </w:divBdr>
        </w:div>
      </w:divsChild>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727687">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1749811">
      <w:bodyDiv w:val="1"/>
      <w:marLeft w:val="0"/>
      <w:marRight w:val="0"/>
      <w:marTop w:val="0"/>
      <w:marBottom w:val="0"/>
      <w:divBdr>
        <w:top w:val="none" w:sz="0" w:space="0" w:color="auto"/>
        <w:left w:val="none" w:sz="0" w:space="0" w:color="auto"/>
        <w:bottom w:val="none" w:sz="0" w:space="0" w:color="auto"/>
        <w:right w:val="none" w:sz="0" w:space="0" w:color="auto"/>
      </w:divBdr>
      <w:divsChild>
        <w:div w:id="25302767">
          <w:marLeft w:val="0"/>
          <w:marRight w:val="0"/>
          <w:marTop w:val="0"/>
          <w:marBottom w:val="0"/>
          <w:divBdr>
            <w:top w:val="none" w:sz="0" w:space="0" w:color="auto"/>
            <w:left w:val="none" w:sz="0" w:space="0" w:color="auto"/>
            <w:bottom w:val="none" w:sz="0" w:space="0" w:color="auto"/>
            <w:right w:val="none" w:sz="0" w:space="0" w:color="auto"/>
          </w:divBdr>
          <w:divsChild>
            <w:div w:id="343554983">
              <w:marLeft w:val="0"/>
              <w:marRight w:val="0"/>
              <w:marTop w:val="0"/>
              <w:marBottom w:val="0"/>
              <w:divBdr>
                <w:top w:val="none" w:sz="0" w:space="0" w:color="auto"/>
                <w:left w:val="none" w:sz="0" w:space="0" w:color="auto"/>
                <w:bottom w:val="none" w:sz="0" w:space="0" w:color="auto"/>
                <w:right w:val="none" w:sz="0" w:space="0" w:color="auto"/>
              </w:divBdr>
              <w:divsChild>
                <w:div w:id="556401565">
                  <w:marLeft w:val="0"/>
                  <w:marRight w:val="0"/>
                  <w:marTop w:val="0"/>
                  <w:marBottom w:val="0"/>
                  <w:divBdr>
                    <w:top w:val="none" w:sz="0" w:space="0" w:color="auto"/>
                    <w:left w:val="none" w:sz="0" w:space="0" w:color="auto"/>
                    <w:bottom w:val="none" w:sz="0" w:space="0" w:color="auto"/>
                    <w:right w:val="none" w:sz="0" w:space="0" w:color="auto"/>
                  </w:divBdr>
                  <w:divsChild>
                    <w:div w:id="1473135088">
                      <w:marLeft w:val="0"/>
                      <w:marRight w:val="0"/>
                      <w:marTop w:val="0"/>
                      <w:marBottom w:val="0"/>
                      <w:divBdr>
                        <w:top w:val="none" w:sz="0" w:space="0" w:color="auto"/>
                        <w:left w:val="none" w:sz="0" w:space="0" w:color="auto"/>
                        <w:bottom w:val="none" w:sz="0" w:space="0" w:color="auto"/>
                        <w:right w:val="none" w:sz="0" w:space="0" w:color="auto"/>
                      </w:divBdr>
                      <w:divsChild>
                        <w:div w:id="968587101">
                          <w:marLeft w:val="0"/>
                          <w:marRight w:val="0"/>
                          <w:marTop w:val="0"/>
                          <w:marBottom w:val="0"/>
                          <w:divBdr>
                            <w:top w:val="none" w:sz="0" w:space="0" w:color="auto"/>
                            <w:left w:val="none" w:sz="0" w:space="0" w:color="auto"/>
                            <w:bottom w:val="none" w:sz="0" w:space="0" w:color="auto"/>
                            <w:right w:val="none" w:sz="0" w:space="0" w:color="auto"/>
                          </w:divBdr>
                          <w:divsChild>
                            <w:div w:id="1989899344">
                              <w:marLeft w:val="0"/>
                              <w:marRight w:val="0"/>
                              <w:marTop w:val="0"/>
                              <w:marBottom w:val="0"/>
                              <w:divBdr>
                                <w:top w:val="none" w:sz="0" w:space="0" w:color="auto"/>
                                <w:left w:val="none" w:sz="0" w:space="0" w:color="auto"/>
                                <w:bottom w:val="none" w:sz="0" w:space="0" w:color="auto"/>
                                <w:right w:val="none" w:sz="0" w:space="0" w:color="auto"/>
                              </w:divBdr>
                              <w:divsChild>
                                <w:div w:id="777025644">
                                  <w:marLeft w:val="0"/>
                                  <w:marRight w:val="0"/>
                                  <w:marTop w:val="0"/>
                                  <w:marBottom w:val="0"/>
                                  <w:divBdr>
                                    <w:top w:val="none" w:sz="0" w:space="0" w:color="auto"/>
                                    <w:left w:val="none" w:sz="0" w:space="0" w:color="auto"/>
                                    <w:bottom w:val="none" w:sz="0" w:space="0" w:color="auto"/>
                                    <w:right w:val="none" w:sz="0" w:space="0" w:color="auto"/>
                                  </w:divBdr>
                                  <w:divsChild>
                                    <w:div w:id="489753889">
                                      <w:marLeft w:val="0"/>
                                      <w:marRight w:val="0"/>
                                      <w:marTop w:val="0"/>
                                      <w:marBottom w:val="0"/>
                                      <w:divBdr>
                                        <w:top w:val="none" w:sz="0" w:space="0" w:color="auto"/>
                                        <w:left w:val="none" w:sz="0" w:space="0" w:color="auto"/>
                                        <w:bottom w:val="none" w:sz="0" w:space="0" w:color="auto"/>
                                        <w:right w:val="none" w:sz="0" w:space="0" w:color="auto"/>
                                      </w:divBdr>
                                      <w:divsChild>
                                        <w:div w:id="1312715311">
                                          <w:marLeft w:val="0"/>
                                          <w:marRight w:val="0"/>
                                          <w:marTop w:val="0"/>
                                          <w:marBottom w:val="0"/>
                                          <w:divBdr>
                                            <w:top w:val="none" w:sz="0" w:space="0" w:color="auto"/>
                                            <w:left w:val="none" w:sz="0" w:space="0" w:color="auto"/>
                                            <w:bottom w:val="none" w:sz="0" w:space="0" w:color="auto"/>
                                            <w:right w:val="none" w:sz="0" w:space="0" w:color="auto"/>
                                          </w:divBdr>
                                          <w:divsChild>
                                            <w:div w:id="1261568616">
                                              <w:marLeft w:val="0"/>
                                              <w:marRight w:val="0"/>
                                              <w:marTop w:val="0"/>
                                              <w:marBottom w:val="0"/>
                                              <w:divBdr>
                                                <w:top w:val="none" w:sz="0" w:space="0" w:color="auto"/>
                                                <w:left w:val="none" w:sz="0" w:space="0" w:color="auto"/>
                                                <w:bottom w:val="none" w:sz="0" w:space="0" w:color="auto"/>
                                                <w:right w:val="none" w:sz="0" w:space="0" w:color="auto"/>
                                              </w:divBdr>
                                              <w:divsChild>
                                                <w:div w:id="988510015">
                                                  <w:marLeft w:val="0"/>
                                                  <w:marRight w:val="0"/>
                                                  <w:marTop w:val="0"/>
                                                  <w:marBottom w:val="0"/>
                                                  <w:divBdr>
                                                    <w:top w:val="none" w:sz="0" w:space="0" w:color="auto"/>
                                                    <w:left w:val="none" w:sz="0" w:space="0" w:color="auto"/>
                                                    <w:bottom w:val="none" w:sz="0" w:space="0" w:color="auto"/>
                                                    <w:right w:val="none" w:sz="0" w:space="0" w:color="auto"/>
                                                  </w:divBdr>
                                                  <w:divsChild>
                                                    <w:div w:id="214511074">
                                                      <w:marLeft w:val="0"/>
                                                      <w:marRight w:val="0"/>
                                                      <w:marTop w:val="0"/>
                                                      <w:marBottom w:val="0"/>
                                                      <w:divBdr>
                                                        <w:top w:val="none" w:sz="0" w:space="0" w:color="auto"/>
                                                        <w:left w:val="none" w:sz="0" w:space="0" w:color="auto"/>
                                                        <w:bottom w:val="none" w:sz="0" w:space="0" w:color="auto"/>
                                                        <w:right w:val="none" w:sz="0" w:space="0" w:color="auto"/>
                                                      </w:divBdr>
                                                      <w:divsChild>
                                                        <w:div w:id="1569800090">
                                                          <w:marLeft w:val="0"/>
                                                          <w:marRight w:val="0"/>
                                                          <w:marTop w:val="0"/>
                                                          <w:marBottom w:val="0"/>
                                                          <w:divBdr>
                                                            <w:top w:val="none" w:sz="0" w:space="0" w:color="auto"/>
                                                            <w:left w:val="none" w:sz="0" w:space="0" w:color="auto"/>
                                                            <w:bottom w:val="none" w:sz="0" w:space="0" w:color="auto"/>
                                                            <w:right w:val="none" w:sz="0" w:space="0" w:color="auto"/>
                                                          </w:divBdr>
                                                          <w:divsChild>
                                                            <w:div w:id="891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981830">
          <w:marLeft w:val="0"/>
          <w:marRight w:val="0"/>
          <w:marTop w:val="0"/>
          <w:marBottom w:val="0"/>
          <w:divBdr>
            <w:top w:val="none" w:sz="0" w:space="0" w:color="auto"/>
            <w:left w:val="none" w:sz="0" w:space="0" w:color="auto"/>
            <w:bottom w:val="none" w:sz="0" w:space="0" w:color="auto"/>
            <w:right w:val="none" w:sz="0" w:space="0" w:color="auto"/>
          </w:divBdr>
          <w:divsChild>
            <w:div w:id="1943174792">
              <w:marLeft w:val="0"/>
              <w:marRight w:val="0"/>
              <w:marTop w:val="0"/>
              <w:marBottom w:val="0"/>
              <w:divBdr>
                <w:top w:val="none" w:sz="0" w:space="0" w:color="auto"/>
                <w:left w:val="none" w:sz="0" w:space="0" w:color="auto"/>
                <w:bottom w:val="none" w:sz="0" w:space="0" w:color="auto"/>
                <w:right w:val="none" w:sz="0" w:space="0" w:color="auto"/>
              </w:divBdr>
              <w:divsChild>
                <w:div w:id="1557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77125389">
      <w:bodyDiv w:val="1"/>
      <w:marLeft w:val="0"/>
      <w:marRight w:val="0"/>
      <w:marTop w:val="0"/>
      <w:marBottom w:val="0"/>
      <w:divBdr>
        <w:top w:val="none" w:sz="0" w:space="0" w:color="auto"/>
        <w:left w:val="none" w:sz="0" w:space="0" w:color="auto"/>
        <w:bottom w:val="none" w:sz="0" w:space="0" w:color="auto"/>
        <w:right w:val="none" w:sz="0" w:space="0" w:color="auto"/>
      </w:divBdr>
      <w:divsChild>
        <w:div w:id="797576299">
          <w:marLeft w:val="0"/>
          <w:marRight w:val="0"/>
          <w:marTop w:val="0"/>
          <w:marBottom w:val="0"/>
          <w:divBdr>
            <w:top w:val="none" w:sz="0" w:space="0" w:color="auto"/>
            <w:left w:val="none" w:sz="0" w:space="0" w:color="auto"/>
            <w:bottom w:val="none" w:sz="0" w:space="0" w:color="auto"/>
            <w:right w:val="none" w:sz="0" w:space="0" w:color="auto"/>
          </w:divBdr>
          <w:divsChild>
            <w:div w:id="854228632">
              <w:marLeft w:val="0"/>
              <w:marRight w:val="0"/>
              <w:marTop w:val="0"/>
              <w:marBottom w:val="0"/>
              <w:divBdr>
                <w:top w:val="none" w:sz="0" w:space="0" w:color="auto"/>
                <w:left w:val="none" w:sz="0" w:space="0" w:color="auto"/>
                <w:bottom w:val="none" w:sz="0" w:space="0" w:color="auto"/>
                <w:right w:val="none" w:sz="0" w:space="0" w:color="auto"/>
              </w:divBdr>
              <w:divsChild>
                <w:div w:id="1842550867">
                  <w:marLeft w:val="0"/>
                  <w:marRight w:val="0"/>
                  <w:marTop w:val="0"/>
                  <w:marBottom w:val="0"/>
                  <w:divBdr>
                    <w:top w:val="none" w:sz="0" w:space="0" w:color="auto"/>
                    <w:left w:val="none" w:sz="0" w:space="0" w:color="auto"/>
                    <w:bottom w:val="none" w:sz="0" w:space="0" w:color="auto"/>
                    <w:right w:val="none" w:sz="0" w:space="0" w:color="auto"/>
                  </w:divBdr>
                  <w:divsChild>
                    <w:div w:id="1922638082">
                      <w:marLeft w:val="0"/>
                      <w:marRight w:val="0"/>
                      <w:marTop w:val="0"/>
                      <w:marBottom w:val="0"/>
                      <w:divBdr>
                        <w:top w:val="none" w:sz="0" w:space="0" w:color="auto"/>
                        <w:left w:val="none" w:sz="0" w:space="0" w:color="auto"/>
                        <w:bottom w:val="none" w:sz="0" w:space="0" w:color="auto"/>
                        <w:right w:val="none" w:sz="0" w:space="0" w:color="auto"/>
                      </w:divBdr>
                      <w:divsChild>
                        <w:div w:id="699935440">
                          <w:marLeft w:val="0"/>
                          <w:marRight w:val="0"/>
                          <w:marTop w:val="0"/>
                          <w:marBottom w:val="0"/>
                          <w:divBdr>
                            <w:top w:val="none" w:sz="0" w:space="0" w:color="auto"/>
                            <w:left w:val="none" w:sz="0" w:space="0" w:color="auto"/>
                            <w:bottom w:val="none" w:sz="0" w:space="0" w:color="auto"/>
                            <w:right w:val="none" w:sz="0" w:space="0" w:color="auto"/>
                          </w:divBdr>
                          <w:divsChild>
                            <w:div w:id="571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4721666">
      <w:bodyDiv w:val="1"/>
      <w:marLeft w:val="0"/>
      <w:marRight w:val="0"/>
      <w:marTop w:val="0"/>
      <w:marBottom w:val="0"/>
      <w:divBdr>
        <w:top w:val="none" w:sz="0" w:space="0" w:color="auto"/>
        <w:left w:val="none" w:sz="0" w:space="0" w:color="auto"/>
        <w:bottom w:val="none" w:sz="0" w:space="0" w:color="auto"/>
        <w:right w:val="none" w:sz="0" w:space="0" w:color="auto"/>
      </w:divBdr>
      <w:divsChild>
        <w:div w:id="126708367">
          <w:marLeft w:val="0"/>
          <w:marRight w:val="0"/>
          <w:marTop w:val="0"/>
          <w:marBottom w:val="0"/>
          <w:divBdr>
            <w:top w:val="none" w:sz="0" w:space="0" w:color="auto"/>
            <w:left w:val="none" w:sz="0" w:space="0" w:color="auto"/>
            <w:bottom w:val="none" w:sz="0" w:space="0" w:color="auto"/>
            <w:right w:val="none" w:sz="0" w:space="0" w:color="auto"/>
          </w:divBdr>
        </w:div>
        <w:div w:id="129128036">
          <w:marLeft w:val="0"/>
          <w:marRight w:val="0"/>
          <w:marTop w:val="0"/>
          <w:marBottom w:val="0"/>
          <w:divBdr>
            <w:top w:val="none" w:sz="0" w:space="0" w:color="auto"/>
            <w:left w:val="none" w:sz="0" w:space="0" w:color="auto"/>
            <w:bottom w:val="none" w:sz="0" w:space="0" w:color="auto"/>
            <w:right w:val="none" w:sz="0" w:space="0" w:color="auto"/>
          </w:divBdr>
        </w:div>
        <w:div w:id="207686546">
          <w:marLeft w:val="0"/>
          <w:marRight w:val="0"/>
          <w:marTop w:val="0"/>
          <w:marBottom w:val="0"/>
          <w:divBdr>
            <w:top w:val="none" w:sz="0" w:space="0" w:color="auto"/>
            <w:left w:val="none" w:sz="0" w:space="0" w:color="auto"/>
            <w:bottom w:val="none" w:sz="0" w:space="0" w:color="auto"/>
            <w:right w:val="none" w:sz="0" w:space="0" w:color="auto"/>
          </w:divBdr>
        </w:div>
        <w:div w:id="591205632">
          <w:marLeft w:val="0"/>
          <w:marRight w:val="0"/>
          <w:marTop w:val="0"/>
          <w:marBottom w:val="0"/>
          <w:divBdr>
            <w:top w:val="none" w:sz="0" w:space="0" w:color="auto"/>
            <w:left w:val="none" w:sz="0" w:space="0" w:color="auto"/>
            <w:bottom w:val="none" w:sz="0" w:space="0" w:color="auto"/>
            <w:right w:val="none" w:sz="0" w:space="0" w:color="auto"/>
          </w:divBdr>
        </w:div>
        <w:div w:id="903218358">
          <w:marLeft w:val="0"/>
          <w:marRight w:val="0"/>
          <w:marTop w:val="0"/>
          <w:marBottom w:val="0"/>
          <w:divBdr>
            <w:top w:val="none" w:sz="0" w:space="0" w:color="auto"/>
            <w:left w:val="none" w:sz="0" w:space="0" w:color="auto"/>
            <w:bottom w:val="none" w:sz="0" w:space="0" w:color="auto"/>
            <w:right w:val="none" w:sz="0" w:space="0" w:color="auto"/>
          </w:divBdr>
        </w:div>
        <w:div w:id="956065089">
          <w:marLeft w:val="0"/>
          <w:marRight w:val="0"/>
          <w:marTop w:val="0"/>
          <w:marBottom w:val="0"/>
          <w:divBdr>
            <w:top w:val="none" w:sz="0" w:space="0" w:color="auto"/>
            <w:left w:val="none" w:sz="0" w:space="0" w:color="auto"/>
            <w:bottom w:val="none" w:sz="0" w:space="0" w:color="auto"/>
            <w:right w:val="none" w:sz="0" w:space="0" w:color="auto"/>
          </w:divBdr>
        </w:div>
        <w:div w:id="1763454515">
          <w:marLeft w:val="0"/>
          <w:marRight w:val="0"/>
          <w:marTop w:val="0"/>
          <w:marBottom w:val="0"/>
          <w:divBdr>
            <w:top w:val="none" w:sz="0" w:space="0" w:color="auto"/>
            <w:left w:val="none" w:sz="0" w:space="0" w:color="auto"/>
            <w:bottom w:val="none" w:sz="0" w:space="0" w:color="auto"/>
            <w:right w:val="none" w:sz="0" w:space="0" w:color="auto"/>
          </w:divBdr>
        </w:div>
        <w:div w:id="18832087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EEC8E2E8-9747-49C9-911E-2E89A367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4311</TotalTime>
  <Pages>51</Pages>
  <Words>20011</Words>
  <Characters>110065</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129817</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2</cp:lastModifiedBy>
  <cp:revision>10</cp:revision>
  <cp:lastPrinted>2024-08-13T18:32:00Z</cp:lastPrinted>
  <dcterms:created xsi:type="dcterms:W3CDTF">2024-12-16T22:25:00Z</dcterms:created>
  <dcterms:modified xsi:type="dcterms:W3CDTF">2024-12-30T17:26:00Z</dcterms:modified>
</cp:coreProperties>
</file>